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6B774" w14:textId="5D304CDD" w:rsidR="00F1154E" w:rsidRPr="00644449" w:rsidRDefault="00ED7B06" w:rsidP="00ED7B06">
      <w:pPr>
        <w:widowControl w:val="0"/>
        <w:autoSpaceDE w:val="0"/>
        <w:autoSpaceDN w:val="0"/>
        <w:jc w:val="center"/>
        <w:rPr>
          <w:rFonts w:ascii="Myriad Pro" w:eastAsia="Myriad Pro" w:hAnsi="Myriad Pro" w:cs="Myriad Pro"/>
          <w:b/>
          <w:sz w:val="20"/>
          <w:szCs w:val="20"/>
          <w:lang w:val="en-US" w:eastAsia="en-US"/>
        </w:rPr>
      </w:pPr>
      <w:bookmarkStart w:id="0" w:name="_Hlk522967211"/>
      <w:r>
        <w:rPr>
          <w:rFonts w:ascii="Open Sans" w:hAnsi="Open Sans" w:cs="Arial"/>
          <w:noProof/>
          <w:color w:val="005EA5"/>
          <w:sz w:val="21"/>
          <w:szCs w:val="21"/>
        </w:rPr>
        <w:drawing>
          <wp:inline distT="0" distB="0" distL="0" distR="0" wp14:anchorId="210199BF" wp14:editId="5573F799">
            <wp:extent cx="2047875" cy="1038225"/>
            <wp:effectExtent l="0" t="0" r="9525" b="0"/>
            <wp:docPr id="6" name="Picture 6" descr="Carmarthenshire County Counc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marthenshire County Counc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89735" w14:textId="18889F45" w:rsidR="00F1154E" w:rsidRPr="00644449" w:rsidRDefault="00F1154E" w:rsidP="00F1154E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12"/>
          <w:szCs w:val="20"/>
          <w:lang w:val="en-US" w:eastAsia="en-US"/>
        </w:rPr>
      </w:pPr>
    </w:p>
    <w:p w14:paraId="0B5C46DB" w14:textId="77BB500D" w:rsidR="00F1154E" w:rsidRDefault="001D1A7B" w:rsidP="0064444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67FB0159" wp14:editId="236FB2A3">
            <wp:simplePos x="0" y="0"/>
            <wp:positionH relativeFrom="margin">
              <wp:posOffset>4340860</wp:posOffset>
            </wp:positionH>
            <wp:positionV relativeFrom="paragraph">
              <wp:posOffset>318135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186DE" w14:textId="5C8511E7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D1A7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14:paraId="01CFC898" w14:textId="23A6AEEB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D1A7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14:paraId="1B4F2FCF" w14:textId="165F88B0" w:rsidR="00644449" w:rsidRPr="001D1A7B" w:rsidRDefault="001D1A7B" w:rsidP="001D1A7B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1D1A7B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70138269" w14:textId="77777777" w:rsidR="002271EA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p w14:paraId="377EE56A" w14:textId="77777777" w:rsidR="002271EA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p w14:paraId="0ADC0756" w14:textId="77777777" w:rsidR="003C7924" w:rsidRDefault="003C7924" w:rsidP="002271EA">
      <w:pPr>
        <w:spacing w:after="120"/>
        <w:jc w:val="both"/>
        <w:rPr>
          <w:rFonts w:asciiTheme="minorHAnsi" w:hAnsiTheme="minorHAnsi" w:cstheme="minorHAnsi"/>
          <w:b/>
        </w:rPr>
      </w:pPr>
    </w:p>
    <w:p w14:paraId="7B35A8D9" w14:textId="12F6F62E" w:rsidR="003C7924" w:rsidRPr="00D9765A" w:rsidRDefault="001D1A7B" w:rsidP="00D9765A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er cymeradwyo Cais Llawn ar gyfer S</w:t>
      </w:r>
      <w:r w:rsidR="00D9765A"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ystemau Draenio Cynaliadwy</w:t>
      </w:r>
      <w:r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ar ddatblygiadau newydd, yn unol â Rheoliadau Draenio Cynaliadwy (Gweithdrefn Cymeradwyo a Mabwysiadu) (Cymru) 2018</w:t>
      </w:r>
    </w:p>
    <w:p w14:paraId="701D4797" w14:textId="77777777" w:rsidR="003C7924" w:rsidRDefault="003C7924" w:rsidP="002271EA">
      <w:pPr>
        <w:spacing w:after="120"/>
        <w:jc w:val="both"/>
        <w:rPr>
          <w:rFonts w:asciiTheme="minorHAnsi" w:hAnsiTheme="minorHAnsi" w:cstheme="minorHAnsi"/>
          <w:b/>
        </w:rPr>
      </w:pPr>
    </w:p>
    <w:p w14:paraId="53A41255" w14:textId="50B3FAD7" w:rsidR="002271EA" w:rsidRPr="00C4626B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7FC6" w:rsidRPr="00887FC6" w14:paraId="04D6248C" w14:textId="77777777" w:rsidTr="001D1A7B">
        <w:tc>
          <w:tcPr>
            <w:tcW w:w="9016" w:type="dxa"/>
            <w:gridSpan w:val="2"/>
            <w:shd w:val="clear" w:color="auto" w:fill="D6E3BC" w:themeFill="accent3" w:themeFillTint="66"/>
          </w:tcPr>
          <w:p w14:paraId="255502A8" w14:textId="72E018D4" w:rsidR="00F31F08" w:rsidRPr="001D1A7B" w:rsidRDefault="001D1A7B" w:rsidP="001D1A7B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1D1A7B">
              <w:rPr>
                <w:rFonts w:asciiTheme="minorHAnsi" w:hAnsiTheme="minorHAnsi" w:cstheme="minorHAnsi"/>
                <w:b/>
                <w:lang w:val="cy-GB"/>
              </w:rPr>
              <w:t>Strwythur Cais Llawn</w:t>
            </w:r>
          </w:p>
          <w:p w14:paraId="40BBEF3F" w14:textId="49539E2E" w:rsidR="00887FC6" w:rsidRPr="00887FC6" w:rsidRDefault="00887FC6" w:rsidP="00887FC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73785" w:rsidRPr="00887FC6" w14:paraId="52E3CB59" w14:textId="77777777" w:rsidTr="001D1A7B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4F4E7D16" w14:textId="44422E63" w:rsidR="00F73785" w:rsidRPr="004A37D0" w:rsidRDefault="00ED7B06" w:rsidP="004A37D0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lang w:val="cy-GB"/>
              </w:rPr>
            </w:pPr>
            <w:hyperlink w:anchor="FullApplicationForm" w:history="1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Cais Llawn</w:t>
              </w:r>
            </w:hyperlink>
            <w:r w:rsidR="00F73785" w:rsidRPr="004A37D0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1121A5D6" w14:textId="66914A61" w:rsidR="00F73785" w:rsidRPr="001D1A7B" w:rsidRDefault="004A37D0" w:rsidP="004A37D0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cy-GB"/>
              </w:rPr>
              <w:t>(I</w:t>
            </w:r>
            <w:r w:rsidR="001D1A7B" w:rsidRPr="001D1A7B">
              <w:rPr>
                <w:rFonts w:asciiTheme="minorHAnsi" w:hAnsiTheme="minorHAnsi" w:cstheme="minorHAnsi"/>
                <w:i/>
                <w:lang w:val="cy-GB"/>
              </w:rPr>
              <w:t>’w chwblhau a’i dychwelyd)</w:t>
            </w:r>
          </w:p>
        </w:tc>
      </w:tr>
      <w:tr w:rsidR="00F73785" w:rsidRPr="00887FC6" w14:paraId="14D2E216" w14:textId="77777777" w:rsidTr="001D1A7B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7FF20868" w14:textId="10093E41" w:rsidR="009003AC" w:rsidRPr="001D1A7B" w:rsidRDefault="00ED7B06" w:rsidP="001D1A7B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Cais Llawn</w:t>
              </w:r>
            </w:hyperlink>
            <w:r w:rsidR="001D1A7B" w:rsidRPr="001D1A7B">
              <w:rPr>
                <w:rStyle w:val="Hyperlink"/>
                <w:rFonts w:asciiTheme="minorHAnsi" w:hAnsiTheme="minorHAnsi" w:cstheme="minorHAnsi"/>
                <w:b/>
                <w:color w:val="000000"/>
                <w:lang w:val="cy-GB"/>
              </w:rPr>
              <w:t xml:space="preserve"> </w:t>
            </w:r>
            <w:r w:rsidR="001D1A7B" w:rsidRPr="001D1A7B">
              <w:rPr>
                <w:rStyle w:val="Hyperlink"/>
                <w:rFonts w:asciiTheme="minorHAnsi" w:hAnsiTheme="minorHAnsi" w:cstheme="minorHAnsi"/>
                <w:color w:val="000000"/>
                <w:u w:val="none"/>
                <w:lang w:val="cy-GB"/>
              </w:rPr>
              <w:t>– yn cynnwys gwybodaeth benodol a'r dystiolaeth angenrheidiol i gefnogi’r cais.</w:t>
            </w:r>
          </w:p>
          <w:p w14:paraId="07797C78" w14:textId="311B50A8" w:rsidR="00F73785" w:rsidRDefault="00F73785" w:rsidP="00F73785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14:paraId="5AA8B274" w14:textId="4055902F" w:rsidR="00F73785" w:rsidRPr="001D1A7B" w:rsidRDefault="004A37D0" w:rsidP="004A37D0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1D1A7B" w:rsidRPr="001D1A7B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14:paraId="1EC9B959" w14:textId="1E3383CD" w:rsidR="00887FC6" w:rsidRPr="001D1A7B" w:rsidRDefault="004A37D0" w:rsidP="001D1A7B">
      <w:pPr>
        <w:spacing w:after="120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 </w:t>
      </w:r>
      <w:r w:rsidR="001D1A7B" w:rsidRPr="001D1A7B">
        <w:rPr>
          <w:rFonts w:asciiTheme="minorHAnsi" w:hAnsiTheme="minorHAnsi" w:cstheme="minorHAnsi"/>
          <w:lang w:val="cy-GB"/>
        </w:rPr>
        <w:t xml:space="preserve">(Defnyddiwch yr </w:t>
      </w:r>
      <w:proofErr w:type="spellStart"/>
      <w:r w:rsidR="001D1A7B" w:rsidRPr="001D1A7B">
        <w:rPr>
          <w:rFonts w:asciiTheme="minorHAnsi" w:hAnsiTheme="minorHAnsi" w:cstheme="minorHAnsi"/>
          <w:lang w:val="cy-GB"/>
        </w:rPr>
        <w:t>hyper</w:t>
      </w:r>
      <w:proofErr w:type="spellEnd"/>
      <w:r w:rsidR="001D1A7B" w:rsidRPr="001D1A7B">
        <w:rPr>
          <w:rFonts w:asciiTheme="minorHAnsi" w:hAnsiTheme="minorHAnsi" w:cstheme="minorHAnsi"/>
          <w:lang w:val="cy-GB"/>
        </w:rPr>
        <w:t xml:space="preserve"> ddolenni uchod i fynd yn syth at y Ffurflen a’r Canllaw)</w:t>
      </w:r>
    </w:p>
    <w:p w14:paraId="7B993644" w14:textId="77777777" w:rsidR="002271EA" w:rsidRDefault="002271EA" w:rsidP="002271EA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14:paraId="47E9E1B5" w14:textId="0AC52FC3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1" w:name="FullApplicationForm"/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Ffurflen 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C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ais L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l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awn</w:t>
      </w:r>
    </w:p>
    <w:bookmarkEnd w:id="1"/>
    <w:p w14:paraId="6CFF6DA6" w14:textId="55FD2300" w:rsidR="00644449" w:rsidRPr="001D1A7B" w:rsidRDefault="001D1A7B" w:rsidP="001D1A7B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</w:t>
      </w:r>
      <w:proofErr w:type="spellStart"/>
      <w:r w:rsidRPr="001D1A7B">
        <w:rPr>
          <w:rFonts w:asciiTheme="minorHAnsi" w:hAnsiTheme="minorHAnsi" w:cstheme="minorHAnsi"/>
          <w:lang w:val="cy-GB"/>
        </w:rPr>
        <w:t>â’r</w:t>
      </w:r>
      <w:proofErr w:type="spellEnd"/>
      <w:r w:rsidRPr="001D1A7B">
        <w:rPr>
          <w:rFonts w:asciiTheme="minorHAnsi" w:hAnsiTheme="minorHAnsi" w:cstheme="minorHAnsi"/>
          <w:lang w:val="cy-GB"/>
        </w:rPr>
        <w:t xml:space="preserve"> ddeddfwriaeth y manylir arni yn y ffurflen hon ac eitemau perthnasol eraill o fewn is-ddeddfwriaeth a deddfwriaeth sylfaenol. </w:t>
      </w:r>
    </w:p>
    <w:p w14:paraId="1E1E7311" w14:textId="2F8D0C4C" w:rsidR="00644449" w:rsidRPr="001D1A7B" w:rsidRDefault="001D1A7B" w:rsidP="001D1A7B"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 xml:space="preserve">Byddwch yn ymwybodol o'r ffaith na fydd gan y SAB a Llywodraeth Cymru fynediad at y data a fewnbynnir gennych i'r ffurflen unwaith y byddwch wedi ei </w:t>
      </w:r>
      <w:proofErr w:type="spellStart"/>
      <w:r w:rsidRPr="001D1A7B">
        <w:rPr>
          <w:rFonts w:asciiTheme="minorHAnsi" w:eastAsia="Myriad Pro" w:hAnsiTheme="minorHAnsi" w:cstheme="minorHAnsi"/>
          <w:lang w:val="cy-GB" w:eastAsia="en-US"/>
        </w:rPr>
        <w:t>lawrlwytho</w:t>
      </w:r>
      <w:proofErr w:type="spellEnd"/>
      <w:r w:rsidRPr="001D1A7B">
        <w:rPr>
          <w:rFonts w:asciiTheme="minorHAnsi" w:eastAsia="Myriad Pro" w:hAnsiTheme="minorHAnsi" w:cstheme="minorHAnsi"/>
          <w:lang w:val="cy-GB" w:eastAsia="en-US"/>
        </w:rPr>
        <w:t>.</w:t>
      </w:r>
      <w:r w:rsidR="00ED350B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 xml:space="preserve">Mae defnydd o’r ffurflen hon gennych wedyn yn ôl eich dewis eich hun, gan gynnwys dewis ei chwblhau a'i chyflwyno i’r SAB mewn cytundeb </w:t>
      </w:r>
      <w:proofErr w:type="spellStart"/>
      <w:r w:rsidRPr="001D1A7B">
        <w:rPr>
          <w:rFonts w:asciiTheme="minorHAnsi" w:eastAsia="Myriad Pro" w:hAnsiTheme="minorHAnsi" w:cstheme="minorHAnsi"/>
          <w:lang w:val="cy-GB" w:eastAsia="en-US"/>
        </w:rPr>
        <w:t>â’r</w:t>
      </w:r>
      <w:proofErr w:type="spellEnd"/>
      <w:r w:rsidRPr="001D1A7B">
        <w:rPr>
          <w:rFonts w:asciiTheme="minorHAnsi" w:eastAsia="Myriad Pro" w:hAnsiTheme="minorHAnsi" w:cstheme="minorHAnsi"/>
          <w:lang w:val="cy-GB" w:eastAsia="en-US"/>
        </w:rPr>
        <w:t xml:space="preserve"> adran ddatganiad.</w:t>
      </w:r>
    </w:p>
    <w:p w14:paraId="11310D19" w14:textId="44C53435" w:rsidR="00644449" w:rsidRPr="001D1A7B" w:rsidRDefault="001D1A7B" w:rsidP="001D1A7B"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 xml:space="preserve">Ar dderbyn y ffurflen hon ac unrhyw wybodaeth atodol, mae’n gyfrifoldeb ar yr SAB i roi gwybod i chi ynglŷn </w:t>
      </w:r>
      <w:proofErr w:type="spellStart"/>
      <w:r w:rsidRPr="001D1A7B">
        <w:rPr>
          <w:rFonts w:asciiTheme="minorHAnsi" w:eastAsia="Myriad Pro" w:hAnsiTheme="minorHAnsi" w:cstheme="minorHAnsi"/>
          <w:lang w:val="cy-GB" w:eastAsia="en-US"/>
        </w:rPr>
        <w:t>â’i</w:t>
      </w:r>
      <w:proofErr w:type="spellEnd"/>
      <w:r w:rsidRPr="001D1A7B">
        <w:rPr>
          <w:rFonts w:asciiTheme="minorHAnsi" w:eastAsia="Myriad Pro" w:hAnsiTheme="minorHAnsi" w:cstheme="minorHAnsi"/>
          <w:lang w:val="cy-GB" w:eastAsia="en-US"/>
        </w:rPr>
        <w:t xml:space="preserve"> rwymedigaethau mewn perthynas â phrosesu eich cais.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32619EE9" w14:textId="77777777" w:rsidR="00EB52CD" w:rsidRPr="00644449" w:rsidRDefault="00EB52CD" w:rsidP="00D348C4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</w:p>
    <w:p w14:paraId="6F1A0CA8" w14:textId="6824DD13" w:rsidR="00F1154E" w:rsidRDefault="00EB52CD" w:rsidP="00644449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942222D" wp14:editId="3B7B4641">
                <wp:extent cx="5585988" cy="4167963"/>
                <wp:effectExtent l="0" t="0" r="15240" b="2349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988" cy="4167963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6AF2" w14:textId="7B9832F2" w:rsidR="00ED7B06" w:rsidRPr="00706513" w:rsidRDefault="00ED7B06" w:rsidP="00EB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E08A3">
                              <w:rPr>
                                <w:rFonts w:asciiTheme="minorHAnsi" w:hAnsiTheme="minorHAnsi" w:cstheme="minorHAnsi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14:paraId="5E2B909E" w14:textId="77777777" w:rsidR="00ED7B06" w:rsidRPr="000C2014" w:rsidRDefault="00ED7B06" w:rsidP="00EB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25846D8" w14:textId="0B90065B" w:rsidR="00ED7B06" w:rsidRPr="00E61411" w:rsidRDefault="00ED7B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Mae’r Ffurflen hon ar gyfer Cais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Llawn Cynllun SuDS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ar gyfer cymeradwy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aeth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SAB YN UNIG;</w:t>
                            </w:r>
                          </w:p>
                          <w:p w14:paraId="5FA290BA" w14:textId="77777777" w:rsidR="00ED7B06" w:rsidRPr="00E61411" w:rsidRDefault="00ED7B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Cymeradwyir y cais hwn yn seiliedig ar gydymffurfio â </w:t>
                            </w:r>
                            <w:hyperlink r:id="rId10" w:history="1">
                              <w:r w:rsidRPr="00E6141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E61411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 xml:space="preserve"> ac </w:t>
                            </w:r>
                            <w:hyperlink r:id="rId11" w:history="1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sz w:val="23"/>
                                  <w:szCs w:val="23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E61411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>;</w:t>
                            </w:r>
                          </w:p>
                          <w:p w14:paraId="7A971B9D" w14:textId="77777777" w:rsidR="00ED7B06" w:rsidRPr="00E61411" w:rsidRDefault="00ED7B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Unwaith y bydd Cais hwn wedi’i gyflwyno i’r SAB, bydd yn penderfynu ar y cais gan ddefnyddio’r wybodaeth dechnegol a gwybodaeth arall a gyflwynir gyda’r cais llawn yn unig; </w:t>
                            </w:r>
                          </w:p>
                          <w:p w14:paraId="120B5365" w14:textId="77777777" w:rsidR="00ED7B06" w:rsidRPr="00E61411" w:rsidRDefault="00ED7B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Fe’ch</w:t>
                            </w:r>
                            <w:proofErr w:type="spellEnd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 cynghorir i gyflwyno ffurflen Cyn Ymgeisio i’r SAB, ac ymgysylltu’n fuan ac yn uniongyrchol gyda’r SAB, yr Awdurdod Cynllunio Lleol a sefydliadau perthnasol eraill a </w:t>
                            </w:r>
                            <w:proofErr w:type="spellStart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allai</w:t>
                            </w:r>
                            <w:proofErr w:type="spellEnd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 fod â diddordeb yn eich cynllun SuDS, gan gynnwys yr </w:t>
                            </w:r>
                            <w:proofErr w:type="spellStart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ymgyngoreion</w:t>
                            </w:r>
                            <w:proofErr w:type="spellEnd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 SAB statudol a restrir isod: </w:t>
                            </w:r>
                          </w:p>
                          <w:p w14:paraId="578AF8D2" w14:textId="77777777" w:rsidR="00ED7B06" w:rsidRPr="00E61411" w:rsidRDefault="00ED7B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Ymgymerwr carthffosiaeth</w:t>
                            </w:r>
                          </w:p>
                          <w:p w14:paraId="097873CC" w14:textId="77777777" w:rsidR="00ED7B06" w:rsidRPr="00E61411" w:rsidRDefault="00ED7B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Cyfoeth Naturiol Cymru</w:t>
                            </w:r>
                          </w:p>
                          <w:p w14:paraId="6CFF14FA" w14:textId="77777777" w:rsidR="00ED7B06" w:rsidRPr="00E61411" w:rsidRDefault="00ED7B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Awdurdod Priffyrdd</w:t>
                            </w:r>
                          </w:p>
                          <w:p w14:paraId="10D499AF" w14:textId="77777777" w:rsidR="00ED7B06" w:rsidRPr="00E61411" w:rsidRDefault="00ED7B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Glandŵr Cymru</w:t>
                            </w:r>
                          </w:p>
                          <w:p w14:paraId="4718808D" w14:textId="77777777" w:rsidR="00ED7B06" w:rsidRPr="00E61411" w:rsidRDefault="00ED7B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Rhanbarthau Draenio Mewnol (CNC);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20880FC" w14:textId="77777777" w:rsidR="00ED7B06" w:rsidRPr="00E61411" w:rsidRDefault="00ED7B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I gyflwyno Cais Llawn ar gyfer Cynllun SuDS dilys i’r SAB, mae’n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llenwi POB rhan o’r ffurflen hon yn llawn; a</w:t>
                            </w:r>
                          </w:p>
                          <w:p w14:paraId="7CAE1BB1" w14:textId="2D57A8DA" w:rsidR="00ED7B06" w:rsidRPr="00E61411" w:rsidRDefault="00ED7B06" w:rsidP="00A0105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Gofynnir i chi hefyd ddarparu gwybodaeth dechnegol fel y nodir yn y </w:t>
                            </w:r>
                            <w:hyperlink w:anchor="Guidance" w:history="1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3"/>
                                  <w:szCs w:val="23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(neu fel y gofynnir i chi wneud fel arall trwy drafodaethau Cyn Ymgeisio).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4222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39.85pt;height:3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" fillcolor="#d7e4bd" strokecolor="#057145">
                <v:textbox>
                  <w:txbxContent>
                    <w:p w14:paraId="1DF86AF2" w14:textId="7B9832F2" w:rsidR="00ED7B06" w:rsidRPr="00706513" w:rsidRDefault="00ED7B06" w:rsidP="00EB52CD">
                      <w:pPr>
                        <w:jc w:val="both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E08A3">
                        <w:rPr>
                          <w:rFonts w:asciiTheme="minorHAnsi" w:hAnsiTheme="minorHAnsi" w:cstheme="minorHAnsi"/>
                          <w:u w:val="single"/>
                          <w:lang w:val="cy-GB"/>
                        </w:rPr>
                        <w:t>Nodwch os gwelwch yn dda:</w:t>
                      </w:r>
                    </w:p>
                    <w:p w14:paraId="5E2B909E" w14:textId="77777777" w:rsidR="00ED7B06" w:rsidRPr="000C2014" w:rsidRDefault="00ED7B06" w:rsidP="00EB52CD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25846D8" w14:textId="0B90065B" w:rsidR="00ED7B06" w:rsidRPr="00E61411" w:rsidRDefault="00ED7B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Mae’r Ffurflen hon ar gyfer Cais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Llawn Cynllun SuDS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ar gyfer cymeradwy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aeth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SAB YN UNIG;</w:t>
                      </w:r>
                    </w:p>
                    <w:p w14:paraId="5FA290BA" w14:textId="77777777" w:rsidR="00ED7B06" w:rsidRPr="00E61411" w:rsidRDefault="00ED7B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Cymeradwyir y cais hwn yn seiliedig ar gydymffurfio â </w:t>
                      </w:r>
                      <w:hyperlink r:id="rId12" w:history="1">
                        <w:r w:rsidRPr="00E6141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 xml:space="preserve"> ac </w:t>
                      </w:r>
                      <w:hyperlink r:id="rId13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sz w:val="23"/>
                            <w:szCs w:val="23"/>
                            <w:lang w:val="cy-GB"/>
                          </w:rPr>
                          <w:t>Offerynnau Statudol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>;</w:t>
                      </w:r>
                    </w:p>
                    <w:p w14:paraId="7A971B9D" w14:textId="77777777" w:rsidR="00ED7B06" w:rsidRPr="00E61411" w:rsidRDefault="00ED7B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Unwaith y bydd Cais hwn wedi’i gyflwyno i’r SAB, bydd yn penderfynu ar y cais gan ddefnyddio’r wybodaeth dechnegol a gwybodaeth arall a gyflwynir gyda’r cais llawn yn unig; </w:t>
                      </w:r>
                    </w:p>
                    <w:p w14:paraId="120B5365" w14:textId="77777777" w:rsidR="00ED7B06" w:rsidRPr="00E61411" w:rsidRDefault="00ED7B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Fe’ch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 cynghorir i gyflwyno ffurflen Cyn Ymgeisio i’r SAB, ac ymgysylltu’n fuan ac yn uniongyrchol gyda’r SAB, yr Awdurdod Cynllunio Lleol a sefydliadau perthnasol eraill a </w:t>
                      </w: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allai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 fod â diddordeb yn eich cynllun SuDS, gan gynnwys yr </w:t>
                      </w: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ymgyngoreion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 SAB statudol a restrir isod: </w:t>
                      </w:r>
                    </w:p>
                    <w:p w14:paraId="578AF8D2" w14:textId="77777777" w:rsidR="00ED7B06" w:rsidRPr="00E61411" w:rsidRDefault="00ED7B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Ymgymerwr carthffosiaeth</w:t>
                      </w:r>
                    </w:p>
                    <w:p w14:paraId="097873CC" w14:textId="77777777" w:rsidR="00ED7B06" w:rsidRPr="00E61411" w:rsidRDefault="00ED7B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Cyfoeth Naturiol Cymru</w:t>
                      </w:r>
                    </w:p>
                    <w:p w14:paraId="6CFF14FA" w14:textId="77777777" w:rsidR="00ED7B06" w:rsidRPr="00E61411" w:rsidRDefault="00ED7B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Awdurdod Priffyrdd</w:t>
                      </w:r>
                    </w:p>
                    <w:p w14:paraId="10D499AF" w14:textId="77777777" w:rsidR="00ED7B06" w:rsidRPr="00E61411" w:rsidRDefault="00ED7B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Glandŵr Cymru</w:t>
                      </w:r>
                    </w:p>
                    <w:p w14:paraId="4718808D" w14:textId="77777777" w:rsidR="00ED7B06" w:rsidRPr="00E61411" w:rsidRDefault="00ED7B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Rhanbarthau Draenio Mewnol (CNC);</w:t>
                      </w: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20880FC" w14:textId="77777777" w:rsidR="00ED7B06" w:rsidRPr="00E61411" w:rsidRDefault="00ED7B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I gyflwyno Cais Llawn ar gyfer Cynllun SuDS dilys i’r SAB, mae’n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  <w:lang w:val="cy-GB"/>
                        </w:rPr>
                        <w:t>RHAID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llenwi POB rhan o’r ffurflen hon yn llawn; a</w:t>
                      </w:r>
                    </w:p>
                    <w:p w14:paraId="7CAE1BB1" w14:textId="2D57A8DA" w:rsidR="00ED7B06" w:rsidRPr="00E61411" w:rsidRDefault="00ED7B06" w:rsidP="00A0105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Gofynnir i chi hefyd ddarparu gwybodaeth dechnegol fel y nodir yn y </w:t>
                      </w:r>
                      <w:hyperlink w:anchor="Guidance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3"/>
                            <w:szCs w:val="23"/>
                            <w:lang w:val="cy-GB"/>
                          </w:rPr>
                          <w:t>Canllaw</w:t>
                        </w:r>
                      </w:hyperlink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(neu fel y gofynnir i chi wneud fel arall trwy drafodaethau Cyn Ymgeisio).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599FE" w14:textId="77777777" w:rsidR="00D348C4" w:rsidRDefault="00D348C4" w:rsidP="00644449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2DC7597E" w14:textId="52107029" w:rsidR="00644449" w:rsidRPr="00644449" w:rsidRDefault="001D1A7B" w:rsidP="001D1A7B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 xml:space="preserve">Byddwn yn prosesu’r wybodaeth a ddarperir gennych fel bod modd i ni ddelio </w:t>
      </w:r>
      <w:proofErr w:type="spellStart"/>
      <w:r w:rsidRPr="001D1A7B">
        <w:rPr>
          <w:rFonts w:asciiTheme="minorHAnsi" w:eastAsia="Myriad Pro" w:hAnsiTheme="minorHAnsi" w:cstheme="minorHAnsi"/>
          <w:lang w:val="cy-GB" w:eastAsia="en-US"/>
        </w:rPr>
        <w:t>â’ch</w:t>
      </w:r>
      <w:proofErr w:type="spellEnd"/>
      <w:r w:rsidRPr="001D1A7B">
        <w:rPr>
          <w:rFonts w:asciiTheme="minorHAnsi" w:eastAsia="Myriad Pro" w:hAnsiTheme="minorHAnsi" w:cstheme="minorHAnsi"/>
          <w:lang w:val="cy-GB" w:eastAsia="en-US"/>
        </w:rPr>
        <w:t xml:space="preserve"> cais.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 xml:space="preserve">Mae’n bosib y byddwn hefyd yn prosesu neu ryddhau’r wybodaeth er mwyn cynnig i chi ddogfennau neu wasanaethau yn ymwneud â materion amgylcheddol; yn ymgynghori </w:t>
      </w:r>
      <w:proofErr w:type="spellStart"/>
      <w:r w:rsidRPr="001D1A7B">
        <w:rPr>
          <w:rFonts w:asciiTheme="minorHAnsi" w:eastAsia="Myriad Pro" w:hAnsiTheme="minorHAnsi" w:cstheme="minorHAnsi"/>
          <w:lang w:val="cy-GB" w:eastAsia="en-US"/>
        </w:rPr>
        <w:t>â’r</w:t>
      </w:r>
      <w:proofErr w:type="spellEnd"/>
      <w:r w:rsidRPr="001D1A7B">
        <w:rPr>
          <w:rFonts w:asciiTheme="minorHAnsi" w:eastAsia="Myriad Pro" w:hAnsiTheme="minorHAnsi" w:cstheme="minorHAnsi"/>
          <w:lang w:val="cy-GB" w:eastAsia="en-US"/>
        </w:rPr>
        <w:t xml:space="preserve">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</w:t>
      </w:r>
      <w:r w:rsidRPr="001D1A7B">
        <w:rPr>
          <w:rFonts w:asciiTheme="minorHAnsi" w:eastAsia="Myriad Pro" w:hAnsiTheme="minorHAnsi" w:cstheme="minorHAnsi"/>
          <w:lang w:val="cy-GB" w:eastAsia="en-US"/>
        </w:rPr>
        <w:lastRenderedPageBreak/>
        <w:t>ac yn ymateb i geisiadau am wybodaeth yn unol â Deddf Rhyddid Gwybodaeth 2000 a Rheoliadau Gwybodaeth Amgylcheddol 2004 (os yw’r Ddeddf Rhyddid Gwybodaeth yn caniatáu hynny).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53C10E10" w14:textId="5F4B0E57" w:rsidR="00644449" w:rsidRPr="001D1A7B" w:rsidRDefault="001D1A7B" w:rsidP="001D1A7B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Sicrhewch fod y wybodaeth a gyflwynir gennych yn fanwl gywir ac nad yw’n cynnwys gwybodaeth bersonol neu sensitif.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 xml:space="preserve">Os oes arnoch angen eglurhad pellach o unrhyw fath, cysylltwch </w:t>
      </w:r>
      <w:proofErr w:type="spellStart"/>
      <w:r w:rsidRPr="001D1A7B">
        <w:rPr>
          <w:rFonts w:asciiTheme="minorHAnsi" w:eastAsia="Myriad Pro" w:hAnsiTheme="minorHAnsi" w:cstheme="minorHAnsi"/>
          <w:lang w:val="cy-GB" w:eastAsia="en-US"/>
        </w:rPr>
        <w:t>â’r</w:t>
      </w:r>
      <w:proofErr w:type="spellEnd"/>
      <w:r w:rsidRPr="001D1A7B">
        <w:rPr>
          <w:rFonts w:asciiTheme="minorHAnsi" w:eastAsia="Myriad Pro" w:hAnsiTheme="minorHAnsi" w:cstheme="minorHAnsi"/>
          <w:lang w:val="cy-GB" w:eastAsia="en-US"/>
        </w:rPr>
        <w:t xml:space="preserve"> SAB yn uniongyrchol.</w:t>
      </w:r>
    </w:p>
    <w:p w14:paraId="17D40498" w14:textId="7C61D039" w:rsidR="00644449" w:rsidRPr="00D9765A" w:rsidRDefault="001D1A7B" w:rsidP="00D9765A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9765A">
        <w:rPr>
          <w:rFonts w:asciiTheme="minorHAnsi" w:eastAsia="Myriad Pro" w:hAnsiTheme="minorHAnsi" w:cstheme="minorHAnsi"/>
          <w:lang w:val="cy-GB" w:eastAsia="en-US"/>
        </w:rPr>
        <w:t xml:space="preserve">Os ydych yn </w:t>
      </w:r>
      <w:r w:rsidR="00D9765A" w:rsidRPr="00D9765A">
        <w:rPr>
          <w:rFonts w:asciiTheme="minorHAnsi" w:eastAsia="Myriad Pro" w:hAnsiTheme="minorHAnsi" w:cstheme="minorHAnsi"/>
          <w:lang w:val="cy-GB" w:eastAsia="en-US"/>
        </w:rPr>
        <w:t xml:space="preserve">argraffu’r </w:t>
      </w:r>
      <w:r w:rsidRPr="00D9765A">
        <w:rPr>
          <w:rFonts w:asciiTheme="minorHAnsi" w:eastAsia="Myriad Pro" w:hAnsiTheme="minorHAnsi" w:cstheme="minorHAnsi"/>
          <w:lang w:val="cy-GB" w:eastAsia="en-US"/>
        </w:rPr>
        <w:t xml:space="preserve">ffurflen, </w:t>
      </w:r>
      <w:r w:rsidR="00D9765A" w:rsidRPr="00D9765A">
        <w:rPr>
          <w:rFonts w:asciiTheme="minorHAnsi" w:eastAsia="Myriad Pro" w:hAnsiTheme="minorHAnsi" w:cstheme="minorHAnsi"/>
          <w:lang w:val="cy-GB" w:eastAsia="en-US"/>
        </w:rPr>
        <w:t>llenwch</w:t>
      </w:r>
      <w:r w:rsidRPr="00D9765A">
        <w:rPr>
          <w:rFonts w:asciiTheme="minorHAnsi" w:eastAsia="Myriad Pro" w:hAnsiTheme="minorHAnsi" w:cstheme="minorHAnsi"/>
          <w:lang w:val="cy-GB" w:eastAsia="en-US"/>
        </w:rPr>
        <w:t xml:space="preserve"> y ffurflen mewn llythrennau bras ac inc du cyn ei chyflwyno i’r SAB.</w:t>
      </w:r>
    </w:p>
    <w:p w14:paraId="77C7E3D6" w14:textId="77777777" w:rsidR="00644449" w:rsidRPr="009310E1" w:rsidRDefault="00644449" w:rsidP="00644449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1C1F0476" w14:textId="396A98A7" w:rsidR="001F7531" w:rsidRDefault="001D1A7B" w:rsidP="001D1A7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Darllenwch y </w:t>
      </w:r>
      <w:hyperlink w:anchor="Guidance" w:history="1">
        <w:r w:rsidRPr="001D1A7B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1D1A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 a llenwch y ffurflen gais hon yn ofalus gan sicrhau bod pob bocs wedi’i lenwi’n llawn. </w:t>
      </w:r>
      <w:r w:rsidRPr="001D1A7B">
        <w:rPr>
          <w:rFonts w:asciiTheme="minorHAnsi" w:hAnsiTheme="minorHAnsi" w:cstheme="minorHAnsi"/>
          <w:lang w:val="cy-GB"/>
        </w:rPr>
        <w:t xml:space="preserve">Os byddwch </w:t>
      </w:r>
      <w:proofErr w:type="spellStart"/>
      <w:r w:rsidRPr="001D1A7B">
        <w:rPr>
          <w:rFonts w:asciiTheme="minorHAnsi" w:hAnsiTheme="minorHAnsi" w:cstheme="minorHAnsi"/>
          <w:lang w:val="cy-GB"/>
        </w:rPr>
        <w:t>chi’n</w:t>
      </w:r>
      <w:proofErr w:type="spellEnd"/>
      <w:r w:rsidRPr="001D1A7B">
        <w:rPr>
          <w:rFonts w:asciiTheme="minorHAnsi" w:hAnsiTheme="minorHAnsi" w:cstheme="minorHAnsi"/>
          <w:lang w:val="cy-GB"/>
        </w:rPr>
        <w:t xml:space="preserve"> llenwi’r ffurflen gais yn gywir y tro cyntaf, gall y SAB ei phrosesu’n </w:t>
      </w:r>
      <w:proofErr w:type="spellStart"/>
      <w:r w:rsidRPr="001D1A7B">
        <w:rPr>
          <w:rFonts w:asciiTheme="minorHAnsi" w:hAnsiTheme="minorHAnsi" w:cstheme="minorHAnsi"/>
          <w:lang w:val="cy-GB"/>
        </w:rPr>
        <w:t>gyflymach</w:t>
      </w:r>
      <w:proofErr w:type="spellEnd"/>
      <w:r w:rsidRPr="001D1A7B">
        <w:rPr>
          <w:rFonts w:asciiTheme="minorHAnsi" w:hAnsiTheme="minorHAnsi" w:cstheme="minorHAnsi"/>
          <w:lang w:val="cy-GB"/>
        </w:rPr>
        <w:t xml:space="preserve">. </w:t>
      </w:r>
    </w:p>
    <w:p w14:paraId="7244EE5D" w14:textId="77777777" w:rsidR="001F7531" w:rsidRDefault="001F7531" w:rsidP="0064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1C9D92D" w14:textId="246D94EE" w:rsidR="00644449" w:rsidRPr="001D1A7B" w:rsidRDefault="001D1A7B" w:rsidP="001D1A7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 xml:space="preserve">Cyn cyflwyno’r Cais Llawn hwn, cynghorir ymgeiswyr i gyflwyno cais Cyn Ymgeisio i drafod eu cynigion gyda’r SAB a sicrhau bod cynllun Systemau Draenio Cynaliadwy derbyniol yn cael ei gyflwyno. Sylwch y gall ffioedd cyn ymgeisio fod yn berthnasol. </w:t>
      </w:r>
    </w:p>
    <w:p w14:paraId="579D55BC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BA95984" w14:textId="6E083745" w:rsidR="00D4746F" w:rsidRPr="009C2788" w:rsidRDefault="00D9765A" w:rsidP="009C2788">
      <w:pPr>
        <w:spacing w:after="120" w:line="276" w:lineRule="auto"/>
        <w:rPr>
          <w:rFonts w:asciiTheme="minorHAnsi" w:hAnsiTheme="minorHAnsi" w:cstheme="minorHAnsi"/>
          <w:b/>
        </w:rPr>
      </w:pPr>
      <w:r w:rsidRPr="009C2788">
        <w:rPr>
          <w:rFonts w:asciiTheme="minorHAnsi" w:hAnsiTheme="minorHAnsi" w:cstheme="minorHAnsi"/>
          <w:lang w:val="cy-GB"/>
        </w:rPr>
        <w:t xml:space="preserve">Bydd cyflwyniadau a wneir i gefnogi’r cais hwn yn seiliedig ar ddeddfwriaeth bresennol ac arfer orau’r diwydiant gan gynnwys dogfennau y cyfeirir atynt yn </w:t>
      </w:r>
      <w:hyperlink r:id="rId14" w:history="1">
        <w:r w:rsidRPr="009C2788"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 gael Cymeradwyaeth SAB</w:t>
        </w:r>
      </w:hyperlink>
      <w:r w:rsidRPr="009C2788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</w:t>
      </w:r>
    </w:p>
    <w:p w14:paraId="505A2B97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62A9CCD" w14:textId="4269BF4A" w:rsidR="00644449" w:rsidRPr="009C2788" w:rsidRDefault="001D1A7B" w:rsidP="009C278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9C2788">
        <w:rPr>
          <w:rFonts w:asciiTheme="minorHAnsi" w:hAnsiTheme="minorHAnsi" w:cstheme="minorHAnsi"/>
          <w:lang w:val="cy-GB"/>
        </w:rPr>
        <w:t>Dylai cynigion a gyflwynir gael eu datblygu gan weithiwr medrus a chymwys, sydd â phrofiad mewn dylunio draeniau/ systemau draenio cynaliadwy/ rheoli perygl llifogydd.</w:t>
      </w:r>
    </w:p>
    <w:p w14:paraId="1BCE3553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4EC711E" w14:textId="3847B57F" w:rsidR="00644449" w:rsidRPr="00D9765A" w:rsidRDefault="001D1A7B" w:rsidP="00D9765A"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 w:rsidRPr="00D9765A">
        <w:rPr>
          <w:rFonts w:asciiTheme="minorHAnsi" w:hAnsiTheme="minorHAnsi" w:cstheme="minorHAnsi"/>
          <w:lang w:val="cy-GB"/>
        </w:rPr>
        <w:t xml:space="preserve">Lle y bo’n briodol, mae'n rhaid cynnwys </w:t>
      </w:r>
      <w:proofErr w:type="spellStart"/>
      <w:r w:rsidRPr="00D9765A">
        <w:rPr>
          <w:rFonts w:asciiTheme="minorHAnsi" w:hAnsiTheme="minorHAnsi" w:cstheme="minorHAnsi"/>
          <w:lang w:val="cy-GB"/>
        </w:rPr>
        <w:t>cyfeirif</w:t>
      </w:r>
      <w:proofErr w:type="spellEnd"/>
      <w:r w:rsidRPr="00D9765A">
        <w:rPr>
          <w:rFonts w:asciiTheme="minorHAnsi" w:hAnsiTheme="minorHAnsi" w:cstheme="minorHAnsi"/>
          <w:lang w:val="cy-GB"/>
        </w:rPr>
        <w:t xml:space="preserve"> cynllunio’r Awdurdod Cynllunio Lleol (LPA) neu </w:t>
      </w:r>
      <w:proofErr w:type="spellStart"/>
      <w:r w:rsidRPr="00D9765A">
        <w:rPr>
          <w:rFonts w:asciiTheme="minorHAnsi" w:hAnsiTheme="minorHAnsi" w:cstheme="minorHAnsi"/>
          <w:lang w:val="cy-GB"/>
        </w:rPr>
        <w:t>god</w:t>
      </w:r>
      <w:proofErr w:type="spellEnd"/>
      <w:r w:rsidRPr="00D9765A">
        <w:rPr>
          <w:rFonts w:asciiTheme="minorHAnsi" w:hAnsiTheme="minorHAnsi" w:cstheme="minorHAnsi"/>
          <w:lang w:val="cy-GB"/>
        </w:rPr>
        <w:t xml:space="preserve"> adnabod unigryw. </w:t>
      </w:r>
    </w:p>
    <w:p w14:paraId="7503B600" w14:textId="77777777" w:rsidR="009310E1" w:rsidRDefault="009310E1" w:rsidP="009310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42DDCF9" w14:textId="63FBED0C" w:rsidR="009310E1" w:rsidRPr="001D1A7B" w:rsidRDefault="001D1A7B" w:rsidP="001D1A7B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1D1A7B"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Gorff Cymeradwyo Systemau Draenio Cynaliadwy Cyngor </w:t>
      </w:r>
      <w:r w:rsidR="00ED7B06">
        <w:rPr>
          <w:rFonts w:asciiTheme="minorHAnsi" w:hAnsiTheme="minorHAnsi" w:cstheme="minorHAnsi"/>
          <w:lang w:val="cy-GB"/>
        </w:rPr>
        <w:t xml:space="preserve">Sir </w:t>
      </w:r>
      <w:proofErr w:type="spellStart"/>
      <w:r w:rsidR="00ED7B06">
        <w:rPr>
          <w:rFonts w:asciiTheme="minorHAnsi" w:hAnsiTheme="minorHAnsi" w:cstheme="minorHAnsi"/>
          <w:lang w:val="cy-GB"/>
        </w:rPr>
        <w:t>Gar</w:t>
      </w:r>
      <w:proofErr w:type="spellEnd"/>
      <w:r w:rsidRPr="001D1A7B">
        <w:rPr>
          <w:rFonts w:asciiTheme="minorHAnsi" w:hAnsiTheme="minorHAnsi" w:cstheme="minorHAnsi"/>
          <w:lang w:val="cy-GB"/>
        </w:rPr>
        <w:t xml:space="preserve">. </w:t>
      </w:r>
    </w:p>
    <w:p w14:paraId="7C1812B6" w14:textId="77777777" w:rsidR="009310E1" w:rsidRDefault="009310E1" w:rsidP="009310E1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1ED6F89B" w14:textId="30D611B5" w:rsidR="009310E1" w:rsidRPr="001D1A7B" w:rsidRDefault="001D1A7B" w:rsidP="001D1A7B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proofErr w:type="spellStart"/>
      <w:r w:rsidRPr="001D1A7B">
        <w:rPr>
          <w:rFonts w:asciiTheme="minorHAnsi" w:hAnsiTheme="minorHAnsi" w:cstheme="minorHAnsi"/>
          <w:b/>
          <w:i/>
          <w:lang w:val="cy-GB"/>
        </w:rPr>
        <w:t>Gellir</w:t>
      </w:r>
      <w:proofErr w:type="spellEnd"/>
      <w:r w:rsidRPr="001D1A7B">
        <w:rPr>
          <w:rFonts w:asciiTheme="minorHAnsi" w:hAnsiTheme="minorHAnsi" w:cstheme="minorHAnsi"/>
          <w:b/>
          <w:i/>
          <w:lang w:val="cy-GB"/>
        </w:rPr>
        <w:t xml:space="preserve"> talu’r ffi Cais Llawn trwy BACS, Siec (yn daladwy i Gyngor </w:t>
      </w:r>
      <w:r w:rsidR="00ED7B06">
        <w:rPr>
          <w:rFonts w:asciiTheme="minorHAnsi" w:hAnsiTheme="minorHAnsi" w:cstheme="minorHAnsi"/>
          <w:b/>
          <w:i/>
          <w:lang w:val="cy-GB"/>
        </w:rPr>
        <w:t xml:space="preserve">Sir </w:t>
      </w:r>
      <w:proofErr w:type="spellStart"/>
      <w:r w:rsidR="00ED7B06">
        <w:rPr>
          <w:rFonts w:asciiTheme="minorHAnsi" w:hAnsiTheme="minorHAnsi" w:cstheme="minorHAnsi"/>
          <w:b/>
          <w:i/>
          <w:lang w:val="cy-GB"/>
        </w:rPr>
        <w:t>Gar</w:t>
      </w:r>
      <w:proofErr w:type="spellEnd"/>
      <w:r w:rsidRPr="001D1A7B">
        <w:rPr>
          <w:rFonts w:asciiTheme="minorHAnsi" w:hAnsiTheme="minorHAnsi" w:cstheme="minorHAnsi"/>
          <w:b/>
          <w:i/>
          <w:lang w:val="cy-GB"/>
        </w:rPr>
        <w:t xml:space="preserve">) neu yn bersonol yn un o’n Canolfannau Cyswllt. Dylid dyfynnu’r cyfeirnod canlynol </w:t>
      </w:r>
      <w:r w:rsidR="00ED7B06" w:rsidRPr="00ED7B06">
        <w:rPr>
          <w:rFonts w:asciiTheme="minorHAnsi" w:hAnsiTheme="minorHAnsi" w:cstheme="minorHAnsi"/>
          <w:b/>
          <w:i/>
          <w:lang w:val="cy-GB"/>
        </w:rPr>
        <w:t>(rhif y cais, enw, safle).</w:t>
      </w:r>
      <w:r w:rsidRPr="001D1A7B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 xml:space="preserve"> </w:t>
      </w:r>
      <w:r w:rsidRPr="001D1A7B">
        <w:rPr>
          <w:rFonts w:asciiTheme="minorHAnsi" w:eastAsia="Myriad Pro" w:hAnsiTheme="minorHAnsi" w:cstheme="minorHAnsi"/>
          <w:b/>
          <w:bCs/>
          <w:i/>
          <w:lang w:val="cy-GB" w:eastAsia="en-US"/>
        </w:rPr>
        <w:t>Ni fydd eich cais yn cael ei brosesu nes bod y ffi ymgeisio wedi cael ei dderbyn a’i glirio’n llawn.</w:t>
      </w:r>
      <w:r w:rsidRPr="001D1A7B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 </w:t>
      </w:r>
    </w:p>
    <w:p w14:paraId="45007851" w14:textId="77777777" w:rsidR="009310E1" w:rsidRDefault="009310E1" w:rsidP="009310E1">
      <w:pPr>
        <w:spacing w:line="276" w:lineRule="auto"/>
        <w:rPr>
          <w:rFonts w:asciiTheme="minorHAnsi" w:hAnsiTheme="minorHAnsi" w:cstheme="minorHAnsi"/>
          <w:b/>
        </w:rPr>
      </w:pPr>
    </w:p>
    <w:p w14:paraId="380C0C27" w14:textId="72D9B4ED" w:rsidR="009310E1" w:rsidRPr="001D1A7B" w:rsidRDefault="001D1A7B" w:rsidP="001D1A7B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1D1A7B">
        <w:rPr>
          <w:rFonts w:asciiTheme="minorHAnsi" w:hAnsiTheme="minorHAnsi" w:cstheme="minorHAnsi"/>
          <w:b/>
          <w:lang w:val="cy-GB"/>
        </w:rPr>
        <w:t xml:space="preserve">Pan fyddwch wedi llenwi eich ffurflen gais, cyflwynwch y ffurflen a’r dogfennau cysylltiedig i: </w:t>
      </w:r>
    </w:p>
    <w:p w14:paraId="413B16B3" w14:textId="606DE43C" w:rsidR="009310E1" w:rsidRPr="009B3C85" w:rsidRDefault="001D1A7B" w:rsidP="00ED7B06">
      <w:pPr>
        <w:spacing w:line="276" w:lineRule="auto"/>
        <w:ind w:left="1843" w:hanging="1843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Yn electronig:</w:t>
      </w:r>
      <w:r w:rsidR="009310E1" w:rsidRPr="001D1A7B">
        <w:rPr>
          <w:rFonts w:asciiTheme="minorHAnsi" w:hAnsiTheme="minorHAnsi" w:cstheme="minorHAnsi"/>
          <w:b/>
        </w:rPr>
        <w:t xml:space="preserve"> </w:t>
      </w:r>
      <w:r w:rsidR="009310E1" w:rsidRPr="009B3C85">
        <w:rPr>
          <w:rFonts w:asciiTheme="minorHAnsi" w:hAnsiTheme="minorHAnsi" w:cstheme="minorHAnsi"/>
          <w:b/>
        </w:rPr>
        <w:t xml:space="preserve"> </w:t>
      </w:r>
      <w:r w:rsidR="00ED7B06">
        <w:rPr>
          <w:rFonts w:asciiTheme="minorHAnsi" w:hAnsiTheme="minorHAnsi" w:cstheme="minorHAnsi"/>
          <w:b/>
        </w:rPr>
        <w:tab/>
      </w:r>
      <w:hyperlink r:id="rId15" w:history="1">
        <w:r w:rsidR="00ED7B06" w:rsidRPr="00685C74">
          <w:rPr>
            <w:rStyle w:val="Hyperlink"/>
            <w:rFonts w:asciiTheme="minorHAnsi" w:hAnsiTheme="minorHAnsi" w:cstheme="minorHAnsi"/>
            <w:b/>
          </w:rPr>
          <w:t>CofrestriadauSAB@sirgar.gov.uk</w:t>
        </w:r>
      </w:hyperlink>
      <w:r w:rsidR="00ED7B06">
        <w:rPr>
          <w:rFonts w:asciiTheme="minorHAnsi" w:hAnsiTheme="minorHAnsi" w:cstheme="minorHAnsi"/>
          <w:b/>
        </w:rPr>
        <w:t xml:space="preserve"> </w:t>
      </w:r>
      <w:r w:rsidR="009310E1" w:rsidRPr="009B3C85">
        <w:rPr>
          <w:rFonts w:asciiTheme="minorHAnsi" w:hAnsiTheme="minorHAnsi" w:cstheme="minorHAnsi"/>
          <w:b/>
        </w:rPr>
        <w:tab/>
      </w:r>
    </w:p>
    <w:p w14:paraId="12E2A566" w14:textId="2B190A95" w:rsidR="009310E1" w:rsidRPr="009B3C85" w:rsidRDefault="001D1A7B" w:rsidP="00ED7B06">
      <w:pPr>
        <w:spacing w:line="276" w:lineRule="auto"/>
        <w:ind w:left="1843" w:hanging="1843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Ffôn:</w:t>
      </w:r>
      <w:r w:rsidR="009310E1" w:rsidRPr="001D1A7B">
        <w:rPr>
          <w:rFonts w:asciiTheme="minorHAnsi" w:hAnsiTheme="minorHAnsi" w:cstheme="minorHAnsi"/>
          <w:b/>
        </w:rPr>
        <w:tab/>
      </w:r>
      <w:r w:rsidR="00ED7B06" w:rsidRPr="00ED7B06">
        <w:rPr>
          <w:rFonts w:asciiTheme="minorHAnsi" w:hAnsiTheme="minorHAnsi" w:cstheme="minorHAnsi"/>
          <w:b/>
        </w:rPr>
        <w:t>01558 825285</w:t>
      </w:r>
      <w:r w:rsidR="009310E1" w:rsidRPr="009B3C85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  <w:t xml:space="preserve"> </w:t>
      </w:r>
    </w:p>
    <w:p w14:paraId="1BF001C3" w14:textId="6B224854" w:rsidR="009310E1" w:rsidRPr="009B3C85" w:rsidRDefault="001D1A7B" w:rsidP="00ED7B06">
      <w:pPr>
        <w:spacing w:line="276" w:lineRule="auto"/>
        <w:ind w:left="1843" w:hanging="1843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Post:</w:t>
      </w:r>
      <w:r w:rsidR="009310E1" w:rsidRPr="001D1A7B">
        <w:rPr>
          <w:rFonts w:asciiTheme="minorHAnsi" w:hAnsiTheme="minorHAnsi" w:cstheme="minorHAnsi"/>
          <w:b/>
        </w:rPr>
        <w:tab/>
      </w:r>
      <w:r w:rsidR="00ED7B06" w:rsidRPr="00ED7B06">
        <w:rPr>
          <w:rFonts w:asciiTheme="minorHAnsi" w:hAnsiTheme="minorHAnsi" w:cstheme="minorHAnsi"/>
          <w:b/>
        </w:rPr>
        <w:t>SAB, Adran Yr Amgylchedd, Swyddfa Dinesig, Heol Cilgant, Llandeilo, SA19 6HW</w:t>
      </w:r>
      <w:r w:rsidR="009310E1" w:rsidRPr="009B3C85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</w:r>
    </w:p>
    <w:p w14:paraId="5B0BA9B5" w14:textId="77777777" w:rsid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4292BCFD" w14:textId="19A7A6CB" w:rsidR="009310E1" w:rsidRPr="001D1A7B" w:rsidRDefault="001D1A7B" w:rsidP="001D1A7B">
      <w:pPr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Os ydych </w:t>
      </w:r>
      <w:proofErr w:type="spellStart"/>
      <w:r w:rsidRPr="001D1A7B">
        <w:rPr>
          <w:rFonts w:asciiTheme="minorHAnsi" w:hAnsiTheme="minorHAnsi" w:cstheme="minorHAnsi"/>
          <w:lang w:val="cy-GB"/>
        </w:rPr>
        <w:t>chi’n</w:t>
      </w:r>
      <w:proofErr w:type="spellEnd"/>
      <w:r w:rsidRPr="001D1A7B">
        <w:rPr>
          <w:rFonts w:asciiTheme="minorHAnsi" w:hAnsiTheme="minorHAnsi" w:cstheme="minorHAnsi"/>
          <w:lang w:val="cy-GB"/>
        </w:rPr>
        <w:t xml:space="preserve"> ansicr ynghylch unrhyw beth yn y ffurflen gais hon, cysylltwch â ni. </w:t>
      </w:r>
    </w:p>
    <w:p w14:paraId="16A8BD6C" w14:textId="77777777" w:rsid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30456D1B" w14:textId="2F6ACAE3" w:rsidR="00644449" w:rsidRP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6D9A2DDD" w14:textId="46D4DCA1" w:rsidR="00906E90" w:rsidRDefault="001D1A7B" w:rsidP="001D1A7B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Cynnwys</w:t>
      </w:r>
      <w:r w:rsidR="005E4C49" w:rsidRPr="001D1A7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26D2723C" w14:textId="77777777" w:rsidR="000E2A35" w:rsidRDefault="000E2A35" w:rsidP="00644449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39727F5A" w14:textId="70C3A8DC" w:rsidR="00644449" w:rsidRPr="001D1A7B" w:rsidRDefault="001D1A7B" w:rsidP="001D1A7B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u w:val="single"/>
          <w:lang w:val="en-US" w:eastAsia="en-US"/>
        </w:rPr>
      </w:pPr>
      <w:r w:rsidRPr="001D1A7B">
        <w:rPr>
          <w:rFonts w:asciiTheme="minorHAnsi" w:eastAsia="Myriad Pro" w:hAnsiTheme="minorHAnsi" w:cstheme="minorHAnsi"/>
          <w:u w:val="single"/>
          <w:lang w:val="cy-GB" w:eastAsia="en-US"/>
        </w:rPr>
        <w:t>Mae’n RHAID cwblhau HOLL adrannau’r ffurflen hon</w:t>
      </w:r>
    </w:p>
    <w:p w14:paraId="284AC5A1" w14:textId="764A1046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12FD483D" w14:textId="0F7FEAA9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Manylion y Safle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4461AAE" w14:textId="2BC1C088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Buddiant mewn Tir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4331EE32" w14:textId="0F866F1B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Cais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50B6150" w14:textId="1D93FDFC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 xml:space="preserve">Ffi ymgeisio </w:t>
      </w:r>
    </w:p>
    <w:p w14:paraId="3CB4D677" w14:textId="3EE5A676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Datganiad Effaith Amgylcheddol (</w:t>
      </w:r>
      <w:proofErr w:type="spellStart"/>
      <w:r w:rsidRPr="001D1A7B">
        <w:rPr>
          <w:rFonts w:asciiTheme="minorHAnsi" w:eastAsia="Myriad Pro" w:hAnsiTheme="minorHAnsi" w:cstheme="minorHAnsi"/>
          <w:b/>
          <w:lang w:val="cy-GB" w:eastAsia="en-US"/>
        </w:rPr>
        <w:t>EiA</w:t>
      </w:r>
      <w:proofErr w:type="spellEnd"/>
      <w:r w:rsidRPr="001D1A7B">
        <w:rPr>
          <w:rFonts w:asciiTheme="minorHAnsi" w:eastAsia="Myriad Pro" w:hAnsiTheme="minorHAnsi" w:cstheme="minorHAnsi"/>
          <w:b/>
          <w:lang w:val="cy-GB" w:eastAsia="en-US"/>
        </w:rPr>
        <w:t>)</w:t>
      </w:r>
      <w:r w:rsidRPr="001D1A7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341B361C" w14:textId="04EAA6DE" w:rsidR="00B7692D" w:rsidRPr="008531A3" w:rsidRDefault="00B7692D" w:rsidP="00D45ACD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proofErr w:type="spellStart"/>
      <w:r w:rsidRPr="008531A3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8531A3" w:rsidRPr="008531A3">
        <w:rPr>
          <w:rFonts w:asciiTheme="minorHAnsi" w:eastAsia="Myriad Pro" w:hAnsiTheme="minorHAnsi" w:cstheme="minorHAnsi"/>
          <w:b/>
          <w:lang w:val="cy-GB" w:eastAsia="en-US"/>
        </w:rPr>
        <w:t>ydymffurfedd</w:t>
      </w:r>
      <w:proofErr w:type="spellEnd"/>
      <w:r w:rsidR="008531A3" w:rsidRPr="008531A3">
        <w:rPr>
          <w:rFonts w:asciiTheme="minorHAnsi" w:eastAsia="Myriad Pro" w:hAnsiTheme="minorHAnsi" w:cstheme="minorHAnsi"/>
          <w:b/>
          <w:lang w:val="cy-GB" w:eastAsia="en-US"/>
        </w:rPr>
        <w:t xml:space="preserve"> â Safonau Cenedlaethol Statudol ar gyfer Systemau Draenio Cynaliadwy (SuDS) </w:t>
      </w:r>
    </w:p>
    <w:p w14:paraId="54D7F909" w14:textId="7CBEE73B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 xml:space="preserve">Asesiad o Berygl Llifogydd </w:t>
      </w:r>
    </w:p>
    <w:p w14:paraId="27E63F11" w14:textId="2B2C1B10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Hierarchaeth Arllwysiad Dŵr Wyneb</w:t>
      </w:r>
    </w:p>
    <w:p w14:paraId="0006D55E" w14:textId="2F5841BE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Asesiad Ymdreiddiad</w:t>
      </w:r>
    </w:p>
    <w:p w14:paraId="5A7240AF" w14:textId="3C044118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b/>
        </w:rPr>
      </w:pPr>
      <w:r w:rsidRPr="001D1A7B">
        <w:rPr>
          <w:b/>
          <w:lang w:val="cy-GB"/>
        </w:rPr>
        <w:t xml:space="preserve">Bond Diffyg Perfformiad, Mabwysiadu, Gweithredu a Chynnal a Chadw </w:t>
      </w:r>
    </w:p>
    <w:p w14:paraId="25DC0252" w14:textId="177BE769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 w:rsidRPr="001D1A7B">
        <w:rPr>
          <w:rFonts w:asciiTheme="minorHAnsi" w:eastAsia="Myriad Pro" w:hAnsiTheme="minorHAnsi" w:cstheme="minorHAnsi"/>
          <w:b/>
          <w:lang w:val="cy-GB"/>
        </w:rPr>
        <w:t>Rhestr Wirio Cais Cynllun Systemau Draenio Cynaliadwy</w:t>
      </w:r>
    </w:p>
    <w:p w14:paraId="34FD5615" w14:textId="7BA902EA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 w:rsidRPr="001D1A7B">
        <w:rPr>
          <w:rFonts w:asciiTheme="minorHAnsi" w:eastAsia="Myriad Pro" w:hAnsiTheme="minorHAnsi" w:cstheme="minorHAnsi"/>
          <w:b/>
          <w:lang w:val="cy-GB"/>
        </w:rPr>
        <w:t>Datganiad</w:t>
      </w:r>
      <w:r w:rsidRPr="001D1A7B">
        <w:rPr>
          <w:rFonts w:asciiTheme="minorHAnsi" w:eastAsia="Myriad Pro" w:hAnsiTheme="minorHAnsi" w:cstheme="minorHAnsi"/>
          <w:b/>
          <w:lang w:val="en-US"/>
        </w:rPr>
        <w:t xml:space="preserve"> </w:t>
      </w:r>
    </w:p>
    <w:p w14:paraId="0F7A396A" w14:textId="77777777" w:rsidR="00644449" w:rsidRPr="00644449" w:rsidRDefault="00644449" w:rsidP="00644449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5EF95639" w14:textId="77777777" w:rsidR="00644449" w:rsidRPr="00644449" w:rsidRDefault="00644449" w:rsidP="00644449">
      <w:pPr>
        <w:widowControl w:val="0"/>
        <w:autoSpaceDE w:val="0"/>
        <w:autoSpaceDN w:val="0"/>
        <w:spacing w:before="86"/>
        <w:ind w:left="141"/>
        <w:rPr>
          <w:rFonts w:asciiTheme="minorHAnsi" w:eastAsia="Myriad Pro" w:hAnsiTheme="minorHAnsi" w:cstheme="minorHAnsi"/>
          <w:lang w:val="en-US" w:eastAsia="en-US"/>
        </w:rPr>
      </w:pPr>
      <w:r w:rsidRPr="00644449">
        <w:rPr>
          <w:rFonts w:asciiTheme="minorHAnsi" w:eastAsia="Myriad Pro" w:hAnsiTheme="minorHAnsi" w:cstheme="minorHAnsi"/>
          <w:lang w:val="en-US" w:eastAsia="en-US"/>
        </w:rPr>
        <w:br w:type="page"/>
      </w:r>
    </w:p>
    <w:bookmarkEnd w:id="0"/>
    <w:p w14:paraId="03CAEBE5" w14:textId="693F2BE5" w:rsidR="001D1A7B" w:rsidRPr="001D1A7B" w:rsidRDefault="001D1A7B" w:rsidP="001D1A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lastRenderedPageBreak/>
        <w:t>Manylion yr Ymgeisydd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6D36C139" w14:textId="3D3FAEAB" w:rsidR="00C12FF5" w:rsidRPr="001D1A7B" w:rsidRDefault="001D1A7B" w:rsidP="001D1A7B">
      <w:pPr>
        <w:ind w:left="405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90"/>
        <w:gridCol w:w="1271"/>
        <w:gridCol w:w="5647"/>
      </w:tblGrid>
      <w:tr w:rsidR="00C12FF5" w:rsidRPr="00DE7DFD" w14:paraId="0CD436B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89F9C25" w14:textId="70C7DD7A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361BC5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8622A23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4442F19" w14:textId="14A5FD13" w:rsidR="00C12FF5" w:rsidRPr="00DE7DFD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CFAE66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C47618C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8F76B91" w14:textId="42444BD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6E64DE6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E0C663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9760E67" w14:textId="71BDC58D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135764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DC04BE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CBAA32C" w14:textId="6A69B650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12C29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7CABF2B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52D0BCC" w14:textId="065CA7D3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2A8F5D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882919F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814D366" w14:textId="0E9DDE70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FED6C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335716B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41947DF" w14:textId="7F076B8C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E70EF4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50EDD40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44CFA5A" w14:textId="0ACF4858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2D186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12AE6F5" w14:textId="77777777" w:rsidTr="001D1A7B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64A96F3" w14:textId="069AD78C" w:rsidR="00C12FF5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68DB2AF" w14:textId="62493974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0CA535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94AD9C6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65EAEC7D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7F6D0E" w14:textId="33AADD0C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875168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7DB0F69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79161D9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F63ACFB" w14:textId="32646B58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EFE96E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55715D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9EAD894" w14:textId="560E0A1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8390C3" w14:textId="77777777" w:rsidR="00C12FF5" w:rsidRPr="00DE7DFD" w:rsidRDefault="00C12FF5" w:rsidP="00D03F1E">
            <w:pPr>
              <w:pStyle w:val="Default"/>
            </w:pPr>
          </w:p>
        </w:tc>
      </w:tr>
    </w:tbl>
    <w:p w14:paraId="3BEAE589" w14:textId="77777777" w:rsidR="00C12FF5" w:rsidRDefault="00C12FF5" w:rsidP="00C12FF5">
      <w:pPr>
        <w:rPr>
          <w:rFonts w:ascii="Arial" w:hAnsi="Arial" w:cs="Arial"/>
          <w:b/>
        </w:rPr>
      </w:pPr>
    </w:p>
    <w:p w14:paraId="3D749036" w14:textId="1C6DDBEC" w:rsidR="00C12FF5" w:rsidRPr="001D1A7B" w:rsidRDefault="001D1A7B" w:rsidP="001D1A7B">
      <w:pPr>
        <w:ind w:left="720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75"/>
        <w:gridCol w:w="1230"/>
        <w:gridCol w:w="5703"/>
      </w:tblGrid>
      <w:tr w:rsidR="00C12FF5" w:rsidRPr="00DE7DFD" w14:paraId="5907F228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BCD407C" w14:textId="6C9D14A7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C2F98DB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BC81489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0E1D840" w14:textId="434994D1" w:rsidR="00C12FF5" w:rsidRPr="00DE7DFD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31E26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2D2609F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5C8BAAA" w14:textId="1C0B5F18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0ADDF01" w14:textId="77777777" w:rsidR="00C12FF5" w:rsidRDefault="00C12FF5" w:rsidP="00D03F1E">
            <w:pPr>
              <w:pStyle w:val="Default"/>
            </w:pPr>
          </w:p>
          <w:p w14:paraId="6950FBA2" w14:textId="77777777" w:rsidR="00C12FF5" w:rsidRPr="00ED6525" w:rsidRDefault="00C12FF5" w:rsidP="00D03F1E"/>
        </w:tc>
      </w:tr>
      <w:tr w:rsidR="00C12FF5" w:rsidRPr="00DE7DFD" w14:paraId="76CCDFE1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BD1ADBF" w14:textId="266F81CE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6034722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AF2F717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CB5B6BF" w14:textId="312598F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230888A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7F336BA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5FE08D8" w14:textId="7E7A35F3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A617FE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597163D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887540A" w14:textId="606287C7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AAFCEA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3D3A6B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03CDF88" w14:textId="771257A1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580ED2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F15F08E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AF71A8D" w14:textId="66E6566F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C25A7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98845E9" w14:textId="77777777" w:rsidTr="001D1A7B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07BA698E" w14:textId="59E733A4" w:rsidR="00C12FF5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702AB4" w14:textId="5BEBC934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230520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BA5BFBF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BEED8B4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FC6228" w14:textId="3A0A4B26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14E808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E0DE024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0B9A9CC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B3E5C8" w14:textId="4F06CF7F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982E81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81E5954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55CAA9C" w14:textId="7BC3BE16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bookmarkStart w:id="2" w:name="_Hlk522803088"/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F09DADE" w14:textId="77777777" w:rsidR="00C12FF5" w:rsidRPr="00DE7DFD" w:rsidRDefault="00C12FF5" w:rsidP="00D03F1E">
            <w:pPr>
              <w:pStyle w:val="Default"/>
            </w:pPr>
          </w:p>
        </w:tc>
      </w:tr>
      <w:bookmarkEnd w:id="2"/>
    </w:tbl>
    <w:p w14:paraId="4F55CDD2" w14:textId="77777777" w:rsidR="00C12FF5" w:rsidRDefault="00C12FF5" w:rsidP="00C12FF5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="00C12FF5" w:rsidRPr="00DE7DFD" w14:paraId="35A11BB0" w14:textId="77777777" w:rsidTr="001D1A7B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29C5D71E" w14:textId="4A63FAC2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lastRenderedPageBreak/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DA6DF8" w14:textId="730ABCF6" w:rsidR="00C12FF5" w:rsidRPr="001D1A7B" w:rsidRDefault="001D1A7B" w:rsidP="004A37D0">
            <w:pPr>
              <w:pStyle w:val="Default"/>
            </w:pPr>
            <w:r w:rsidRPr="001D1A7B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7B9954A" w14:textId="670E1A5F" w:rsidR="00C12FF5" w:rsidRPr="001D1A7B" w:rsidRDefault="001D1A7B" w:rsidP="004A37D0">
            <w:pPr>
              <w:pStyle w:val="Default"/>
            </w:pPr>
            <w:r w:rsidRPr="001D1A7B">
              <w:rPr>
                <w:lang w:val="cy-GB"/>
              </w:rPr>
              <w:t>Asiant</w:t>
            </w:r>
          </w:p>
        </w:tc>
      </w:tr>
    </w:tbl>
    <w:p w14:paraId="00B006AF" w14:textId="77777777" w:rsidR="00C12FF5" w:rsidRDefault="00C12FF5" w:rsidP="00C12FF5">
      <w:pPr>
        <w:pStyle w:val="ListParagraph"/>
        <w:ind w:left="405"/>
        <w:rPr>
          <w:rFonts w:ascii="Arial" w:hAnsi="Arial" w:cs="Arial"/>
          <w:b/>
        </w:rPr>
      </w:pPr>
    </w:p>
    <w:p w14:paraId="6E1CAF56" w14:textId="34512129" w:rsidR="001D1A7B" w:rsidRPr="001D1A7B" w:rsidRDefault="001D1A7B" w:rsidP="001D1A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Manylion y Safle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64BC72F" w14:textId="77777777" w:rsidR="00C12FF5" w:rsidRDefault="00C12FF5" w:rsidP="00C12FF5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2EC0B00" wp14:editId="2DEF323B">
                <wp:extent cx="5728822" cy="818707"/>
                <wp:effectExtent l="0" t="0" r="24765" b="19685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822" cy="81870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4212" w14:textId="2F507972" w:rsidR="00ED7B06" w:rsidRPr="00C673AB" w:rsidRDefault="00ED7B06" w:rsidP="005D49A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>Mae’n RHAID cyflwyno disgrifiad cyffredinol o’r safle gyda chynllun ategol yn manylu ar yr ardal adeiladu a graddau’r system ddraenio, y ceisiwyd cymeradwyaeth ar ei gyfer. Bydd y cynlluniau ar raddfa 1:2500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. </w:t>
                            </w: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C0B00" id="_x0000_s1027" type="#_x0000_t202" style="width:451.1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" fillcolor="#d7e4bd" strokecolor="#057145">
                <v:textbox>
                  <w:txbxContent>
                    <w:p w14:paraId="2E574212" w14:textId="2F507972" w:rsidR="00ED7B06" w:rsidRPr="00C673AB" w:rsidRDefault="00ED7B06" w:rsidP="005D49AB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>Mae’n RHAID cyflwyno disgrifiad cyffredinol o’r safle gyda chynllun ategol yn manylu ar yr ardal adeiladu a graddau’r system ddraenio, y ceisiwyd cymeradwyaeth ar ei gyfer. Bydd y cynlluniau ar raddfa 1:2500</w:t>
                      </w:r>
                      <w:r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. </w:t>
                      </w: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5256D" w14:textId="77777777" w:rsidR="00C12FF5" w:rsidRPr="00DE7DFD" w:rsidRDefault="00C12FF5" w:rsidP="00C12FF5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268"/>
        <w:gridCol w:w="2358"/>
      </w:tblGrid>
      <w:tr w:rsidR="00C12FF5" w:rsidRPr="00DE7DFD" w14:paraId="70781EDB" w14:textId="77777777" w:rsidTr="00B126F3">
        <w:trPr>
          <w:trHeight w:val="907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01987C8" w14:textId="3DDFCEB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E7B04E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45EFBA1" w14:textId="77777777" w:rsidTr="00B126F3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4AAF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02B7768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AE810AC" w14:textId="4FDC925D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D497BC" w14:textId="6B0FABDE" w:rsidR="00C12FF5" w:rsidRPr="001D1A7B" w:rsidRDefault="001D1A7B" w:rsidP="004A37D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DCDEDDF" w14:textId="0CA3AAE9" w:rsidR="00C12FF5" w:rsidRPr="001D1A7B" w:rsidRDefault="001D1A7B" w:rsidP="004A37D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="00C12FF5" w:rsidRPr="00DE7DFD" w14:paraId="7FAD3626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E9079C4" w14:textId="25EDDEC0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379C3BC1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D4A759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3303443F" w14:textId="2CF5C9FF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F5DE2DB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0180528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C24FF96" w14:textId="46BCE569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26DF9E1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91B08A4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48A8FE6" w14:textId="0E60F438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52BF1F27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BDDA9D6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D273D83" w14:textId="008B560C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56FC4CD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31F4DDB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1C96DE2" w14:textId="0C188D74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2789236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611D69C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2FAA093" w14:textId="3F6A4B3E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3EF155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315120B" w14:textId="77777777" w:rsidTr="00B126F3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630720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E81F399" w14:textId="77777777" w:rsidTr="00B126F3">
        <w:trPr>
          <w:trHeight w:val="1361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A620B69" w14:textId="734F0418" w:rsidR="00C12FF5" w:rsidRPr="00DE7DFD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3E5C85B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3F329507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5A6B3109" w14:textId="3FCBA23E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Cyfanswm arwynebedd safle</w:t>
            </w:r>
            <w:r w:rsidR="008531A3">
              <w:rPr>
                <w:b/>
                <w:bCs/>
                <w:color w:val="auto"/>
                <w:lang w:val="cy-GB"/>
              </w:rPr>
              <w:t>'r</w:t>
            </w:r>
            <w:r w:rsidRPr="001D1A7B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5D451B3B" w14:textId="77777777" w:rsidR="00C12FF5" w:rsidRPr="00DE7DFD" w:rsidRDefault="00C12FF5" w:rsidP="00D03F1E">
            <w:pPr>
              <w:pStyle w:val="Default"/>
            </w:pPr>
          </w:p>
        </w:tc>
      </w:tr>
      <w:tr w:rsidR="007631E0" w:rsidRPr="00DE7DFD" w14:paraId="79DFC472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859FCFC" w14:textId="08EAF9F6" w:rsidR="007631E0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="007631E0" w:rsidRPr="001D1A7B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="007631E0" w:rsidRPr="001D1A7B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7F4AF682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19A53523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28C0B48" w14:textId="1A25D288" w:rsidR="007631E0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Defnydd presennol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2199858D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79CC59F0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1F43B0E" w14:textId="00097FBC" w:rsidR="007631E0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 xml:space="preserve">Defnydd arfaethedig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18A82E5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24ACD6DF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2435A5A5" w14:textId="56D38667" w:rsidR="007631E0" w:rsidRPr="00906E90" w:rsidRDefault="001D1A7B" w:rsidP="001D1A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1D1A7B">
              <w:rPr>
                <w:rFonts w:asciiTheme="minorHAnsi" w:hAnsiTheme="minorHAnsi" w:cstheme="minorHAnsi"/>
                <w:b/>
                <w:bCs/>
                <w:lang w:val="cy-GB"/>
              </w:rPr>
              <w:t xml:space="preserve">Ydi’r safle’n croesi mwy nag un ardal SAB? </w:t>
            </w:r>
          </w:p>
          <w:p w14:paraId="2CAE1039" w14:textId="5973AB4F" w:rsidR="007631E0" w:rsidRPr="00DE7DFD" w:rsidRDefault="007631E0" w:rsidP="007631E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B3E905" w14:textId="450620B4" w:rsidR="007631E0" w:rsidRPr="004A37D0" w:rsidRDefault="007631E0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="00B126F3" w:rsidRPr="004A37D0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5531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58" w:type="dxa"/>
            <w:shd w:val="clear" w:color="auto" w:fill="auto"/>
            <w:vAlign w:val="center"/>
          </w:tcPr>
          <w:p w14:paraId="2CB130E0" w14:textId="0B01516F" w:rsidR="007631E0" w:rsidRPr="004A37D0" w:rsidRDefault="007631E0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463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7631E0" w:rsidRPr="00DE7DFD" w14:paraId="13A43F0B" w14:textId="77777777" w:rsidTr="00B126F3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5DB7872F" w14:textId="71BA4B07" w:rsidR="007631E0" w:rsidRPr="00906E90" w:rsidRDefault="001D1A7B" w:rsidP="00B126F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126F3"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 xml:space="preserve">Os “Ydi”, cadarnhewch yr arwynebedd cymesur ym mhob SAB isod: </w:t>
            </w:r>
          </w:p>
          <w:p w14:paraId="4F7D1876" w14:textId="4F3A95C2" w:rsidR="007631E0" w:rsidRPr="00906E90" w:rsidRDefault="00B126F3" w:rsidP="00B126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126F3">
              <w:rPr>
                <w:rFonts w:asciiTheme="minorHAnsi" w:hAnsiTheme="minorHAnsi" w:cstheme="minorHAnsi"/>
                <w:b/>
                <w:bCs/>
                <w:lang w:val="cy-GB"/>
              </w:rPr>
              <w:lastRenderedPageBreak/>
              <w:t xml:space="preserve">(Y prif gyswllt fydd y SAB sydd </w:t>
            </w:r>
            <w:proofErr w:type="spellStart"/>
            <w:r w:rsidRPr="00B126F3">
              <w:rPr>
                <w:rFonts w:asciiTheme="minorHAnsi" w:hAnsiTheme="minorHAnsi" w:cstheme="minorHAnsi"/>
                <w:b/>
                <w:bCs/>
                <w:lang w:val="cy-GB"/>
              </w:rPr>
              <w:t>â’r</w:t>
            </w:r>
            <w:proofErr w:type="spellEnd"/>
            <w:r w:rsidRPr="00B126F3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mwyafrif o system draenio dŵr wyneb o fewn ei ffiniau).</w:t>
            </w:r>
            <w:r w:rsidR="007631E0" w:rsidRPr="00B126F3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</w:t>
            </w:r>
          </w:p>
          <w:p w14:paraId="2C7EB2F6" w14:textId="621A63E1" w:rsidR="007631E0" w:rsidRPr="00DE7DFD" w:rsidRDefault="007631E0" w:rsidP="007631E0">
            <w:pPr>
              <w:autoSpaceDE w:val="0"/>
              <w:autoSpaceDN w:val="0"/>
              <w:adjustRightInd w:val="0"/>
            </w:pPr>
          </w:p>
        </w:tc>
      </w:tr>
      <w:tr w:rsidR="007631E0" w:rsidRPr="00DE7DFD" w14:paraId="51962259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BDB4FEB" w14:textId="593E904F" w:rsidR="007631E0" w:rsidRPr="00B126F3" w:rsidRDefault="00B126F3" w:rsidP="004A37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lastRenderedPageBreak/>
              <w:t>SAB</w:t>
            </w:r>
          </w:p>
        </w:tc>
        <w:tc>
          <w:tcPr>
            <w:tcW w:w="4626" w:type="dxa"/>
            <w:gridSpan w:val="2"/>
            <w:shd w:val="clear" w:color="auto" w:fill="D9D9D9" w:themeFill="background1" w:themeFillShade="D9"/>
            <w:vAlign w:val="center"/>
          </w:tcPr>
          <w:p w14:paraId="47959C33" w14:textId="520FA421" w:rsidR="007631E0" w:rsidRPr="00B126F3" w:rsidRDefault="00576378" w:rsidP="004A37D0">
            <w:pPr>
              <w:pStyle w:val="Default"/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lang w:val="cy-GB"/>
              </w:rPr>
              <w:t>% o Arwynebedd Safle</w:t>
            </w:r>
            <w:r w:rsidRPr="00B126F3">
              <w:t xml:space="preserve"> </w:t>
            </w:r>
          </w:p>
        </w:tc>
      </w:tr>
      <w:tr w:rsidR="007631E0" w:rsidRPr="00DE7DFD" w14:paraId="04E38A6C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4A700F3A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8050D7F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46F365D5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235ADCB1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6FD12E8A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142A045B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6A8A1114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DBE2F51" w14:textId="77777777" w:rsidR="007631E0" w:rsidRPr="00DE7DFD" w:rsidRDefault="007631E0" w:rsidP="007631E0">
            <w:pPr>
              <w:pStyle w:val="Default"/>
            </w:pPr>
          </w:p>
        </w:tc>
      </w:tr>
    </w:tbl>
    <w:p w14:paraId="39695366" w14:textId="77777777" w:rsidR="00C12FF5" w:rsidRPr="00DE7DFD" w:rsidRDefault="00C12FF5" w:rsidP="00C12FF5">
      <w:pPr>
        <w:pStyle w:val="Default"/>
      </w:pPr>
    </w:p>
    <w:p w14:paraId="27EE34E1" w14:textId="726B8187" w:rsidR="00B126F3" w:rsidRPr="00B126F3" w:rsidRDefault="00B126F3" w:rsidP="00B126F3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Buddiant yn y Tir</w:t>
      </w:r>
    </w:p>
    <w:p w14:paraId="03503F7E" w14:textId="38A06478" w:rsidR="00D54376" w:rsidRDefault="00D54376" w:rsidP="00D54376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313"/>
        <w:gridCol w:w="2313"/>
      </w:tblGrid>
      <w:tr w:rsidR="00157471" w:rsidRPr="00DE7DFD" w14:paraId="4364FC3D" w14:textId="77777777" w:rsidTr="00B126F3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271A9F7B" w14:textId="637E9DF1" w:rsidR="00157471" w:rsidRPr="00B126F3" w:rsidRDefault="00B126F3" w:rsidP="00B126F3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Pa </w:t>
            </w:r>
            <w:r w:rsidR="004A37D0">
              <w:rPr>
                <w:b/>
                <w:bCs/>
                <w:color w:val="auto"/>
                <w:lang w:val="cy-GB"/>
              </w:rPr>
              <w:t>fuddiant sydd gennych yn y tir?</w:t>
            </w:r>
          </w:p>
        </w:tc>
      </w:tr>
      <w:tr w:rsidR="00157471" w:rsidRPr="00D54376" w14:paraId="3EC93BDA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42D7FBD" w14:textId="5DA80861" w:rsidR="00157471" w:rsidRPr="00B126F3" w:rsidRDefault="004A37D0" w:rsidP="00B126F3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Pe</w:t>
            </w:r>
            <w:r w:rsidR="00B126F3" w:rsidRPr="00B126F3">
              <w:rPr>
                <w:b/>
                <w:bCs/>
                <w:color w:val="auto"/>
                <w:lang w:val="cy-GB"/>
              </w:rPr>
              <w:t>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56CCCD9B" w14:textId="186053BA" w:rsidR="00157471" w:rsidRPr="004A37D0" w:rsidRDefault="00B126F3" w:rsidP="00B126F3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="00157471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8090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471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308A2564" w14:textId="6EE5F05B" w:rsidR="00157471" w:rsidRPr="004A37D0" w:rsidRDefault="00157471" w:rsidP="007D141E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320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57471" w:rsidRPr="00DE7DFD" w14:paraId="0A22E8D3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90A01D2" w14:textId="09778708" w:rsidR="00157471" w:rsidRPr="00B126F3" w:rsidRDefault="004A37D0" w:rsidP="004A37D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Darpar Berchennog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7E2F4E18" w14:textId="61CF5BCE" w:rsidR="00157471" w:rsidRPr="004A37D0" w:rsidRDefault="00B126F3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="00157471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3676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471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1FF4B726" w14:textId="48DE2F0F" w:rsidR="00157471" w:rsidRPr="004A37D0" w:rsidRDefault="00157471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618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57471" w:rsidRPr="00DE7DFD" w14:paraId="7B679432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84AAD15" w14:textId="56F61812" w:rsidR="00157471" w:rsidRPr="00B126F3" w:rsidRDefault="004A37D0" w:rsidP="004A37D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Arall (rhowch fanylion)</w:t>
            </w:r>
          </w:p>
        </w:tc>
        <w:tc>
          <w:tcPr>
            <w:tcW w:w="4626" w:type="dxa"/>
            <w:gridSpan w:val="2"/>
            <w:shd w:val="clear" w:color="auto" w:fill="FFFFFF" w:themeFill="background1"/>
            <w:vAlign w:val="center"/>
          </w:tcPr>
          <w:p w14:paraId="63DEF4F0" w14:textId="77777777" w:rsidR="00157471" w:rsidRPr="00DE7DFD" w:rsidRDefault="00157471" w:rsidP="00157471">
            <w:pPr>
              <w:pStyle w:val="Default"/>
            </w:pPr>
          </w:p>
        </w:tc>
      </w:tr>
    </w:tbl>
    <w:p w14:paraId="08C1579F" w14:textId="77777777" w:rsidR="00D54376" w:rsidRDefault="00D54376" w:rsidP="00D54376">
      <w:pPr>
        <w:pStyle w:val="Default"/>
        <w:ind w:left="405"/>
        <w:rPr>
          <w:b/>
          <w:highlight w:val="green"/>
        </w:rPr>
      </w:pPr>
    </w:p>
    <w:p w14:paraId="35C2802E" w14:textId="690A9B56" w:rsidR="00B126F3" w:rsidRPr="00B126F3" w:rsidRDefault="00B126F3" w:rsidP="00B126F3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Cais</w:t>
      </w:r>
    </w:p>
    <w:p w14:paraId="7511B4AF" w14:textId="77777777" w:rsidR="00C12FF5" w:rsidRDefault="00C12FF5" w:rsidP="00C12FF5">
      <w:pPr>
        <w:pStyle w:val="Default"/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2820"/>
        <w:gridCol w:w="1163"/>
        <w:gridCol w:w="924"/>
        <w:gridCol w:w="448"/>
        <w:gridCol w:w="444"/>
        <w:gridCol w:w="910"/>
      </w:tblGrid>
      <w:tr w:rsidR="00B126F3" w:rsidRPr="00DE7DFD" w14:paraId="32D6E5E1" w14:textId="77777777" w:rsidTr="00B126F3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14:paraId="4B7193E0" w14:textId="2F78505A" w:rsidR="00C12FF5" w:rsidRPr="00B126F3" w:rsidRDefault="00B126F3" w:rsidP="004A37D0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A geisiwyd unrhyw gyngor blaenorol gan y Corff Cymeradwyo ynglŷn </w:t>
            </w:r>
            <w:proofErr w:type="spellStart"/>
            <w:r w:rsidRPr="00B126F3">
              <w:rPr>
                <w:b/>
                <w:bCs/>
                <w:color w:val="auto"/>
                <w:lang w:val="cy-GB"/>
              </w:rPr>
              <w:t>â’r</w:t>
            </w:r>
            <w:proofErr w:type="spellEnd"/>
            <w:r w:rsidRPr="00B126F3">
              <w:rPr>
                <w:b/>
                <w:bCs/>
                <w:color w:val="auto"/>
                <w:lang w:val="cy-GB"/>
              </w:rPr>
              <w:t xml:space="preserve">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F42E219" w14:textId="477A4556" w:rsidR="00C12FF5" w:rsidRPr="004A37D0" w:rsidRDefault="00B126F3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Do</w:t>
            </w:r>
            <w:r w:rsidR="00C12FF5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661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FF5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23E8BE3D" w14:textId="5F9F5A80" w:rsidR="00C12FF5" w:rsidRPr="004A37D0" w:rsidRDefault="00C12FF5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addo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07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C12FF5" w:rsidRPr="00DE7DFD" w14:paraId="500868D4" w14:textId="77777777" w:rsidTr="00B126F3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14:paraId="793DB9A8" w14:textId="67264D93" w:rsidR="00C12FF5" w:rsidRPr="00B126F3" w:rsidRDefault="004A37D0" w:rsidP="004A37D0">
            <w:pPr>
              <w:pStyle w:val="Default"/>
              <w:rPr>
                <w:color w:val="auto"/>
                <w:szCs w:val="20"/>
              </w:rPr>
            </w:pPr>
            <w:r>
              <w:rPr>
                <w:bCs/>
                <w:color w:val="auto"/>
                <w:szCs w:val="20"/>
                <w:lang w:val="cy-GB"/>
              </w:rPr>
              <w:t>O</w:t>
            </w:r>
            <w:r w:rsidR="00B126F3" w:rsidRPr="00B126F3">
              <w:rPr>
                <w:bCs/>
                <w:color w:val="auto"/>
                <w:szCs w:val="20"/>
                <w:lang w:val="cy-GB"/>
              </w:rPr>
              <w:t xml:space="preserve">s “Do”, darparwch y wybodaeth ganlynol ynglŷn </w:t>
            </w:r>
            <w:proofErr w:type="spellStart"/>
            <w:r w:rsidR="00B126F3" w:rsidRPr="00B126F3">
              <w:rPr>
                <w:bCs/>
                <w:color w:val="auto"/>
                <w:szCs w:val="20"/>
                <w:lang w:val="cy-GB"/>
              </w:rPr>
              <w:t>â’r</w:t>
            </w:r>
            <w:proofErr w:type="spellEnd"/>
            <w:r w:rsidR="00B126F3" w:rsidRPr="00B126F3">
              <w:rPr>
                <w:bCs/>
                <w:color w:val="auto"/>
                <w:szCs w:val="20"/>
                <w:lang w:val="cy-GB"/>
              </w:rPr>
              <w:t xml:space="preserve"> cyngor a roddwyd i chi.</w:t>
            </w:r>
            <w:r>
              <w:rPr>
                <w:bCs/>
                <w:color w:val="auto"/>
                <w:szCs w:val="20"/>
                <w:lang w:val="cy-GB"/>
              </w:rPr>
              <w:t xml:space="preserve"> </w:t>
            </w:r>
            <w:r w:rsidR="00B126F3" w:rsidRPr="00B126F3">
              <w:rPr>
                <w:bCs/>
                <w:color w:val="auto"/>
                <w:szCs w:val="20"/>
                <w:lang w:val="cy-GB"/>
              </w:rPr>
              <w:t xml:space="preserve">Bydd hyn yn helpu’r SAB i ddelio </w:t>
            </w:r>
            <w:proofErr w:type="spellStart"/>
            <w:r w:rsidR="00B126F3" w:rsidRPr="00B126F3">
              <w:rPr>
                <w:bCs/>
                <w:color w:val="auto"/>
                <w:szCs w:val="20"/>
                <w:lang w:val="cy-GB"/>
              </w:rPr>
              <w:t>â’r</w:t>
            </w:r>
            <w:proofErr w:type="spellEnd"/>
            <w:r w:rsidR="00B126F3" w:rsidRPr="00B126F3">
              <w:rPr>
                <w:bCs/>
                <w:color w:val="auto"/>
                <w:szCs w:val="20"/>
                <w:lang w:val="cy-GB"/>
              </w:rPr>
              <w:t xml:space="preserve"> cais hwn yn fwy effeithlon. </w:t>
            </w:r>
          </w:p>
        </w:tc>
      </w:tr>
      <w:tr w:rsidR="00C12FF5" w:rsidRPr="00DE7DFD" w14:paraId="4B0C02A8" w14:textId="77777777" w:rsidTr="00B126F3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6DAA5E29" w14:textId="1A6D1017" w:rsidR="00C12FF5" w:rsidRPr="00B126F3" w:rsidRDefault="00B126F3" w:rsidP="00B126F3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3BEB403C" w14:textId="77777777" w:rsidR="00C12FF5" w:rsidRPr="00754FFB" w:rsidRDefault="00C12FF5" w:rsidP="00D03F1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A37D0" w:rsidRPr="00DE7DFD" w14:paraId="10944863" w14:textId="77777777" w:rsidTr="00B126F3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6CEBE1A" w14:textId="3F53B35B" w:rsidR="00C12FF5" w:rsidRPr="00B126F3" w:rsidRDefault="00B126F3" w:rsidP="00B126F3">
            <w:pPr>
              <w:pStyle w:val="Default"/>
              <w:rPr>
                <w:b/>
                <w:bCs/>
                <w:color w:val="auto"/>
              </w:rPr>
            </w:pPr>
            <w:bookmarkStart w:id="3" w:name="_Hlk522889231"/>
            <w:proofErr w:type="spellStart"/>
            <w:r w:rsidRPr="00B126F3">
              <w:rPr>
                <w:b/>
                <w:bCs/>
                <w:color w:val="auto"/>
                <w:lang w:val="cy-GB"/>
              </w:rPr>
              <w:t>Cyfeir</w:t>
            </w:r>
            <w:r>
              <w:rPr>
                <w:b/>
                <w:bCs/>
                <w:color w:val="auto"/>
                <w:lang w:val="cy-GB"/>
              </w:rPr>
              <w:t>if</w:t>
            </w:r>
            <w:proofErr w:type="spellEnd"/>
            <w:r w:rsidRPr="00B126F3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45FA177" w14:textId="77777777" w:rsidR="00C12FF5" w:rsidRPr="00754FFB" w:rsidRDefault="00C12FF5" w:rsidP="00D03F1E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3C25102" w14:textId="50BB4628" w:rsidR="00C12FF5" w:rsidRPr="00B126F3" w:rsidRDefault="00B126F3" w:rsidP="00B126F3">
            <w:pPr>
              <w:pStyle w:val="Default"/>
              <w:jc w:val="center"/>
              <w:rPr>
                <w:b/>
                <w:color w:val="auto"/>
              </w:rPr>
            </w:pPr>
            <w:r w:rsidRPr="00B126F3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0AAA075" w14:textId="2F1A868C" w:rsidR="00C12FF5" w:rsidRPr="00B126F3" w:rsidRDefault="00C12FF5" w:rsidP="00B126F3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B126F3"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7CDA5D1A" w14:textId="77777777" w:rsidR="00C12FF5" w:rsidRPr="00754FFB" w:rsidRDefault="00C12FF5" w:rsidP="00D03F1E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0329BEA" w14:textId="5FD77AA3" w:rsidR="00C12FF5" w:rsidRPr="00754FFB" w:rsidRDefault="00B126F3" w:rsidP="00B126F3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bookmarkEnd w:id="3"/>
      <w:tr w:rsidR="00C12FF5" w:rsidRPr="00DE7DFD" w14:paraId="4FF3AC2D" w14:textId="77777777" w:rsidTr="00B126F3">
        <w:trPr>
          <w:trHeight w:val="2285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3A9B26B" w14:textId="17476E64" w:rsidR="00C12FF5" w:rsidRPr="00B126F3" w:rsidRDefault="00B126F3" w:rsidP="004A37D0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Derbyniwyd manylion y cyngor cyn ymgeisio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402E6C0B" w14:textId="77777777" w:rsidR="00C12FF5" w:rsidRPr="00754FFB" w:rsidRDefault="00C12FF5" w:rsidP="00D03F1E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14:paraId="58977C9A" w14:textId="77777777" w:rsidR="00964EDC" w:rsidRDefault="00964EDC" w:rsidP="00964EDC"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="00964EDC" w:rsidRPr="00754FFB" w14:paraId="70898905" w14:textId="77777777" w:rsidTr="00B126F3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6940745" w14:textId="53A4813E" w:rsidR="00964EDC" w:rsidRPr="00B126F3" w:rsidRDefault="00B126F3" w:rsidP="004A37D0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Ydi’r cais </w:t>
            </w:r>
            <w:proofErr w:type="spellStart"/>
            <w:r w:rsidRPr="00B126F3">
              <w:rPr>
                <w:b/>
                <w:bCs/>
                <w:color w:val="auto"/>
                <w:lang w:val="cy-GB"/>
              </w:rPr>
              <w:t>yma’n</w:t>
            </w:r>
            <w:proofErr w:type="spellEnd"/>
            <w:r w:rsidRPr="00B126F3">
              <w:rPr>
                <w:b/>
                <w:bCs/>
                <w:color w:val="auto"/>
                <w:lang w:val="cy-GB"/>
              </w:rPr>
              <w:t xml:space="preserve"> ymwneud ag unrhyw gai</w:t>
            </w:r>
            <w:r w:rsidR="004A37D0">
              <w:rPr>
                <w:b/>
                <w:bCs/>
                <w:color w:val="auto"/>
                <w:lang w:val="cy-GB"/>
              </w:rPr>
              <w:t>s SAB sydd eisoes wedi’i wneud?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7CE6A" w14:textId="4EFED1CD" w:rsidR="00964EDC" w:rsidRPr="004A37D0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="00B126F3" w:rsidRPr="004A37D0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52E68502" w14:textId="0102B4F3" w:rsidR="00964EDC" w:rsidRPr="004A37D0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64EDC" w:rsidRPr="00754FFB" w14:paraId="4740B88C" w14:textId="77777777" w:rsidTr="00B126F3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75A8936" w14:textId="41E9A940" w:rsidR="00964EDC" w:rsidRDefault="00063216" w:rsidP="0006321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 xml:space="preserve">Os </w:t>
            </w:r>
            <w:r w:rsidR="00B126F3" w:rsidRPr="00B126F3">
              <w:rPr>
                <w:b/>
                <w:bCs/>
                <w:color w:val="auto"/>
                <w:lang w:val="cy-GB"/>
              </w:rPr>
              <w:t xml:space="preserve">‘Ydi’, nodwch </w:t>
            </w:r>
            <w:proofErr w:type="spellStart"/>
            <w:r w:rsidR="00B126F3" w:rsidRPr="00B126F3">
              <w:rPr>
                <w:b/>
                <w:bCs/>
                <w:color w:val="auto"/>
                <w:lang w:val="cy-GB"/>
              </w:rPr>
              <w:t>gyfeirif</w:t>
            </w:r>
            <w:proofErr w:type="spellEnd"/>
            <w:r w:rsidR="00B126F3" w:rsidRPr="00B126F3">
              <w:rPr>
                <w:b/>
                <w:bCs/>
                <w:color w:val="auto"/>
                <w:lang w:val="cy-GB"/>
              </w:rPr>
              <w:t xml:space="preserve"> y SAB</w:t>
            </w:r>
            <w:r w:rsidR="00964EDC" w:rsidRPr="00B126F3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174EDB53" w14:textId="77777777" w:rsidR="00964EDC" w:rsidRPr="00754FFB" w:rsidRDefault="00964EDC" w:rsidP="00F75F82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18F4B1F2" w14:textId="77777777" w:rsidR="00964EDC" w:rsidRDefault="00964EDC" w:rsidP="00964ED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="00964EDC" w:rsidRPr="00754FFB" w14:paraId="796F1588" w14:textId="77777777" w:rsidTr="00B126F3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E5B57A5" w14:textId="74E0F84C" w:rsidR="00964EDC" w:rsidRPr="00B126F3" w:rsidRDefault="00B126F3" w:rsidP="00063216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Ydi’r cais </w:t>
            </w:r>
            <w:proofErr w:type="spellStart"/>
            <w:r w:rsidRPr="00B126F3">
              <w:rPr>
                <w:b/>
                <w:bCs/>
                <w:color w:val="auto"/>
                <w:lang w:val="cy-GB"/>
              </w:rPr>
              <w:t>yma’n</w:t>
            </w:r>
            <w:proofErr w:type="spellEnd"/>
            <w:r w:rsidRPr="00B126F3">
              <w:rPr>
                <w:b/>
                <w:bCs/>
                <w:color w:val="auto"/>
                <w:lang w:val="cy-GB"/>
              </w:rPr>
              <w:t xml:space="preserve">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E40C4" w14:textId="1CEBA0B9" w:rsidR="00964EDC" w:rsidRPr="00063216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B126F3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1C47615E" w14:textId="4FF24AC4" w:rsidR="00964EDC" w:rsidRPr="00063216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B126F3" w:rsidRPr="00063216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64EDC" w:rsidRPr="00754FFB" w14:paraId="78BA94F1" w14:textId="77777777" w:rsidTr="00B126F3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9A0010" w14:textId="1367AA8A" w:rsidR="00964EDC" w:rsidRPr="00B126F3" w:rsidRDefault="00063216" w:rsidP="0006321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</w:t>
            </w:r>
            <w:r w:rsidR="00B126F3" w:rsidRPr="00B126F3">
              <w:rPr>
                <w:b/>
                <w:bCs/>
                <w:color w:val="auto"/>
                <w:lang w:val="cy-GB"/>
              </w:rPr>
              <w:t>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700130D0" w14:textId="77777777" w:rsidR="00964EDC" w:rsidRPr="00754FFB" w:rsidRDefault="00964EDC" w:rsidP="00F75F82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28F0EBA5" w14:textId="1FB45C12" w:rsidR="00964EDC" w:rsidRDefault="00964EDC" w:rsidP="00964ED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2157"/>
      </w:tblGrid>
      <w:tr w:rsidR="00996B6E" w:rsidRPr="00754FFB" w14:paraId="78C3CDBD" w14:textId="77777777" w:rsidTr="00B126F3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626AC5DC" w14:textId="0F7D013E" w:rsidR="00996B6E" w:rsidRPr="00DE7DFD" w:rsidRDefault="00063216" w:rsidP="00063216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>Y</w:t>
            </w:r>
            <w:r w:rsidR="00B126F3" w:rsidRPr="00B126F3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di’r cais </w:t>
            </w:r>
            <w:proofErr w:type="spellStart"/>
            <w:r w:rsidR="00B126F3" w:rsidRPr="00B126F3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>yma’n</w:t>
            </w:r>
            <w:proofErr w:type="spellEnd"/>
            <w:r w:rsidR="00B126F3" w:rsidRPr="00B126F3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 un o ddau neu fwy o geisiadau a wnaed ar yr un pryd, a phob un yn gosod cynnig gwahanol i adeiladu system draenio </w:t>
            </w:r>
            <w:r w:rsidR="00A753FE" w:rsidRPr="00B126F3">
              <w:rPr>
                <w:rFonts w:asciiTheme="minorHAnsi" w:hAnsiTheme="minorHAnsi" w:cstheme="minorHAns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35798A" w14:textId="2DA49109" w:rsidR="00996B6E" w:rsidRPr="00063216" w:rsidRDefault="00996B6E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B126F3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848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157" w:type="dxa"/>
            <w:vAlign w:val="center"/>
          </w:tcPr>
          <w:p w14:paraId="5F847D32" w14:textId="009324A1" w:rsidR="00996B6E" w:rsidRPr="00063216" w:rsidRDefault="00996B6E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B126F3" w:rsidRPr="00063216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01838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E2846" w:rsidRPr="00754FFB" w14:paraId="5CA2B396" w14:textId="77777777" w:rsidTr="00B126F3">
        <w:trPr>
          <w:trHeight w:val="5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8DA61C" w14:textId="384FD251" w:rsidR="009E2846" w:rsidRPr="00B126F3" w:rsidRDefault="00B126F3" w:rsidP="00063216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Os “Ydi”, nodwch fanylion ceisiadau eraill a wnaed ar yr un pryd (gan gyn</w:t>
            </w:r>
            <w:r w:rsidR="00063216">
              <w:rPr>
                <w:b/>
                <w:bCs/>
                <w:color w:val="auto"/>
                <w:lang w:val="cy-GB"/>
              </w:rPr>
              <w:t xml:space="preserve">nwys </w:t>
            </w:r>
            <w:proofErr w:type="spellStart"/>
            <w:r w:rsidR="00063216">
              <w:rPr>
                <w:b/>
                <w:bCs/>
                <w:color w:val="auto"/>
                <w:lang w:val="cy-GB"/>
              </w:rPr>
              <w:t>Cyfeirif</w:t>
            </w:r>
            <w:proofErr w:type="spellEnd"/>
            <w:r w:rsidR="00063216">
              <w:rPr>
                <w:b/>
                <w:bCs/>
                <w:color w:val="auto"/>
                <w:lang w:val="cy-GB"/>
              </w:rPr>
              <w:t xml:space="preserve"> SAB os yw ar gael)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099A9FF0" w14:textId="65750944" w:rsidR="009E2846" w:rsidRPr="000C0196" w:rsidRDefault="009E2846" w:rsidP="000C0196">
            <w:pPr>
              <w:pStyle w:val="Default"/>
              <w:rPr>
                <w:b/>
                <w:i/>
                <w:color w:val="FF0000"/>
                <w:sz w:val="20"/>
                <w:szCs w:val="20"/>
              </w:rPr>
            </w:pPr>
          </w:p>
          <w:p w14:paraId="07A626C3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376A8C46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05639F13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28E479BD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20E87021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12017337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0E64FF5F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11B44935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796CFCDC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3F2A80F9" w14:textId="4C692994" w:rsidR="000C0196" w:rsidRPr="00754FFB" w:rsidRDefault="000C0196" w:rsidP="000C0196">
            <w:pPr>
              <w:pStyle w:val="Default"/>
              <w:rPr>
                <w:color w:val="auto"/>
              </w:rPr>
            </w:pPr>
          </w:p>
        </w:tc>
      </w:tr>
    </w:tbl>
    <w:p w14:paraId="06441F33" w14:textId="77777777" w:rsidR="00921C48" w:rsidRDefault="00921C48" w:rsidP="00964EDC">
      <w:pPr>
        <w:pStyle w:val="Default"/>
        <w:ind w:left="405"/>
        <w:rPr>
          <w:b/>
          <w:highlight w:val="green"/>
        </w:rPr>
      </w:pPr>
    </w:p>
    <w:p w14:paraId="07B880F1" w14:textId="61993A4B" w:rsidR="00B126F3" w:rsidRPr="00B126F3" w:rsidRDefault="00063216" w:rsidP="00B126F3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Ffi ymgeisio</w:t>
      </w:r>
    </w:p>
    <w:p w14:paraId="18FEAED2" w14:textId="77777777" w:rsidR="00D03F1E" w:rsidRPr="00A96C05" w:rsidRDefault="00D03F1E" w:rsidP="00D03F1E">
      <w:pPr>
        <w:pStyle w:val="Default"/>
        <w:ind w:left="405"/>
        <w:rPr>
          <w:b/>
          <w:highlight w:val="green"/>
        </w:rPr>
      </w:pPr>
    </w:p>
    <w:p w14:paraId="25FDF1C8" w14:textId="77777777" w:rsidR="00D03F1E" w:rsidRDefault="00D03F1E" w:rsidP="00D03F1E">
      <w:pPr>
        <w:pStyle w:val="Default"/>
        <w:ind w:left="45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4DC41C69" wp14:editId="5EC3AB89">
                <wp:extent cx="5753100" cy="457200"/>
                <wp:effectExtent l="0" t="0" r="19050" b="19050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FF6CB" w14:textId="478EF527" w:rsidR="00ED7B06" w:rsidRPr="00E353D1" w:rsidRDefault="00ED7B06" w:rsidP="00E353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53D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Fe argymhellir eich bod yn cysylltu </w:t>
                            </w:r>
                            <w:proofErr w:type="spellStart"/>
                            <w:r w:rsidRPr="00E353D1">
                              <w:rPr>
                                <w:rFonts w:ascii="Arial" w:hAnsi="Arial" w:cs="Arial"/>
                                <w:lang w:val="cy-GB"/>
                              </w:rPr>
                              <w:t>â’r</w:t>
                            </w:r>
                            <w:proofErr w:type="spellEnd"/>
                            <w:r w:rsidRPr="00E353D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SAB yn uniongyrchol i sicrhau y telir y ffi gywir gyda’r cais.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C41C69" id="_x0000_s1028" type="#_x0000_t202" style="width:45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" fillcolor="#d6e3bc [1302]" strokecolor="#057145">
                <v:textbox>
                  <w:txbxContent>
                    <w:p w14:paraId="19CFF6CB" w14:textId="478EF527" w:rsidR="00ED7B06" w:rsidRPr="00E353D1" w:rsidRDefault="00ED7B06" w:rsidP="00E353D1">
                      <w:pPr>
                        <w:rPr>
                          <w:rFonts w:ascii="Arial" w:hAnsi="Arial" w:cs="Arial"/>
                        </w:rPr>
                      </w:pPr>
                      <w:r w:rsidRPr="00E353D1">
                        <w:rPr>
                          <w:rFonts w:ascii="Arial" w:hAnsi="Arial" w:cs="Arial"/>
                          <w:lang w:val="cy-GB"/>
                        </w:rPr>
                        <w:t xml:space="preserve">Fe argymhellir eich bod yn cysylltu </w:t>
                      </w:r>
                      <w:proofErr w:type="spellStart"/>
                      <w:r w:rsidRPr="00E353D1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E353D1">
                        <w:rPr>
                          <w:rFonts w:ascii="Arial" w:hAnsi="Arial" w:cs="Arial"/>
                          <w:lang w:val="cy-GB"/>
                        </w:rPr>
                        <w:t xml:space="preserve"> SAB yn uniongyrchol i sicrhau y telir y ffi gywir gyda’r cais.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15336" w14:textId="77777777" w:rsidR="00D03F1E" w:rsidRPr="00DE7DFD" w:rsidRDefault="00D03F1E" w:rsidP="00D03F1E">
      <w:pPr>
        <w:pStyle w:val="Default"/>
        <w:ind w:left="405"/>
        <w:rPr>
          <w:b/>
        </w:rPr>
      </w:pPr>
    </w:p>
    <w:tbl>
      <w:tblPr>
        <w:tblStyle w:val="TableGrid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5"/>
        <w:gridCol w:w="1874"/>
        <w:gridCol w:w="1559"/>
        <w:gridCol w:w="1559"/>
      </w:tblGrid>
      <w:tr w:rsidR="00D03F1E" w:rsidRPr="00DE7DFD" w14:paraId="134B0EC3" w14:textId="77777777" w:rsidTr="00E353D1">
        <w:trPr>
          <w:trHeight w:val="454"/>
        </w:trPr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151F204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FBE7484" w14:textId="1A769EEA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Arwynebedd Tir (Ha)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888EFE6" w14:textId="29E32D75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Ffracsiwn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86845D0" w14:textId="7549D620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Ffioedd</w:t>
            </w:r>
          </w:p>
        </w:tc>
      </w:tr>
      <w:tr w:rsidR="00D03F1E" w:rsidRPr="00DE7DFD" w14:paraId="6696ADE7" w14:textId="77777777" w:rsidTr="00E353D1">
        <w:trPr>
          <w:trHeight w:val="454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41820C48" w14:textId="45CE1BCE" w:rsidR="00D03F1E" w:rsidRPr="00E353D1" w:rsidRDefault="00E353D1" w:rsidP="00E353D1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 xml:space="preserve">Ffi ymgeisio 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351DFDE6" w14:textId="728AF5A1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AA22EEE" w14:textId="760D7BE9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AEF3A27" w14:textId="77777777" w:rsidR="00D03F1E" w:rsidRPr="00DE7DFD" w:rsidRDefault="00D03F1E" w:rsidP="00D03F1E">
            <w:pPr>
              <w:pStyle w:val="Default"/>
            </w:pPr>
            <w:r>
              <w:t>£350.00</w:t>
            </w:r>
          </w:p>
        </w:tc>
      </w:tr>
      <w:tr w:rsidR="00D03F1E" w:rsidRPr="00DE7DFD" w14:paraId="47EE5EE0" w14:textId="77777777" w:rsidTr="00E353D1">
        <w:trPr>
          <w:trHeight w:val="784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D9A588D" w14:textId="2B834BAF" w:rsidR="00D03F1E" w:rsidRPr="00E353D1" w:rsidRDefault="00E353D1" w:rsidP="00063216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>Bob 0.1ha neu ffracsiw</w:t>
            </w:r>
            <w:r w:rsidR="00063216">
              <w:rPr>
                <w:b/>
                <w:lang w:val="cy-GB"/>
              </w:rPr>
              <w:t>n o 0.1ha, ar gyfer 0.5ha cyntaf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543E6B2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£70.00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8F633D2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82EF47B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C65C974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0E83847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1EBA9B42" w14:textId="56F5E21A" w:rsidR="00D03F1E" w:rsidRPr="00E353D1" w:rsidRDefault="00063216" w:rsidP="00063216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y-GB"/>
              </w:rPr>
              <w:t>B</w:t>
            </w:r>
            <w:r w:rsidR="00E353D1" w:rsidRPr="00E353D1">
              <w:rPr>
                <w:rFonts w:ascii="Arial" w:eastAsia="Times New Roman" w:hAnsi="Arial" w:cs="Arial"/>
                <w:b/>
                <w:color w:val="000000"/>
                <w:lang w:val="cy-GB"/>
              </w:rPr>
              <w:t>ob 0.1ha neu ffracsiwn o 0.1ha, o 0.5ha i fyny at ac yn cynnwys 1ha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7E2EB52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£50.00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76A9968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2F8C04EC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29A598EB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3A06BBD1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7C3CB83" w14:textId="76DF35E6" w:rsidR="00D03F1E" w:rsidRPr="00E353D1" w:rsidRDefault="00E353D1" w:rsidP="00063216">
            <w:pPr>
              <w:pStyle w:val="Default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lastRenderedPageBreak/>
              <w:t>Bob 0.1ha neu ffracsiwn o 0.1ha, o 1ha i fyny at ac yn cynnwys 5ha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D636AFC" w14:textId="77777777" w:rsidR="00D03F1E" w:rsidRPr="00964EDC" w:rsidRDefault="00D03F1E" w:rsidP="00D03F1E">
            <w:pPr>
              <w:pStyle w:val="Default"/>
              <w:rPr>
                <w:b/>
              </w:rPr>
            </w:pPr>
            <w:r w:rsidRPr="00964EDC">
              <w:rPr>
                <w:rFonts w:eastAsia="Times New Roman"/>
                <w:b/>
                <w:lang w:eastAsia="en-GB"/>
              </w:rPr>
              <w:t>£20.00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A0C0BE7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B318C44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6DEBD08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BF1DB69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F600796" w14:textId="5154DCA8" w:rsidR="00D03F1E" w:rsidRPr="00E353D1" w:rsidRDefault="00E353D1" w:rsidP="00063216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353D1">
              <w:rPr>
                <w:rFonts w:ascii="Arial" w:eastAsia="Times New Roman" w:hAnsi="Arial" w:cs="Arial"/>
                <w:b/>
                <w:color w:val="000000"/>
                <w:lang w:val="cy-GB"/>
              </w:rPr>
              <w:t>Bob 0.1ha ychwanegol neu ff</w:t>
            </w:r>
            <w:r w:rsidR="00063216">
              <w:rPr>
                <w:rFonts w:ascii="Arial" w:eastAsia="Times New Roman" w:hAnsi="Arial" w:cs="Arial"/>
                <w:b/>
                <w:color w:val="000000"/>
                <w:lang w:val="cy-GB"/>
              </w:rPr>
              <w:t>racsiwn o 0.1ha yn uwch na 5ha.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120FC3FC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£10.00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01DE60C2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4B32AD85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237A640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7BDE328" w14:textId="77777777" w:rsidTr="00E353D1">
        <w:trPr>
          <w:trHeight w:val="680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87B3637" w14:textId="6D8A71D9" w:rsidR="00D03F1E" w:rsidRPr="00E353D1" w:rsidRDefault="00E353D1" w:rsidP="00063216">
            <w:pPr>
              <w:pStyle w:val="Default"/>
              <w:rPr>
                <w:rFonts w:eastAsia="Times New Roman"/>
                <w:b/>
                <w:lang w:eastAsia="en-GB"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Ydi’r ym</w:t>
            </w:r>
            <w:r w:rsidR="00063216">
              <w:rPr>
                <w:rFonts w:eastAsia="Times New Roman"/>
                <w:b/>
                <w:lang w:val="cy-GB" w:eastAsia="en-GB"/>
              </w:rPr>
              <w:t>geisydd yn gyngor tref/cymuned?</w:t>
            </w:r>
          </w:p>
        </w:tc>
        <w:tc>
          <w:tcPr>
            <w:tcW w:w="3433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9DBCB79" w14:textId="28C7EA79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Os ydi,</w:t>
            </w:r>
            <w:r w:rsidR="00063216">
              <w:rPr>
                <w:lang w:val="cy-GB"/>
              </w:rPr>
              <w:t xml:space="preserve"> hanner y swm yw’r ffi ymgeisio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6019C596" w14:textId="77777777" w:rsidR="00D03F1E" w:rsidRPr="00DE7DFD" w:rsidRDefault="00D03F1E" w:rsidP="00D03F1E">
            <w:pPr>
              <w:pStyle w:val="Default"/>
            </w:pPr>
          </w:p>
        </w:tc>
      </w:tr>
      <w:tr w:rsidR="00A753FE" w:rsidRPr="00DE7DFD" w14:paraId="0A2205A0" w14:textId="77777777" w:rsidTr="00E353D1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FF16BA3" w14:textId="7EB2AF61" w:rsidR="00A753FE" w:rsidRPr="00E353D1" w:rsidRDefault="00063216" w:rsidP="00063216">
            <w:pPr>
              <w:pStyle w:val="Default"/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 xml:space="preserve"> yn gymwys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gostyngiad o 50% yn y ffi ymgeisio am ei fod yn gynni</w:t>
            </w:r>
            <w:r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g arall a wnaed ar yr un pryd.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6BBB43B9" w14:textId="77777777" w:rsidR="00A753FE" w:rsidRPr="00DE7DFD" w:rsidRDefault="00A753FE" w:rsidP="00D03F1E">
            <w:pPr>
              <w:pStyle w:val="Default"/>
            </w:pPr>
          </w:p>
        </w:tc>
      </w:tr>
      <w:tr w:rsidR="00E30FE0" w:rsidRPr="00DE7DFD" w14:paraId="3F89985B" w14:textId="77777777" w:rsidTr="00E353D1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4596ABC6" w14:textId="005270B9" w:rsidR="00E30FE0" w:rsidRPr="00E353D1" w:rsidRDefault="00063216" w:rsidP="00063216">
            <w:pPr>
              <w:pStyle w:val="Default"/>
              <w:rPr>
                <w:rFonts w:asciiTheme="minorHAnsi" w:eastAsia="Times New Roman" w:hAnsiTheme="minorHAnsi" w:cstheme="minorHAnsi"/>
                <w:b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s yn gymwys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addasu’r ffi ymgeisio am fod angen cymeradwyaeth traws SAB.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4048AFB5" w14:textId="77777777" w:rsidR="00E30FE0" w:rsidRPr="00DE7DFD" w:rsidRDefault="00E30FE0" w:rsidP="00E30FE0">
            <w:pPr>
              <w:pStyle w:val="Default"/>
            </w:pPr>
          </w:p>
        </w:tc>
      </w:tr>
      <w:tr w:rsidR="00E30FE0" w:rsidRPr="00DE7DFD" w14:paraId="36895664" w14:textId="77777777" w:rsidTr="00E353D1">
        <w:trPr>
          <w:trHeight w:val="454"/>
        </w:trPr>
        <w:tc>
          <w:tcPr>
            <w:tcW w:w="5846" w:type="dxa"/>
            <w:gridSpan w:val="3"/>
            <w:tcBorders>
              <w:top w:val="single" w:sz="4" w:space="0" w:color="057145"/>
              <w:left w:val="nil"/>
              <w:bottom w:val="nil"/>
              <w:right w:val="single" w:sz="4" w:space="0" w:color="057145"/>
            </w:tcBorders>
            <w:shd w:val="clear" w:color="auto" w:fill="auto"/>
            <w:vAlign w:val="center"/>
          </w:tcPr>
          <w:p w14:paraId="2AC0634E" w14:textId="77777777" w:rsidR="00E30FE0" w:rsidRPr="00DE7DFD" w:rsidRDefault="00E30FE0" w:rsidP="00E30FE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1AE5EC9" w14:textId="358929C8" w:rsidR="00E30FE0" w:rsidRPr="00E353D1" w:rsidRDefault="00E353D1" w:rsidP="00063216">
            <w:pPr>
              <w:pStyle w:val="Default"/>
              <w:jc w:val="right"/>
              <w:rPr>
                <w:b/>
              </w:rPr>
            </w:pPr>
            <w:r w:rsidRPr="00E353D1">
              <w:rPr>
                <w:b/>
                <w:lang w:val="cy-GB"/>
              </w:rPr>
              <w:t>Cyfanswm Ffioedd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09770862" w14:textId="77777777" w:rsidR="00E30FE0" w:rsidRPr="00DE7DFD" w:rsidRDefault="00E30FE0" w:rsidP="00E30FE0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75D6089" w14:textId="77777777" w:rsidR="00964EDC" w:rsidRDefault="00964EDC" w:rsidP="00964EDC">
      <w:pPr>
        <w:pStyle w:val="Default"/>
        <w:rPr>
          <w:b/>
        </w:rPr>
      </w:pPr>
    </w:p>
    <w:p w14:paraId="35576FE9" w14:textId="7A5485E0" w:rsidR="00CF01F7" w:rsidRPr="00CF01F7" w:rsidRDefault="00CF01F7" w:rsidP="00CF01F7">
      <w:pPr>
        <w:pStyle w:val="Default"/>
        <w:numPr>
          <w:ilvl w:val="0"/>
          <w:numId w:val="1"/>
        </w:numPr>
        <w:rPr>
          <w:b/>
        </w:rPr>
      </w:pPr>
      <w:r w:rsidRPr="00CF01F7">
        <w:rPr>
          <w:b/>
          <w:lang w:val="cy-GB"/>
        </w:rPr>
        <w:t>Datganiad Effaith Amgylcheddol (</w:t>
      </w:r>
      <w:proofErr w:type="spellStart"/>
      <w:r w:rsidRPr="00CF01F7">
        <w:rPr>
          <w:b/>
          <w:lang w:val="cy-GB"/>
        </w:rPr>
        <w:t>EiA</w:t>
      </w:r>
      <w:proofErr w:type="spellEnd"/>
      <w:r w:rsidRPr="00CF01F7">
        <w:rPr>
          <w:b/>
          <w:lang w:val="cy-GB"/>
        </w:rPr>
        <w:t>)</w:t>
      </w:r>
    </w:p>
    <w:p w14:paraId="3AB10D5D" w14:textId="77777777" w:rsidR="00964EDC" w:rsidRDefault="00964EDC" w:rsidP="00964EDC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964EDC" w:rsidRPr="00754FFB" w14:paraId="4EB04172" w14:textId="77777777" w:rsidTr="00CF01F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55A85D9" w14:textId="264348C1" w:rsidR="00964EDC" w:rsidRPr="00CF01F7" w:rsidRDefault="00CF01F7" w:rsidP="00A01057">
            <w:pPr>
              <w:spacing w:after="200" w:line="276" w:lineRule="auto"/>
              <w:rPr>
                <w:b/>
                <w:bCs/>
              </w:rPr>
            </w:pPr>
            <w:r w:rsidRPr="00CF01F7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CCDA03C" w14:textId="5FADD87E" w:rsidR="00964EDC" w:rsidRPr="00063216" w:rsidRDefault="00964EDC" w:rsidP="00EC21AB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EC21AB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216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78905CD" w14:textId="7A27DBA9" w:rsidR="00964EDC" w:rsidRPr="00063216" w:rsidRDefault="00964EDC" w:rsidP="00EC21AB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EC21AB" w:rsidRPr="00063216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216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2ADFD166" w14:textId="77777777" w:rsidR="00B92081" w:rsidRPr="00EC21AB" w:rsidRDefault="00B92081" w:rsidP="00984AB9">
      <w:pPr>
        <w:pStyle w:val="Default"/>
        <w:rPr>
          <w:b/>
          <w:lang w:val="cy-GB"/>
        </w:rPr>
      </w:pPr>
    </w:p>
    <w:p w14:paraId="26CDA5D4" w14:textId="792A70D6" w:rsidR="006D67C9" w:rsidRPr="006D67C9" w:rsidRDefault="001F18AC" w:rsidP="00D45ACD">
      <w:pPr>
        <w:widowControl w:val="0"/>
        <w:numPr>
          <w:ilvl w:val="0"/>
          <w:numId w:val="36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proofErr w:type="spellStart"/>
      <w:r w:rsidRPr="00EC21AB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ydymffurf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edd</w:t>
      </w:r>
      <w:proofErr w:type="spellEnd"/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 â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Safonau Cenedlae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thol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Statudol ar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gyf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r Sy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s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tem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a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u Dra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 xml:space="preserve">nio 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 xml:space="preserve">ynaliadwy </w:t>
      </w:r>
    </w:p>
    <w:p w14:paraId="27C6A79F" w14:textId="7530D2F3" w:rsidR="001F18AC" w:rsidRDefault="001F18AC" w:rsidP="006D67C9">
      <w:pPr>
        <w:pStyle w:val="ListParagraph"/>
        <w:autoSpaceDE w:val="0"/>
        <w:autoSpaceDN w:val="0"/>
        <w:adjustRightInd w:val="0"/>
        <w:spacing w:after="120" w:line="276" w:lineRule="auto"/>
        <w:ind w:left="405" w:hanging="263"/>
        <w:rPr>
          <w:rFonts w:ascii="Arial" w:hAnsi="Arial" w:cs="Arial"/>
          <w:b/>
          <w:color w:val="000000"/>
          <w:lang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D199FCC" wp14:editId="20A4D7B9">
                <wp:extent cx="5688419" cy="1003300"/>
                <wp:effectExtent l="0" t="0" r="26670" b="25400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97A4" w14:textId="5A80B171" w:rsidR="00ED7B06" w:rsidRPr="00B45C4C" w:rsidRDefault="00ED7B06" w:rsidP="00C4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6" w:history="1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Safonau Cenedlaethol Statudol ar gyfer Systemau Draenio Cynaliadwy (SuDS) Cymru.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proofErr w:type="spellStart"/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>Fe’ch</w:t>
                            </w:r>
                            <w:proofErr w:type="spellEnd"/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cynghorir i gyfeirio at y testun manwl yn y Safonau sy’n ymwneud </w:t>
                            </w:r>
                            <w:proofErr w:type="spellStart"/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>â’r</w:t>
                            </w:r>
                            <w:proofErr w:type="spellEnd"/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wybodaeth angenrheidiol isod.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i gynorthwyo i lenwi’r ffurflen gais.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99FCC" id="_x0000_s1029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Y2UA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R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" fillcolor="#d7e4bd" strokecolor="#057145">
                <v:textbox>
                  <w:txbxContent>
                    <w:p w14:paraId="556A97A4" w14:textId="5A80B171" w:rsidR="00ED7B06" w:rsidRPr="00B45C4C" w:rsidRDefault="00ED7B06" w:rsidP="00C4527F">
                      <w:pPr>
                        <w:rPr>
                          <w:rFonts w:ascii="Arial" w:hAnsi="Arial" w:cs="Arial"/>
                        </w:rPr>
                      </w:pP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17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Safonau Cenedlaethol Statudol ar gyfer Systemau Draenio Cynaliadwy (SuDS) Cymru.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</w:t>
                      </w:r>
                      <w:proofErr w:type="spellStart"/>
                      <w:r w:rsidRPr="00C4527F">
                        <w:rPr>
                          <w:rFonts w:ascii="Arial" w:hAnsi="Arial" w:cs="Arial"/>
                          <w:lang w:val="cy-GB"/>
                        </w:rPr>
                        <w:t>Fe’ch</w:t>
                      </w:r>
                      <w:proofErr w:type="spellEnd"/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cynghorir i gyfeirio at y testun manwl yn y Safonau sy’n ymwneud </w:t>
                      </w:r>
                      <w:proofErr w:type="spellStart"/>
                      <w:r w:rsidRPr="00C4527F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wybodaeth angenrheidiol isod.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i gynorthwyo i lenwi’r ffurflen gais.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4E375" w14:textId="70C70519" w:rsidR="001F18AC" w:rsidRDefault="001F18AC" w:rsidP="006D67C9">
      <w:pPr>
        <w:pStyle w:val="ListParagraph"/>
        <w:autoSpaceDE w:val="0"/>
        <w:autoSpaceDN w:val="0"/>
        <w:adjustRightInd w:val="0"/>
        <w:spacing w:after="120" w:line="276" w:lineRule="auto"/>
        <w:ind w:left="405"/>
        <w:rPr>
          <w:rFonts w:ascii="Arial" w:hAnsi="Arial" w:cs="Arial"/>
          <w:b/>
          <w:color w:val="000000"/>
          <w:lang w:eastAsia="en-US"/>
        </w:rPr>
      </w:pPr>
    </w:p>
    <w:p w14:paraId="6CB29CB4" w14:textId="6D125E5A" w:rsidR="001F18AC" w:rsidRPr="00CF01F7" w:rsidRDefault="00CF01F7" w:rsidP="00CF01F7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b/>
          <w:lang w:val="cy-GB"/>
        </w:rPr>
        <w:t>Egwyddorion y Safon</w:t>
      </w:r>
    </w:p>
    <w:p w14:paraId="1B3286BA" w14:textId="43BAB54C" w:rsidR="001F18AC" w:rsidRPr="00CF01F7" w:rsidRDefault="00CF01F7" w:rsidP="00CF01F7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046E2C">
        <w:rPr>
          <w:rFonts w:asciiTheme="minorHAnsi" w:hAnsiTheme="minorHAnsi" w:cstheme="minorHAnsi"/>
          <w:lang w:val="cy-GB"/>
        </w:rPr>
        <w:t>N</w:t>
      </w:r>
      <w:r w:rsidRPr="00CF01F7">
        <w:rPr>
          <w:rFonts w:asciiTheme="minorHAnsi" w:hAnsiTheme="minorHAnsi" w:cstheme="minorHAnsi"/>
          <w:lang w:val="cy-GB"/>
        </w:rPr>
        <w:t xml:space="preserve">odwch grynodeb byr ym mhob blwch isod sy'n ymwneud â phob un o Egwyddorion y Safonau a Safonau </w:t>
      </w:r>
      <w:proofErr w:type="spellStart"/>
      <w:r w:rsidRPr="00CF01F7">
        <w:rPr>
          <w:rFonts w:asciiTheme="minorHAnsi" w:hAnsiTheme="minorHAnsi" w:cstheme="minorHAnsi"/>
          <w:lang w:val="cy-GB"/>
        </w:rPr>
        <w:t>eitemedig</w:t>
      </w:r>
      <w:proofErr w:type="spellEnd"/>
      <w:r w:rsidRPr="00CF01F7">
        <w:rPr>
          <w:rFonts w:asciiTheme="minorHAnsi" w:hAnsiTheme="minorHAnsi" w:cstheme="minorHAnsi"/>
          <w:lang w:val="cy-GB"/>
        </w:rPr>
        <w:t xml:space="preserve"> 1 i 6, gan ddangos sut mae eich cynllun draenio dŵr wyneb arfaethedig yn cydymffurfio </w:t>
      </w:r>
      <w:proofErr w:type="spellStart"/>
      <w:r w:rsidRPr="00CF01F7">
        <w:rPr>
          <w:rFonts w:asciiTheme="minorHAnsi" w:hAnsiTheme="minorHAnsi" w:cstheme="minorHAnsi"/>
          <w:lang w:val="cy-GB"/>
        </w:rPr>
        <w:t>â’r</w:t>
      </w:r>
      <w:proofErr w:type="spellEnd"/>
      <w:r w:rsidRPr="00CF01F7">
        <w:rPr>
          <w:rFonts w:asciiTheme="minorHAnsi" w:hAnsiTheme="minorHAnsi" w:cstheme="minorHAnsi"/>
          <w:lang w:val="cy-GB"/>
        </w:rPr>
        <w:t xml:space="preserve">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="006D67C9" w:rsidRPr="00F7558C" w14:paraId="6C4EBAC4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 w14:paraId="50948212" w14:textId="39AC136C" w:rsidR="006D67C9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41B68" w:rsidRPr="00F7558C" w14:paraId="4BE8103E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2E53476E" w14:textId="2F54AF67" w:rsidR="00A41B68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44395E" w:rsidRPr="00F7558C" w14:paraId="01A18CF3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D8E0F8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4E7FBF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F8E35E6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D6AF82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D14F285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0BE580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552ABE9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0034ECD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1351DDC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5C1A9F2" w14:textId="639E7681" w:rsidR="0044395E" w:rsidRPr="00F7558C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D67C9" w:rsidRPr="00F7558C" w14:paraId="43CEB05C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46A85B98" w14:textId="4E3A636A" w:rsidR="006D67C9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6D67C9" w:rsidRPr="00F7558C" w14:paraId="30CE514B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B50809A" w14:textId="77777777" w:rsidR="006D67C9" w:rsidRPr="00F7558C" w:rsidRDefault="006D67C9" w:rsidP="00ED4E7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14:paraId="0A628338" w14:textId="77777777" w:rsidR="006D67C9" w:rsidRPr="00F7558C" w:rsidRDefault="006D67C9" w:rsidP="00ED4E7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14:paraId="0050A4C9" w14:textId="0D940496" w:rsidR="006D67C9" w:rsidRPr="005A4F91" w:rsidRDefault="005A4F91" w:rsidP="00046E2C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  <w:r w:rsidR="00046E2C">
              <w:rPr>
                <w:rFonts w:asciiTheme="minorHAnsi" w:hAnsiTheme="minorHAnsi" w:cstheme="minorHAnsi"/>
              </w:rPr>
              <w:t>Ac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ati.</w:t>
            </w:r>
          </w:p>
        </w:tc>
      </w:tr>
    </w:tbl>
    <w:p w14:paraId="1E1B8B31" w14:textId="21B79B10" w:rsidR="001F18AC" w:rsidRDefault="001F18AC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2A3E4F6A" w14:textId="441D7CF5" w:rsidR="0044395E" w:rsidRPr="005A4F91" w:rsidRDefault="005A4F91" w:rsidP="005A4F91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5A4F91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42B45164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2673C75F" w14:textId="38630B5F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Cyrchfan dŵr wyneb ffo</w:t>
            </w:r>
          </w:p>
        </w:tc>
      </w:tr>
      <w:tr w:rsidR="0044395E" w:rsidRPr="00D25F66" w14:paraId="04E453D5" w14:textId="77777777" w:rsidTr="005A4F91">
        <w:tc>
          <w:tcPr>
            <w:tcW w:w="8879" w:type="dxa"/>
            <w:shd w:val="clear" w:color="auto" w:fill="D7E4BD"/>
          </w:tcPr>
          <w:p w14:paraId="1AA346EB" w14:textId="5B438F11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53F8D0C3" w14:textId="77777777" w:rsidTr="005A4F91">
        <w:tc>
          <w:tcPr>
            <w:tcW w:w="8879" w:type="dxa"/>
          </w:tcPr>
          <w:p w14:paraId="6461E3DD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A6F7A4B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998BE2B" w14:textId="13C43CEF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7F38316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08A1F7E7" w14:textId="77777777" w:rsidTr="005A4F91">
        <w:tc>
          <w:tcPr>
            <w:tcW w:w="8879" w:type="dxa"/>
            <w:shd w:val="clear" w:color="auto" w:fill="D7E4BD"/>
          </w:tcPr>
          <w:p w14:paraId="0B6DA6BB" w14:textId="41FD34EB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7B297509" w14:textId="77777777" w:rsidTr="005A4F91">
        <w:tc>
          <w:tcPr>
            <w:tcW w:w="8879" w:type="dxa"/>
          </w:tcPr>
          <w:p w14:paraId="72221D21" w14:textId="2170A230" w:rsidR="005A4F91" w:rsidRPr="00046E2C" w:rsidRDefault="005A4F91" w:rsidP="009C0A96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 w:rsidRP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14:paraId="25EC43F3" w14:textId="0D09CC65" w:rsidR="0044395E" w:rsidRPr="00D25F66" w:rsidRDefault="0044395E" w:rsidP="00D45ACD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3F78EAD" w14:textId="7A45BBB6" w:rsidR="0044395E" w:rsidRPr="005A4F91" w:rsidRDefault="005A4F91" w:rsidP="005A4F91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007BD395" w14:textId="77777777" w:rsidR="0044395E" w:rsidRPr="00D25F66" w:rsidRDefault="0044395E" w:rsidP="0044395E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7F42E6C0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727B4CEC" w14:textId="740804AC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="0044395E" w:rsidRPr="00D25F66" w14:paraId="1799F640" w14:textId="77777777" w:rsidTr="005A4F91">
        <w:tc>
          <w:tcPr>
            <w:tcW w:w="8879" w:type="dxa"/>
            <w:shd w:val="clear" w:color="auto" w:fill="D7E4BD"/>
          </w:tcPr>
          <w:p w14:paraId="449B5F0B" w14:textId="6D4BFA7E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Bydd fy nghynllun draenio dŵr wyneb arfaethedig yn cydymffurfio yn y ffyrdd canlynol: </w:t>
            </w:r>
          </w:p>
        </w:tc>
      </w:tr>
      <w:tr w:rsidR="00D25F66" w:rsidRPr="00D25F66" w14:paraId="2ADD2D94" w14:textId="77777777" w:rsidTr="005A4F91">
        <w:tc>
          <w:tcPr>
            <w:tcW w:w="8879" w:type="dxa"/>
          </w:tcPr>
          <w:p w14:paraId="29B2B963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87ED0B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41A272B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374974E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2ED74B56" w14:textId="77777777" w:rsidTr="005A4F91">
        <w:tc>
          <w:tcPr>
            <w:tcW w:w="8879" w:type="dxa"/>
            <w:shd w:val="clear" w:color="auto" w:fill="D7E4BD"/>
          </w:tcPr>
          <w:p w14:paraId="022A60FC" w14:textId="32F13128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2A53838B" w14:textId="77777777" w:rsidTr="005A4F91">
        <w:tc>
          <w:tcPr>
            <w:tcW w:w="8879" w:type="dxa"/>
          </w:tcPr>
          <w:p w14:paraId="7204CFBD" w14:textId="2BDB283A" w:rsidR="005A4F91" w:rsidRPr="00046E2C" w:rsidRDefault="005A4F91" w:rsidP="009C0A96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Pr="00046E2C">
              <w:rPr>
                <w:rFonts w:asciiTheme="minorHAnsi" w:hAnsiTheme="minorHAnsi" w:cstheme="minorHAnsi"/>
                <w:lang w:val="cy-GB"/>
              </w:rPr>
              <w:t xml:space="preserve">trategaeth Ddraenio, Cynllun Tirlunio, Asesiad o Ganlyniadau Llifogydd, dylunio draeniau manwl, cyfrifiadau hydrolig, rheoli llif ac ati). </w:t>
            </w:r>
          </w:p>
          <w:p w14:paraId="70B8DEA4" w14:textId="1BC0404E" w:rsidR="0044395E" w:rsidRPr="00D25F66" w:rsidRDefault="0044395E" w:rsidP="00D45ACD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F423761" w14:textId="20EB2CE3" w:rsidR="0044395E" w:rsidRPr="005A4F91" w:rsidRDefault="00046E2C" w:rsidP="005A4F91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1BC47A80" w14:textId="4E0FBCEF" w:rsidR="001F18AC" w:rsidRPr="00D25F66" w:rsidRDefault="001F18AC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07BBE39E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2F7A73DE" w14:textId="15F7BD93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 xml:space="preserve"> – Ansawdd Dŵr</w:t>
            </w:r>
          </w:p>
        </w:tc>
      </w:tr>
      <w:tr w:rsidR="0044395E" w:rsidRPr="00D25F66" w14:paraId="052BADC1" w14:textId="77777777" w:rsidTr="005A4F91">
        <w:tc>
          <w:tcPr>
            <w:tcW w:w="8879" w:type="dxa"/>
            <w:shd w:val="clear" w:color="auto" w:fill="D7E4BD"/>
          </w:tcPr>
          <w:p w14:paraId="4E17E151" w14:textId="131652F6" w:rsidR="0044395E" w:rsidRPr="005A4F91" w:rsidRDefault="00046E2C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B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 xml:space="preserve">ydd fy nghynllun draenio dŵr wyneb arfaethedig yn cydymffurfio yn y ffyrdd canlynol: </w:t>
            </w:r>
          </w:p>
        </w:tc>
      </w:tr>
      <w:tr w:rsidR="00D25F66" w:rsidRPr="00D25F66" w14:paraId="3561868C" w14:textId="77777777" w:rsidTr="005A4F91">
        <w:tc>
          <w:tcPr>
            <w:tcW w:w="8879" w:type="dxa"/>
          </w:tcPr>
          <w:p w14:paraId="076B96F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58B7CEA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AB5727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4C3C4CC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60A050BB" w14:textId="77777777" w:rsidTr="005A4F91">
        <w:tc>
          <w:tcPr>
            <w:tcW w:w="8879" w:type="dxa"/>
            <w:shd w:val="clear" w:color="auto" w:fill="D7E4BD"/>
          </w:tcPr>
          <w:p w14:paraId="79738ACA" w14:textId="7C333D3E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7BAE4EA2" w14:textId="77777777" w:rsidTr="005A4F91">
        <w:tc>
          <w:tcPr>
            <w:tcW w:w="8879" w:type="dxa"/>
          </w:tcPr>
          <w:p w14:paraId="1CE89274" w14:textId="48DB3AC2" w:rsidR="005A4F91" w:rsidRPr="00046E2C" w:rsidRDefault="005A4F91" w:rsidP="009C0A96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Ansawdd Dŵr, triniaeth, arolwg tir halogedig, atal llygredd ac ati)</w:t>
            </w:r>
          </w:p>
          <w:p w14:paraId="754B36BC" w14:textId="0B80A5F7" w:rsidR="0044395E" w:rsidRPr="00D25F66" w:rsidRDefault="0044395E" w:rsidP="00D45ACD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17FB778" w14:textId="51AB1861" w:rsidR="0044395E" w:rsidRPr="005A4F91" w:rsidRDefault="00046E2C" w:rsidP="005A4F91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4CCFEE59" w14:textId="26F9166A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26D94565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1FC6C0A5" w14:textId="68A125EB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="0044395E" w:rsidRPr="00D25F66" w14:paraId="7EBA91E5" w14:textId="77777777" w:rsidTr="005A4F91">
        <w:tc>
          <w:tcPr>
            <w:tcW w:w="8879" w:type="dxa"/>
            <w:shd w:val="clear" w:color="auto" w:fill="D7E4BD"/>
          </w:tcPr>
          <w:p w14:paraId="78480A28" w14:textId="10190057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3BE38701" w14:textId="77777777" w:rsidTr="005A4F91">
        <w:tc>
          <w:tcPr>
            <w:tcW w:w="8879" w:type="dxa"/>
          </w:tcPr>
          <w:p w14:paraId="0EC19E3D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4E0552A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D2FFF48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72EDD10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14EA0967" w14:textId="77777777" w:rsidTr="005A4F91">
        <w:tc>
          <w:tcPr>
            <w:tcW w:w="8879" w:type="dxa"/>
            <w:shd w:val="clear" w:color="auto" w:fill="D7E4BD"/>
          </w:tcPr>
          <w:p w14:paraId="22BF0330" w14:textId="1697953A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63106D06" w14:textId="77777777" w:rsidTr="005A4F91">
        <w:tc>
          <w:tcPr>
            <w:tcW w:w="8879" w:type="dxa"/>
          </w:tcPr>
          <w:p w14:paraId="4658FD52" w14:textId="6A655A97" w:rsidR="005A4F91" w:rsidRPr="00046E2C" w:rsidRDefault="00046E2C" w:rsidP="009C0A96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nllun Amwynder, Cynllun Tirlunio, amddiffyn, gwella, sawl swyddogaeth ac ati).</w:t>
            </w:r>
          </w:p>
          <w:p w14:paraId="0F9F8DEC" w14:textId="7192FABF" w:rsidR="0044395E" w:rsidRPr="00D25F66" w:rsidRDefault="0044395E" w:rsidP="00D45ACD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7145BBE" w14:textId="4FB55A0B" w:rsidR="0044395E" w:rsidRPr="005A4F91" w:rsidRDefault="00046E2C" w:rsidP="005A4F91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3CDDB387" w14:textId="203D25C6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55D1791A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02857B22" w14:textId="6D0877E0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="0044395E" w:rsidRPr="00D25F66" w14:paraId="3ED514D8" w14:textId="77777777" w:rsidTr="005A4F91">
        <w:tc>
          <w:tcPr>
            <w:tcW w:w="8879" w:type="dxa"/>
            <w:shd w:val="clear" w:color="auto" w:fill="D7E4BD"/>
          </w:tcPr>
          <w:p w14:paraId="601FCBAA" w14:textId="1938A4E3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561E4EDE" w14:textId="77777777" w:rsidTr="005A4F91">
        <w:tc>
          <w:tcPr>
            <w:tcW w:w="8879" w:type="dxa"/>
          </w:tcPr>
          <w:p w14:paraId="68F02DA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114A2A1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FAFEC74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1918168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04118170" w14:textId="77777777" w:rsidTr="005A4F91">
        <w:tc>
          <w:tcPr>
            <w:tcW w:w="8879" w:type="dxa"/>
            <w:shd w:val="clear" w:color="auto" w:fill="D7E4BD"/>
          </w:tcPr>
          <w:p w14:paraId="63C47D8D" w14:textId="3CF70AE2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22133869" w14:textId="77777777" w:rsidTr="005A4F91">
        <w:tc>
          <w:tcPr>
            <w:tcW w:w="8879" w:type="dxa"/>
          </w:tcPr>
          <w:p w14:paraId="062CC8C6" w14:textId="69A91B00" w:rsidR="005A4F91" w:rsidRPr="00046E2C" w:rsidRDefault="00046E2C" w:rsidP="009C0A96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nllun Bioamrywiaeth, Cynllun Tirlunio, cynefin, gwarchod, gwella, sawl swyddogaeth ac ati)</w:t>
            </w:r>
          </w:p>
          <w:p w14:paraId="321E1294" w14:textId="683BAA6A" w:rsidR="0044395E" w:rsidRPr="00D25F66" w:rsidRDefault="0044395E" w:rsidP="00D45ACD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6BB7F66" w14:textId="4EF326D2" w:rsidR="0044395E" w:rsidRPr="005A4F91" w:rsidRDefault="005A4F91" w:rsidP="005A4F91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64DEEDB3" w14:textId="5751E4E3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3138133D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153F1C94" w14:textId="4BF2C761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>du, Cynnal a Chadw a Strwythurol</w:t>
            </w:r>
          </w:p>
        </w:tc>
      </w:tr>
      <w:tr w:rsidR="0044395E" w:rsidRPr="00D25F66" w14:paraId="69E0CFCE" w14:textId="77777777" w:rsidTr="005A4F91">
        <w:tc>
          <w:tcPr>
            <w:tcW w:w="8879" w:type="dxa"/>
            <w:shd w:val="clear" w:color="auto" w:fill="D7E4BD"/>
          </w:tcPr>
          <w:p w14:paraId="4F46CAD9" w14:textId="236316F4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4536036F" w14:textId="77777777" w:rsidTr="005A4F91">
        <w:tc>
          <w:tcPr>
            <w:tcW w:w="8879" w:type="dxa"/>
          </w:tcPr>
          <w:p w14:paraId="18C95EB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0439622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E34F4C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6C4F96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F7558C" w14:paraId="4BC78D4C" w14:textId="77777777" w:rsidTr="005A4F91">
        <w:tc>
          <w:tcPr>
            <w:tcW w:w="8879" w:type="dxa"/>
            <w:shd w:val="clear" w:color="auto" w:fill="D7E4BD"/>
          </w:tcPr>
          <w:p w14:paraId="442EA047" w14:textId="608F2778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F7558C" w14:paraId="5F00C783" w14:textId="77777777" w:rsidTr="005A4F91">
        <w:tc>
          <w:tcPr>
            <w:tcW w:w="8879" w:type="dxa"/>
          </w:tcPr>
          <w:p w14:paraId="596CF2F0" w14:textId="46BFB428" w:rsidR="005A4F91" w:rsidRPr="00046E2C" w:rsidRDefault="005A4F91" w:rsidP="009C0A96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lastRenderedPageBreak/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 xml:space="preserve">Strategaeth Ddraenio, Cynllun Tirlunio, dylunio draenio manwl, Cynllun rheoli adeiladu, Cynllun Fesul Cam, Cynllun Rheoli SuDS ac ati) </w:t>
            </w:r>
          </w:p>
          <w:p w14:paraId="12D7BEE8" w14:textId="5FADCC5A" w:rsidR="0044395E" w:rsidRPr="00F7558C" w:rsidRDefault="0044395E" w:rsidP="00D45ACD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9C3938F" w14:textId="47BB8580" w:rsidR="0044395E" w:rsidRPr="005A4F91" w:rsidRDefault="00046E2C" w:rsidP="005A4F91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7BC6B1C7" w14:textId="109F0CEB" w:rsidR="0044395E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1E9947E3" w14:textId="35E56F0D" w:rsidR="00AB4A04" w:rsidRPr="00AB4A04" w:rsidRDefault="00AB4A04" w:rsidP="00AB4A0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AB4A04">
        <w:rPr>
          <w:rFonts w:ascii="Arial" w:hAnsi="Arial" w:cs="Arial"/>
          <w:b/>
          <w:color w:val="000000"/>
          <w:lang w:val="cy-GB" w:eastAsia="en-US"/>
        </w:rPr>
        <w:t xml:space="preserve">Asesiad o Berygl Llifogydd </w:t>
      </w:r>
    </w:p>
    <w:p w14:paraId="0B05FEF7" w14:textId="77777777" w:rsidR="008A1439" w:rsidRPr="008A1439" w:rsidRDefault="008A1439" w:rsidP="008A143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1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3"/>
        <w:gridCol w:w="1162"/>
        <w:gridCol w:w="1134"/>
      </w:tblGrid>
      <w:tr w:rsidR="008A1439" w:rsidRPr="008A1439" w14:paraId="43563A05" w14:textId="77777777" w:rsidTr="00AB4A04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012F9C4" w14:textId="0F6FC7B5" w:rsidR="008A1439" w:rsidRPr="00AB4A04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 w:themeColor="hyperlink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</w:t>
            </w:r>
            <w:r w:rsidR="00AB4A04" w:rsidRPr="00AB4A04">
              <w:rPr>
                <w:rFonts w:ascii="Arial" w:hAnsi="Arial" w:cs="Arial"/>
                <w:b/>
                <w:bCs/>
                <w:lang w:val="cy-GB" w:eastAsia="en-US"/>
              </w:rPr>
              <w:t xml:space="preserve">di’r safle o fewn ardal sydd mewn perygl o lifogydd? </w:t>
            </w:r>
            <w:r w:rsidR="00AB4A04" w:rsidRPr="00AB4A04">
              <w:rPr>
                <w:rFonts w:ascii="Arial" w:hAnsi="Arial" w:cs="Arial"/>
                <w:bCs/>
                <w:lang w:val="cy-GB" w:eastAsia="en-US"/>
              </w:rPr>
              <w:t>Cyfeiriwch at fapiau Cyngor Datblygu Cyfoeth Naturiol Cymru.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r w:rsidR="00AB4A04" w:rsidRP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(</w:t>
            </w:r>
            <w:hyperlink r:id="rId18" w:history="1">
              <w:r w:rsidR="00AB4A04" w:rsidRPr="00AB4A04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Cyfoeth Naturiol Cymru / Datblygu a pherygl o lifogydd</w:t>
              </w:r>
            </w:hyperlink>
            <w:r w:rsidR="00AB4A04" w:rsidRP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30471DF" w14:textId="5B81ACBD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0C917585" w14:textId="50EC1891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41DEF75E" w14:textId="77777777" w:rsidTr="00AB4A04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14:paraId="5DFCAF53" w14:textId="794E5816" w:rsidR="008A1439" w:rsidRPr="008A1439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cy-GB" w:eastAsia="en-US"/>
              </w:rPr>
              <w:t>O</w:t>
            </w:r>
            <w:r w:rsidR="00AB4A04" w:rsidRPr="00AB4A04">
              <w:rPr>
                <w:rFonts w:ascii="Arial" w:hAnsi="Arial" w:cs="Arial"/>
                <w:szCs w:val="20"/>
                <w:lang w:val="cy-GB" w:eastAsia="en-US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r:id="rId19" w:history="1">
              <w:r w:rsidR="00AB4A04" w:rsidRPr="00AB4A04">
                <w:rPr>
                  <w:rFonts w:ascii="Arial" w:hAnsi="Arial" w:cs="Arial"/>
                  <w:color w:val="0000FF" w:themeColor="hyperlink"/>
                  <w:szCs w:val="20"/>
                  <w:u w:val="single"/>
                  <w:lang w:val="cy-GB" w:eastAsia="en-US"/>
                </w:rPr>
                <w:t>Nodyn Cyngor Technegol 15 (TAN15</w:t>
              </w:r>
            </w:hyperlink>
            <w:r w:rsidR="00AB4A04" w:rsidRPr="00AB4A04">
              <w:rPr>
                <w:rFonts w:ascii="Arial" w:hAnsi="Arial" w:cs="Arial"/>
                <w:szCs w:val="20"/>
                <w:lang w:val="cy-GB" w:eastAsia="en-US"/>
              </w:rPr>
              <w:t>).</w:t>
            </w:r>
            <w:r w:rsidR="008A1439" w:rsidRPr="00AB4A04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</w:p>
        </w:tc>
      </w:tr>
      <w:tr w:rsidR="008A1439" w:rsidRPr="008A1439" w14:paraId="0F4B2FD2" w14:textId="77777777" w:rsidTr="00AB4A04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4A06D" w14:textId="77777777" w:rsidR="008A1439" w:rsidRPr="008A1439" w:rsidRDefault="008A1439" w:rsidP="008A1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A1439" w:rsidRPr="008A1439" w14:paraId="22A3336C" w14:textId="77777777" w:rsidTr="00AB4A04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527643EF" w14:textId="523E0144" w:rsidR="008A1439" w:rsidRPr="00577DDE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Yd</w:t>
            </w:r>
            <w:r w:rsidR="00577DDE" w:rsidRPr="00577DDE">
              <w:rPr>
                <w:rFonts w:ascii="Arial" w:hAnsi="Arial" w:cs="Arial"/>
                <w:b/>
                <w:bCs/>
                <w:lang w:val="cy-GB" w:eastAsia="en-US"/>
              </w:rPr>
              <w:t>i’r safle wedi’i leoli mewn ardal sydd yn agored i lifogydd dŵr wyneb?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 </w:t>
            </w:r>
            <w:r w:rsidR="00577DDE" w:rsidRPr="00577DDE">
              <w:rPr>
                <w:rFonts w:ascii="Arial" w:hAnsi="Arial" w:cs="Arial"/>
                <w:bCs/>
                <w:lang w:val="cy-GB" w:eastAsia="en-US"/>
              </w:rPr>
              <w:t xml:space="preserve">Cyfeiriwch at </w:t>
            </w:r>
            <w:hyperlink r:id="rId20" w:history="1">
              <w:r w:rsidR="00577DDE" w:rsidRPr="00577DDE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Fapiau Llifogydd Dŵr Wyneb CNC</w:t>
              </w:r>
            </w:hyperlink>
            <w:r w:rsidR="00577DDE" w:rsidRPr="00577DDE">
              <w:rPr>
                <w:rFonts w:ascii="Arial" w:hAnsi="Arial" w:cs="Arial"/>
                <w:bCs/>
                <w:lang w:val="cy-GB" w:eastAsia="en-US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E190DF4" w14:textId="734DBB93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2391338" w14:textId="2F5FB4D7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1C3B6B55" w14:textId="77777777" w:rsidTr="00AB4A04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9F8752C" w14:textId="672CAADB" w:rsidR="008A1439" w:rsidRPr="002031B3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</w:t>
            </w:r>
            <w:r w:rsidR="00577DDE" w:rsidRPr="002031B3">
              <w:rPr>
                <w:rFonts w:ascii="Arial" w:hAnsi="Arial" w:cs="Arial"/>
                <w:b/>
                <w:bCs/>
                <w:lang w:val="cy-GB" w:eastAsia="en-US"/>
              </w:rPr>
              <w:t>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B40900" w14:textId="4832F6EB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4CA340B" w14:textId="25611352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1E900B50" w14:textId="77777777" w:rsidTr="00AB4A04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E914D7C" w14:textId="50C4105D" w:rsidR="008A1439" w:rsidRPr="002031B3" w:rsidRDefault="002031B3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Oes yna gwrs dŵr </w:t>
            </w:r>
            <w:r w:rsidRPr="002031B3">
              <w:rPr>
                <w:rFonts w:ascii="Arial" w:hAnsi="Arial" w:cs="Arial"/>
                <w:bCs/>
                <w:lang w:val="cy-GB" w:eastAsia="en-US"/>
              </w:rPr>
              <w:t xml:space="preserve">(fel y </w:t>
            </w:r>
            <w:r w:rsidRPr="00046E2C">
              <w:rPr>
                <w:rFonts w:ascii="Arial" w:hAnsi="Arial" w:cs="Arial"/>
                <w:bCs/>
                <w:lang w:val="cy-GB" w:eastAsia="en-US"/>
              </w:rPr>
              <w:t>diffinnir o dan</w:t>
            </w:r>
            <w:r w:rsidR="008A1439" w:rsidRPr="00046E2C"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hyperlink r:id="rId21" w:history="1">
              <w:r w:rsidR="00853F05" w:rsidRPr="00046E2C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Adran 72 Deddf Draenio Tir 1991</w:t>
              </w:r>
            </w:hyperlink>
            <w:r w:rsidRPr="00046E2C">
              <w:rPr>
                <w:rFonts w:ascii="Arial" w:hAnsi="Arial" w:cs="Arial"/>
                <w:b/>
                <w:bCs/>
                <w:lang w:val="cy-GB" w:eastAsia="en-US"/>
              </w:rPr>
              <w:t xml:space="preserve"> wedi’i leoli o fewn 2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0m o’r datblygiad </w:t>
            </w:r>
            <w:r w:rsidR="00046E2C">
              <w:rPr>
                <w:rFonts w:ascii="Arial" w:hAnsi="Arial" w:cs="Arial"/>
                <w:b/>
                <w:bCs/>
                <w:lang w:val="cy-GB" w:eastAsia="en-US"/>
              </w:rPr>
              <w:t>a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rfaethedig? 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564AF7" w14:textId="43C1DC68" w:rsidR="008A1439" w:rsidRPr="00046E2C" w:rsidRDefault="00EC21AB" w:rsidP="008A1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O</w:t>
            </w:r>
            <w:r w:rsidR="008A1439" w:rsidRPr="00046E2C">
              <w:rPr>
                <w:rFonts w:ascii="Arial" w:hAnsi="Arial" w:cs="Arial"/>
                <w:lang w:val="cy-GB" w:eastAsia="en-US"/>
              </w:rPr>
              <w:t>es</w:t>
            </w:r>
            <w:r w:rsidR="008A1439"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439"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486B30E" w14:textId="0F341FD5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oes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</w:tbl>
    <w:p w14:paraId="33C6E248" w14:textId="10A88AB2" w:rsidR="008A1439" w:rsidRDefault="008A1439" w:rsidP="00984AB9">
      <w:pPr>
        <w:pStyle w:val="Default"/>
        <w:rPr>
          <w:b/>
        </w:rPr>
      </w:pPr>
    </w:p>
    <w:p w14:paraId="46A49F31" w14:textId="3354D393" w:rsidR="006623E9" w:rsidRPr="006623E9" w:rsidRDefault="006623E9" w:rsidP="006623E9">
      <w:pPr>
        <w:pStyle w:val="Default"/>
        <w:numPr>
          <w:ilvl w:val="0"/>
          <w:numId w:val="36"/>
        </w:numPr>
        <w:rPr>
          <w:b/>
        </w:rPr>
      </w:pPr>
      <w:r w:rsidRPr="006623E9">
        <w:rPr>
          <w:b/>
          <w:lang w:val="cy-GB"/>
        </w:rPr>
        <w:t>Hierarchaeth Arllwysiad Dŵr Wyneb</w:t>
      </w:r>
    </w:p>
    <w:p w14:paraId="10BD3E46" w14:textId="77777777" w:rsidR="00984AB9" w:rsidRDefault="00984AB9" w:rsidP="00984AB9">
      <w:pPr>
        <w:pStyle w:val="Default"/>
        <w:ind w:left="360"/>
      </w:pPr>
    </w:p>
    <w:p w14:paraId="470AC18C" w14:textId="77777777" w:rsidR="00984AB9" w:rsidRDefault="00984AB9" w:rsidP="00984AB9">
      <w:pPr>
        <w:pStyle w:val="Default"/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9614644" wp14:editId="1E615BB2">
                <wp:extent cx="5760720" cy="1193800"/>
                <wp:effectExtent l="0" t="0" r="11430" b="25400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81D7" w14:textId="56ED00F1" w:rsidR="00ED7B06" w:rsidRPr="006623E9" w:rsidRDefault="00ED7B06" w:rsidP="006623E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</w:t>
                            </w:r>
                            <w:proofErr w:type="spellStart"/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â’r</w:t>
                            </w:r>
                            <w:proofErr w:type="spellEnd"/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Safonau Cenedlaethol SuD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S</w:t>
                            </w:r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14644" id="_x0000_s1030" type="#_x0000_t202" style="width:453.6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" fillcolor="#d7e4bd" strokecolor="#057145">
                <v:textbox>
                  <w:txbxContent>
                    <w:p w14:paraId="7A9481D7" w14:textId="56ED00F1" w:rsidR="00ED7B06" w:rsidRPr="006623E9" w:rsidRDefault="00ED7B06" w:rsidP="006623E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623E9"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</w:t>
                      </w:r>
                      <w:proofErr w:type="spellStart"/>
                      <w:r w:rsidRPr="006623E9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6623E9">
                        <w:rPr>
                          <w:rFonts w:ascii="Arial" w:hAnsi="Arial" w:cs="Arial"/>
                          <w:lang w:val="cy-GB"/>
                        </w:rPr>
                        <w:t xml:space="preserve"> Safonau Cenedlaethol SuD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S</w:t>
                      </w:r>
                      <w:r w:rsidRPr="006623E9">
                        <w:rPr>
                          <w:rFonts w:ascii="Arial" w:hAnsi="Arial" w:cs="Arial"/>
                          <w:lang w:val="cy-GB"/>
                        </w:rPr>
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AFE198" w14:textId="77777777" w:rsidR="00984AB9" w:rsidRPr="00DE7DFD" w:rsidRDefault="00984AB9" w:rsidP="00984AB9">
      <w:pPr>
        <w:pStyle w:val="Default"/>
        <w:ind w:left="360"/>
      </w:pPr>
    </w:p>
    <w:tbl>
      <w:tblPr>
        <w:tblW w:w="146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5"/>
      </w:tblGrid>
      <w:tr w:rsidR="00984AB9" w:rsidRPr="00DE7DFD" w14:paraId="6B1B6A00" w14:textId="77777777" w:rsidTr="00F75F82">
        <w:trPr>
          <w:trHeight w:val="128"/>
        </w:trPr>
        <w:tc>
          <w:tcPr>
            <w:tcW w:w="14645" w:type="dxa"/>
            <w:vAlign w:val="center"/>
          </w:tcPr>
          <w:tbl>
            <w:tblPr>
              <w:tblStyle w:val="TableGrid"/>
              <w:tblW w:w="8953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835"/>
              <w:gridCol w:w="2551"/>
            </w:tblGrid>
            <w:tr w:rsidR="00984AB9" w:rsidRPr="00DE7DFD" w14:paraId="66753ECC" w14:textId="77777777" w:rsidTr="006623E9">
              <w:trPr>
                <w:trHeight w:val="454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06E2D81" w14:textId="2FBECEB5" w:rsidR="00984AB9" w:rsidRPr="006623E9" w:rsidRDefault="006623E9" w:rsidP="006623E9">
                  <w:pPr>
                    <w:pStyle w:val="Default"/>
                    <w:rPr>
                      <w:b/>
                    </w:rPr>
                  </w:pPr>
                  <w:r w:rsidRPr="006623E9">
                    <w:rPr>
                      <w:b/>
                      <w:lang w:val="cy-GB"/>
                    </w:rPr>
                    <w:t>Lefel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0DD48AEE" w14:textId="7BB752F6" w:rsidR="00984AB9" w:rsidRPr="006623E9" w:rsidRDefault="006623E9" w:rsidP="00046E2C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Ia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2DE28782" w14:textId="5A7C4657" w:rsidR="00984AB9" w:rsidRPr="006623E9" w:rsidRDefault="006623E9" w:rsidP="006623E9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Na</w:t>
                  </w:r>
                </w:p>
              </w:tc>
            </w:tr>
            <w:tr w:rsidR="00984AB9" w:rsidRPr="00DE7DFD" w14:paraId="23790BBF" w14:textId="77777777" w:rsidTr="006623E9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AF6F745" w14:textId="60CD7A6C" w:rsidR="00984AB9" w:rsidRPr="006623E9" w:rsidRDefault="00984AB9" w:rsidP="00046E2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1. </w:t>
                  </w:r>
                  <w:r w:rsidR="006623E9" w:rsidRPr="006623E9">
                    <w:rPr>
                      <w:bCs/>
                      <w:lang w:val="cy-GB"/>
                    </w:rPr>
                    <w:t xml:space="preserve">Ei </w:t>
                  </w:r>
                  <w:proofErr w:type="spellStart"/>
                  <w:r w:rsidR="006623E9" w:rsidRPr="006623E9">
                    <w:rPr>
                      <w:bCs/>
                      <w:lang w:val="cy-GB"/>
                    </w:rPr>
                    <w:t>gasglu</w:t>
                  </w:r>
                  <w:proofErr w:type="spellEnd"/>
                  <w:r w:rsidR="006623E9" w:rsidRPr="006623E9">
                    <w:rPr>
                      <w:bCs/>
                      <w:lang w:val="cy-GB"/>
                    </w:rPr>
                    <w:t xml:space="preserve"> i’w ddefnyddio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F78DFC5" w14:textId="77CFD8A6" w:rsidR="00984AB9" w:rsidRPr="00046E2C" w:rsidRDefault="00ED7B06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920791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B2D49E7" w14:textId="499E515B" w:rsidR="00984AB9" w:rsidRPr="00046E2C" w:rsidRDefault="00ED7B06" w:rsidP="00F75F82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1153793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3F05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1AB7D8C1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75C45648" w14:textId="4AF103BA" w:rsidR="00984AB9" w:rsidRPr="00DE7DFD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2. </w:t>
                  </w:r>
                  <w:r w:rsidR="006623E9" w:rsidRPr="00700F24">
                    <w:rPr>
                      <w:bCs/>
                      <w:lang w:val="cy-GB"/>
                    </w:rPr>
                    <w:t>Ymdreiddiad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82EF555" w14:textId="5BD0381A" w:rsidR="00984AB9" w:rsidRPr="00046E2C" w:rsidRDefault="00ED7B06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15329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866405" w14:textId="77777777" w:rsidR="00984AB9" w:rsidRPr="00046E2C" w:rsidRDefault="00ED7B06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2027472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00D134E9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1A031BCA" w14:textId="33ACD1B7" w:rsidR="00984AB9" w:rsidRPr="00700F24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lastRenderedPageBreak/>
                    <w:t xml:space="preserve">3. </w:t>
                  </w:r>
                  <w:r w:rsidR="00700F24" w:rsidRPr="00700F24">
                    <w:rPr>
                      <w:bCs/>
                      <w:lang w:val="cy-GB"/>
                    </w:rPr>
                    <w:t>I gwrs dŵr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44DC64A" w14:textId="7BBE87DC" w:rsidR="00984AB9" w:rsidRPr="00046E2C" w:rsidRDefault="00ED7B06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76237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6BCB74F" w14:textId="77777777" w:rsidR="00984AB9" w:rsidRPr="00046E2C" w:rsidRDefault="00ED7B06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7613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582135A5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74E76EA3" w14:textId="488AE26F" w:rsidR="00984AB9" w:rsidRPr="00700F24" w:rsidRDefault="00700F24" w:rsidP="00E30DD4">
                  <w:pPr>
                    <w:pStyle w:val="Default"/>
                    <w:ind w:left="917" w:hanging="283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t>a</w:t>
                  </w:r>
                  <w:r w:rsidR="00E30DD4">
                    <w:rPr>
                      <w:bCs/>
                      <w:lang w:val="cy-GB"/>
                    </w:rPr>
                    <w:t>.</w:t>
                  </w:r>
                  <w:r w:rsidRPr="00700F24">
                    <w:rPr>
                      <w:bCs/>
                      <w:lang w:val="cy-GB"/>
                    </w:rPr>
                    <w:t xml:space="preserve"> Ydyw’n gwrs dŵr cyffredin?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D8C528F" w14:textId="7BA8E9D1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544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B481A2E" w14:textId="77777777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1640258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0CEE1E7" w14:textId="77777777" w:rsidTr="00853F05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0D13DA1B" w14:textId="530C51C7" w:rsidR="00984AB9" w:rsidRPr="00853F05" w:rsidRDefault="00700F24" w:rsidP="00046E2C">
                  <w:pPr>
                    <w:pStyle w:val="Default"/>
                    <w:ind w:firstLine="634"/>
                    <w:rPr>
                      <w:bCs/>
                    </w:rPr>
                  </w:pPr>
                  <w:r w:rsidRPr="00853F05">
                    <w:rPr>
                      <w:bCs/>
                      <w:lang w:val="cy-GB"/>
                    </w:rPr>
                    <w:t xml:space="preserve">b. Ydyw’n brif afon?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DA2E525" w14:textId="0A585E90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97934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D3DA424" w14:textId="77777777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10617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BDF9F8E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5BBD3940" w14:textId="30683691" w:rsidR="00984AB9" w:rsidRPr="00700F24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4. </w:t>
                  </w:r>
                  <w:r w:rsidR="00700F24" w:rsidRPr="00700F24">
                    <w:rPr>
                      <w:bCs/>
                      <w:lang w:val="cy-GB"/>
                    </w:rPr>
                    <w:t>I garthffos dŵr wyneb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54A4065" w14:textId="0C249042" w:rsidR="00984AB9" w:rsidRPr="00046E2C" w:rsidRDefault="00ED7B06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86781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9504A3" w14:textId="77777777" w:rsidR="00984AB9" w:rsidRPr="00046E2C" w:rsidRDefault="00ED7B06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1084880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E69E6B5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5CF8E938" w14:textId="11DDBF56" w:rsidR="00984AB9" w:rsidRPr="00700F24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</w:t>
                  </w:r>
                  <w:r w:rsidR="00700F24" w:rsidRPr="00700F24">
                    <w:rPr>
                      <w:bCs/>
                      <w:lang w:val="cy-GB"/>
                    </w:rPr>
                    <w:t xml:space="preserve">. Ydyw’n </w:t>
                  </w:r>
                  <w:r w:rsidR="00700F24">
                    <w:rPr>
                      <w:bCs/>
                      <w:lang w:val="cy-GB"/>
                    </w:rPr>
                    <w:t>garthffos</w:t>
                  </w:r>
                  <w:r w:rsidR="00700F24" w:rsidRPr="00700F24">
                    <w:rPr>
                      <w:bCs/>
                      <w:lang w:val="cy-GB"/>
                    </w:rPr>
                    <w:t xml:space="preserve"> priffordd?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17F2FE" w14:textId="3C03B785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98780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5D1D876" w14:textId="3C7411AF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434571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3843C86D" w14:textId="77777777" w:rsidTr="00853F05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4FC47E4D" w14:textId="0686326B" w:rsidR="00984AB9" w:rsidRPr="00853F05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b. Y</w:t>
                  </w:r>
                  <w:r w:rsidR="00853F05" w:rsidRPr="00853F05">
                    <w:rPr>
                      <w:bCs/>
                      <w:lang w:val="cy-GB"/>
                    </w:rPr>
                    <w:t>dyw’n garthffos gyhoeddus?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02E33ED" w14:textId="646C2F14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289548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78AF0C6" w14:textId="77777777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026443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534F7269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1B6CD80A" w14:textId="7FE30C64" w:rsidR="00984AB9" w:rsidRPr="00700F24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rFonts w:cs="Times New Roman"/>
                      <w:lang w:val="cy-GB"/>
                    </w:rPr>
                    <w:t xml:space="preserve">c. </w:t>
                  </w:r>
                  <w:r w:rsidR="00576378">
                    <w:rPr>
                      <w:rFonts w:cs="Times New Roman"/>
                      <w:lang w:val="cy-GB"/>
                    </w:rPr>
                    <w:t>Ydyw’n garthffos breifat?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9A8B453" w14:textId="2CB49DDB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07817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81AB2F0" w14:textId="382A270D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811596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30D6D0FB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29E4FC17" w14:textId="7EB25413" w:rsidR="00984AB9" w:rsidRPr="00700F24" w:rsidRDefault="00700F24" w:rsidP="00700F24">
                  <w:pPr>
                    <w:pStyle w:val="Default"/>
                    <w:ind w:firstLine="634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t>Arall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0A7BEF1" w14:textId="254B1F68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017066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E55136B" w14:textId="77777777" w:rsidR="00984AB9" w:rsidRPr="00046E2C" w:rsidRDefault="00ED7B06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823550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0F88D114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C1BF03F" w14:textId="42A1313C" w:rsidR="00984AB9" w:rsidRPr="00700F24" w:rsidRDefault="00984AB9" w:rsidP="00046E2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5. </w:t>
                  </w:r>
                  <w:r w:rsidR="00700F24" w:rsidRPr="00700F24">
                    <w:rPr>
                      <w:bCs/>
                      <w:lang w:val="cy-GB"/>
                    </w:rPr>
                    <w:t>I garthffos gyfun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6DC6A2B" w14:textId="5987B0D4" w:rsidR="00984AB9" w:rsidRPr="00046E2C" w:rsidRDefault="00ED7B06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29899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0E1BFD3" w14:textId="77777777" w:rsidR="00984AB9" w:rsidRPr="00046E2C" w:rsidRDefault="00ED7B06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978198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EC9B46D" w14:textId="77777777" w:rsidR="00984AB9" w:rsidRPr="00DE7DFD" w:rsidRDefault="00984AB9" w:rsidP="00F75F82">
            <w:pPr>
              <w:pStyle w:val="Default"/>
            </w:pPr>
          </w:p>
        </w:tc>
      </w:tr>
    </w:tbl>
    <w:tbl>
      <w:tblPr>
        <w:tblStyle w:val="TableGrid"/>
        <w:tblpPr w:leftFromText="180" w:rightFromText="180" w:vertAnchor="text" w:horzAnchor="margin" w:tblpX="98" w:tblpY="325"/>
        <w:tblW w:w="8926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384"/>
        <w:gridCol w:w="1266"/>
        <w:gridCol w:w="1276"/>
      </w:tblGrid>
      <w:tr w:rsidR="00984AB9" w:rsidRPr="00754FFB" w14:paraId="6CFEEBF8" w14:textId="77777777" w:rsidTr="00E171EB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15BE68E1" w14:textId="5E3932A7" w:rsidR="00984AB9" w:rsidRPr="00E171EB" w:rsidRDefault="00046E2C" w:rsidP="00046E2C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>A</w:t>
            </w:r>
            <w:r w:rsidR="00E171EB" w:rsidRPr="00E171EB">
              <w:rPr>
                <w:b/>
                <w:bCs/>
                <w:color w:val="auto"/>
                <w:lang w:val="cy-GB"/>
              </w:rPr>
              <w:t xml:space="preserve"> geisiwyd unrhyw gyngor gan berchnogion yr ased? 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CA4259" w14:textId="189949F3" w:rsidR="00984AB9" w:rsidRPr="00046E2C" w:rsidRDefault="00E171EB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="00984AB9"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4880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B9"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1E603C88" w14:textId="3C5A2C13" w:rsidR="00984AB9" w:rsidRPr="00046E2C" w:rsidRDefault="00984AB9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="00E171EB" w:rsidRPr="00046E2C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0326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84AB9" w:rsidRPr="00754FFB" w14:paraId="17AE2B9A" w14:textId="77777777" w:rsidTr="00E171EB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0AAF7CA3" w14:textId="47055218" w:rsidR="00984AB9" w:rsidRPr="00E171EB" w:rsidRDefault="00E171EB" w:rsidP="00046E2C">
            <w:pPr>
              <w:pStyle w:val="Default"/>
              <w:rPr>
                <w:b/>
                <w:bCs/>
                <w:color w:val="auto"/>
              </w:rPr>
            </w:pPr>
            <w:r w:rsidRPr="00E171EB">
              <w:rPr>
                <w:b/>
                <w:bCs/>
                <w:color w:val="auto"/>
                <w:lang w:val="cy-GB"/>
              </w:rPr>
              <w:t xml:space="preserve">A geisiwyd unrhyw gyngor gan berchnogion y tir? 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94D304A" w14:textId="2A4820B4" w:rsidR="00984AB9" w:rsidRPr="00046E2C" w:rsidRDefault="00E171EB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="00984AB9"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9242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B9"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71424DC3" w14:textId="2FAB4373" w:rsidR="00984AB9" w:rsidRPr="00046E2C" w:rsidRDefault="00984AB9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="00E171EB" w:rsidRPr="00046E2C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26308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14:paraId="0FCB6CDE" w14:textId="77777777" w:rsidR="00984AB9" w:rsidRDefault="00984AB9" w:rsidP="00984AB9">
      <w:pPr>
        <w:pStyle w:val="Default"/>
        <w:rPr>
          <w:b/>
        </w:rPr>
      </w:pPr>
    </w:p>
    <w:p w14:paraId="774380BF" w14:textId="398D8042" w:rsidR="00921C48" w:rsidRDefault="00921C48" w:rsidP="00AF6B22">
      <w:pPr>
        <w:pStyle w:val="Default"/>
        <w:rPr>
          <w:b/>
          <w:highlight w:val="yellow"/>
        </w:rPr>
      </w:pPr>
    </w:p>
    <w:p w14:paraId="4A728B92" w14:textId="680983FD" w:rsidR="00681B95" w:rsidRPr="00681B95" w:rsidRDefault="00046E2C" w:rsidP="00681B95">
      <w:pPr>
        <w:pStyle w:val="Default"/>
        <w:numPr>
          <w:ilvl w:val="0"/>
          <w:numId w:val="36"/>
        </w:numPr>
        <w:rPr>
          <w:b/>
        </w:rPr>
      </w:pPr>
      <w:r>
        <w:rPr>
          <w:b/>
          <w:vanish/>
        </w:rPr>
        <w:t xml:space="preserve"> </w:t>
      </w:r>
      <w:r w:rsidR="00681B95" w:rsidRPr="00681B95">
        <w:rPr>
          <w:b/>
          <w:lang w:val="cy-GB"/>
        </w:rPr>
        <w:t>Asesiad Ymdreiddiad</w:t>
      </w:r>
      <w:r w:rsidR="00681B95" w:rsidRPr="00681B95">
        <w:rPr>
          <w:i/>
        </w:rPr>
        <w:t xml:space="preserve"> 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A0E19" w:rsidRPr="00DA0E19" w14:paraId="0749BFC7" w14:textId="77777777" w:rsidTr="00F06AE8">
        <w:trPr>
          <w:trHeight w:val="105"/>
        </w:trPr>
        <w:tc>
          <w:tcPr>
            <w:tcW w:w="9889" w:type="dxa"/>
          </w:tcPr>
          <w:p w14:paraId="6E249516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0E19"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4EFC8D" wp14:editId="783B7D18">
                      <wp:simplePos x="0" y="0"/>
                      <wp:positionH relativeFrom="column">
                        <wp:posOffset>5848</wp:posOffset>
                      </wp:positionH>
                      <wp:positionV relativeFrom="paragraph">
                        <wp:posOffset>173311</wp:posOffset>
                      </wp:positionV>
                      <wp:extent cx="5774788" cy="1073888"/>
                      <wp:effectExtent l="0" t="0" r="16510" b="1206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788" cy="10738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B247F" w14:textId="60506C53" w:rsidR="00ED7B06" w:rsidRPr="00840F7A" w:rsidRDefault="00ED7B06" w:rsidP="00DA0E1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40F7A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Pan </w:t>
                                  </w:r>
                                  <w:proofErr w:type="spellStart"/>
                                  <w:r w:rsidRPr="00840F7A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gynigir</w:t>
                                  </w:r>
                                  <w:proofErr w:type="spellEnd"/>
                                  <w:r w:rsidRPr="00840F7A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draenio ymdreiddiad, dylid cynnal profion gyda methodoleg a gytunir gyda SAB e.e.</w:t>
                                  </w:r>
                                  <w:r w:rsidRPr="00840F7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2" w:history="1"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Infiltration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Drainage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 xml:space="preserve"> - </w:t>
                                    </w:r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Manual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Good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Practice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 xml:space="preserve"> (CIRIA R156)</w:t>
                                    </w:r>
                                  </w:hyperlink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i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 </w:t>
                                  </w:r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a </w:t>
                                  </w:r>
                                  <w:hyperlink r:id="rId23" w:history="1"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 xml:space="preserve">BRE </w:t>
                                    </w:r>
                                    <w:proofErr w:type="spellStart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>Soakaway</w:t>
                                    </w:r>
                                    <w:proofErr w:type="spellEnd"/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 xml:space="preserve"> Design (DG 365 – 2016)</w:t>
                                    </w:r>
                                  </w:hyperlink>
                                  <w:r w:rsidRPr="00840F7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>, a dylid eu defnyddio i lywio’r broses o ddylunio, adeiladu, cynnal a chadw, profi ac asesu’r systemau ymdreiddiad.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FC8D" id="_x0000_s1031" type="#_x0000_t202" style="position:absolute;left:0;text-align:left;margin-left:.45pt;margin-top:13.65pt;width:454.7pt;height:8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" fillcolor="#d7e4bd" strokecolor="#057145">
                      <v:textbox>
                        <w:txbxContent>
                          <w:p w14:paraId="3ACB247F" w14:textId="60506C53" w:rsidR="00ED7B06" w:rsidRPr="00840F7A" w:rsidRDefault="00ED7B06" w:rsidP="00DA0E19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Pan </w:t>
                            </w:r>
                            <w:proofErr w:type="spellStart"/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>gynigir</w:t>
                            </w:r>
                            <w:proofErr w:type="spellEnd"/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draenio ymdreiddiad, dylid cynnal profion gyda methodoleg a gytunir gyda SAB e.e.</w:t>
                            </w:r>
                            <w:r w:rsidRPr="00840F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4" w:history="1"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Infiltration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Drainage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 xml:space="preserve"> - </w:t>
                              </w:r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Manual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 xml:space="preserve"> of </w:t>
                              </w:r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Good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Practice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 xml:space="preserve"> (CIRIA R156)</w:t>
                              </w:r>
                            </w:hyperlink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i/>
                                <w:color w:val="000000"/>
                                <w:u w:val="none"/>
                                <w:lang w:val="cy-GB"/>
                              </w:rPr>
                              <w:t xml:space="preserve"> </w:t>
                            </w:r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 xml:space="preserve">a </w:t>
                            </w:r>
                            <w:hyperlink r:id="rId25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 xml:space="preserve">BRE </w:t>
                              </w:r>
                              <w:proofErr w:type="spellStart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>Soakaway</w:t>
                              </w:r>
                              <w:proofErr w:type="spellEnd"/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 xml:space="preserve"> Design (DG 365 – 2016)</w:t>
                              </w:r>
                            </w:hyperlink>
                            <w:r w:rsidRPr="00840F7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>, a dylid eu defnyddio i lywio’r broses o ddylunio, adeiladu, cynnal a chadw, profi ac asesu’r systemau ymdreiddiad.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85A51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02D8981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E00D68D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133E45F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ECCF032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7278649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2574303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tbl>
            <w:tblPr>
              <w:tblStyle w:val="TableGrid2"/>
              <w:tblW w:w="9098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3693"/>
              <w:gridCol w:w="1183"/>
              <w:gridCol w:w="591"/>
              <w:gridCol w:w="592"/>
              <w:gridCol w:w="625"/>
            </w:tblGrid>
            <w:tr w:rsidR="00DA0E19" w:rsidRPr="00DA0E19" w14:paraId="35539715" w14:textId="77777777" w:rsidTr="00F06AE8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8B28F2D" w14:textId="2AC4C2AB" w:rsidR="00DA0E19" w:rsidRPr="00681B95" w:rsidRDefault="00681B95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681B95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Oes profion ymdreiddiad wedi cael eu cynnal?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352B76F5" w14:textId="1FA87EC1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584834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shd w:val="clear" w:color="auto" w:fill="auto"/>
                  <w:vAlign w:val="center"/>
                </w:tcPr>
                <w:p w14:paraId="5F7F6507" w14:textId="49AEFA6D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1C45B8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38647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31056533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2D7DCCA" w14:textId="624EAA6B" w:rsidR="00DA0E19" w:rsidRPr="00681B95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lastRenderedPageBreak/>
                    <w:t>D</w:t>
                  </w:r>
                  <w:r w:rsidR="00576378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adansoddiad o Ddaeareg y datblygiad </w:t>
                  </w:r>
                  <w:r w:rsidR="00576378">
                    <w:rPr>
                      <w:rFonts w:ascii="Arial" w:hAnsi="Arial" w:cs="Arial"/>
                      <w:lang w:val="cy-GB" w:eastAsia="en-US"/>
                    </w:rPr>
                    <w:t>(gan gynnwys y creigwely a gwaddodion ar yr wyneb lle bo’n hysbys)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0E3E1B4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  <w:p w14:paraId="7FA87FB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7E37F63A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43EE072E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1D965025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2A8D6C84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0E88CBF6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0CA5D49C" w14:textId="77777777" w:rsidTr="00F06AE8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7081E49" w14:textId="2376EF4F" w:rsidR="00DA0E19" w:rsidRPr="00E53681" w:rsidRDefault="00046E2C" w:rsidP="00E536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Dyfnder i ddŵr daear (metrau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4D7E984E" w14:textId="5D05E5DF" w:rsidR="00DA0E19" w:rsidRPr="00E53681" w:rsidRDefault="00046E2C" w:rsidP="00E536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M</w:t>
                  </w:r>
                  <w:r w:rsidR="00E53681" w:rsidRP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etrau</w:t>
                  </w:r>
                </w:p>
              </w:tc>
            </w:tr>
            <w:tr w:rsidR="00DA0E19" w:rsidRPr="00DA0E19" w14:paraId="1776E536" w14:textId="77777777" w:rsidTr="00F06AE8">
              <w:trPr>
                <w:trHeight w:val="371"/>
              </w:trPr>
              <w:tc>
                <w:tcPr>
                  <w:tcW w:w="241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0DA2A34" w14:textId="7BA7617D" w:rsidR="00DA0E19" w:rsidRPr="00E53681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Profion Twll Turio</w:t>
                  </w: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5C91FC4F" w14:textId="1A76F0EB" w:rsidR="00DA0E19" w:rsidRPr="00DA0E19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proofErr w:type="spellStart"/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Cyfeir</w:t>
                  </w:r>
                  <w:r w:rsidR="00046E2C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if</w:t>
                  </w:r>
                  <w:proofErr w:type="spellEnd"/>
                  <w:r w:rsidR="00DA0E19" w:rsidRPr="00E53681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6789405C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</w:tc>
            </w:tr>
            <w:tr w:rsidR="00DA0E19" w:rsidRPr="00DA0E19" w14:paraId="05030DAE" w14:textId="77777777" w:rsidTr="00F06AE8">
              <w:trPr>
                <w:trHeight w:val="371"/>
              </w:trPr>
              <w:tc>
                <w:tcPr>
                  <w:tcW w:w="2414" w:type="dxa"/>
                  <w:vMerge/>
                  <w:shd w:val="clear" w:color="auto" w:fill="D9D9D9" w:themeFill="background1" w:themeFillShade="D9"/>
                  <w:vAlign w:val="center"/>
                </w:tcPr>
                <w:p w14:paraId="47440FA6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191934A4" w14:textId="65DBED7F" w:rsidR="00DA0E19" w:rsidRPr="00DA0E19" w:rsidRDefault="00046E2C" w:rsidP="00E536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yddiad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7705292D" w14:textId="35A082DB" w:rsidR="00DA0E19" w:rsidRPr="00E53681" w:rsidRDefault="00E53681" w:rsidP="00E536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DD</w:t>
                  </w:r>
                </w:p>
              </w:tc>
              <w:tc>
                <w:tcPr>
                  <w:tcW w:w="1183" w:type="dxa"/>
                  <w:gridSpan w:val="2"/>
                  <w:shd w:val="clear" w:color="auto" w:fill="auto"/>
                  <w:vAlign w:val="center"/>
                </w:tcPr>
                <w:p w14:paraId="1C09ACFE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MM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3A3E59AD" w14:textId="540B0831" w:rsidR="00DA0E19" w:rsidRPr="00DA0E19" w:rsidRDefault="00885FF3" w:rsidP="00885F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BBBB</w:t>
                  </w:r>
                </w:p>
              </w:tc>
            </w:tr>
            <w:tr w:rsidR="00DA0E19" w:rsidRPr="00DA0E19" w14:paraId="1B96E083" w14:textId="77777777" w:rsidTr="00F06AE8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13078CB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69E75F9F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62FB020" w14:textId="7A474602" w:rsidR="00DA0E19" w:rsidRPr="00E53681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A o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es Asesiad Tir Halogedig wedi cael ei gynnal?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6E846761" w14:textId="0CFD8BA2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391624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687EF770" w14:textId="05074EEC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F20F01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674261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02D3691F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4C5217" w14:textId="4352BE55" w:rsidR="00DA0E19" w:rsidRPr="00DA0E19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i’r draeniau ymdreiddiad a </w:t>
                  </w:r>
                  <w:proofErr w:type="spellStart"/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gynigi</w:t>
                  </w: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 ar dir halogedig?</w:t>
                  </w:r>
                  <w:r w:rsidR="00DA0E19" w:rsidRPr="00E53681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46F63BCF" w14:textId="76EAE4FB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Ydi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8961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6F614CFD" w14:textId="4907FD5F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F20F01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ydi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781654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241D2EF6" w14:textId="77777777" w:rsidTr="00F06AE8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3746A4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1473D03E" w14:textId="77777777" w:rsidTr="00F06AE8">
              <w:trPr>
                <w:trHeight w:val="454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E9F5AB1" w14:textId="6988657A" w:rsidR="00DA0E19" w:rsidRPr="00E53681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Canlyniad y prawf ymdreiddiad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1266FFE6" w14:textId="48142286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lang w:eastAsia="en-US"/>
                    </w:rPr>
                    <w:tab/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lang w:eastAsia="en-US"/>
                    </w:rPr>
                    <w:t>X 10</w:t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vertAlign w:val="superscript"/>
                      <w:lang w:eastAsia="en-US"/>
                    </w:rPr>
                    <w:t>-?</w:t>
                  </w:r>
                </w:p>
              </w:tc>
            </w:tr>
          </w:tbl>
          <w:p w14:paraId="78F26CED" w14:textId="1E26962C" w:rsidR="00DA0E19" w:rsidRPr="00DA0E19" w:rsidRDefault="00DA0E19" w:rsidP="00DA0E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DA0E19" w:rsidRPr="00DA0E19" w14:paraId="3A586CFB" w14:textId="77777777" w:rsidTr="00F06AE8">
        <w:trPr>
          <w:trHeight w:val="105"/>
        </w:trPr>
        <w:tc>
          <w:tcPr>
            <w:tcW w:w="9889" w:type="dxa"/>
          </w:tcPr>
          <w:p w14:paraId="070A89E3" w14:textId="77777777" w:rsidR="00DA0E19" w:rsidRDefault="00DA0E19" w:rsidP="00DA0E19">
            <w:pPr>
              <w:tabs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highlight w:val="green"/>
                <w:lang w:eastAsia="en-US"/>
              </w:rPr>
            </w:pPr>
          </w:p>
        </w:tc>
      </w:tr>
    </w:tbl>
    <w:p w14:paraId="1CAD2E05" w14:textId="77777777" w:rsidR="00DA0E19" w:rsidRDefault="00DA0E19" w:rsidP="00AF6B22">
      <w:pPr>
        <w:pStyle w:val="Default"/>
        <w:rPr>
          <w:b/>
          <w:highlight w:val="yellow"/>
        </w:rPr>
      </w:pPr>
    </w:p>
    <w:p w14:paraId="2CAD451C" w14:textId="0D96C9B5" w:rsidR="00E53681" w:rsidRPr="00E53681" w:rsidRDefault="00E53681" w:rsidP="00E53681">
      <w:pPr>
        <w:pStyle w:val="Default"/>
        <w:numPr>
          <w:ilvl w:val="0"/>
          <w:numId w:val="36"/>
        </w:numPr>
        <w:rPr>
          <w:b/>
        </w:rPr>
      </w:pPr>
      <w:r w:rsidRPr="00E53681">
        <w:rPr>
          <w:b/>
          <w:lang w:val="cy-GB"/>
        </w:rPr>
        <w:t xml:space="preserve">Bond Diffyg Perfformiad, Mabwysiadu, Gweithredu a Chynnal a Chadw </w:t>
      </w:r>
      <w:r w:rsidRPr="00E53681">
        <w:rPr>
          <w:rFonts w:asciiTheme="minorHAnsi" w:eastAsia="Myriad Pro" w:hAnsiTheme="minorHAnsi" w:cstheme="minorHAnsi"/>
          <w:lang w:val="en-US"/>
        </w:rPr>
        <w:t xml:space="preserve"> </w:t>
      </w:r>
    </w:p>
    <w:p w14:paraId="5692778F" w14:textId="77777777" w:rsidR="00AF6B22" w:rsidRDefault="00AF6B22" w:rsidP="00AF6B22">
      <w:pPr>
        <w:pStyle w:val="Default"/>
        <w:ind w:left="426"/>
        <w:rPr>
          <w:b/>
        </w:rPr>
      </w:pPr>
    </w:p>
    <w:p w14:paraId="4C017DFE" w14:textId="77777777" w:rsidR="00AF6B22" w:rsidRDefault="00AF6B22" w:rsidP="00AF6B22">
      <w:r w:rsidRPr="00DE7DFD">
        <w:rPr>
          <w:b/>
          <w:noProof/>
        </w:rPr>
        <mc:AlternateContent>
          <mc:Choice Requires="wps">
            <w:drawing>
              <wp:inline distT="0" distB="0" distL="0" distR="0" wp14:anchorId="72CD0B24" wp14:editId="6F22BC3F">
                <wp:extent cx="5866228" cy="495300"/>
                <wp:effectExtent l="0" t="0" r="20320" b="1905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228" cy="495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2605" w14:textId="23FB5BEE" w:rsidR="00ED7B06" w:rsidRPr="00E53681" w:rsidRDefault="00ED7B06" w:rsidP="00E5368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5368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Beth yw eich cynigion o ran cost y gwaith, mabwysiadu a chynnal a chadw y cynllun SuDS?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D0B24" id="Text Box 17" o:spid="_x0000_s1032" type="#_x0000_t202" style="width:461.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" fillcolor="#d7e4bd" strokecolor="#057145">
                <v:textbox>
                  <w:txbxContent>
                    <w:p w14:paraId="3AC02605" w14:textId="23FB5BEE" w:rsidR="00ED7B06" w:rsidRPr="00E53681" w:rsidRDefault="00ED7B06" w:rsidP="00E5368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53681">
                        <w:rPr>
                          <w:rFonts w:ascii="Arial" w:hAnsi="Arial" w:cs="Arial"/>
                          <w:lang w:val="cy-GB"/>
                        </w:rPr>
                        <w:t xml:space="preserve">Beth yw eich cynigion o ran cost y gwaith, mabwysiadu a chynnal a chadw y cynllun SuDS?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9"/>
        <w:gridCol w:w="6520"/>
      </w:tblGrid>
      <w:tr w:rsidR="00AF6B22" w:rsidRPr="00DE7DFD" w14:paraId="0F21DA45" w14:textId="77777777" w:rsidTr="00E53681">
        <w:trPr>
          <w:trHeight w:val="98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4B5954" w14:textId="0AB5CB2F" w:rsidR="00AF6B22" w:rsidRDefault="00046E2C" w:rsidP="00E53681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Bo</w:t>
            </w:r>
            <w:r w:rsidR="00E53681" w:rsidRPr="00E53681">
              <w:rPr>
                <w:b/>
                <w:bCs/>
                <w:color w:val="auto"/>
                <w:lang w:val="cy-GB"/>
              </w:rPr>
              <w:t>nd Diffyg Perfformiad – Amcan gost y gwaith</w:t>
            </w:r>
          </w:p>
          <w:p w14:paraId="15AEE67A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1CC8CA4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4F3C63DE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AD011E4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B4B3449" w14:textId="77777777" w:rsidR="00AF6B22" w:rsidRPr="00DE7DFD" w:rsidRDefault="00AF6B22" w:rsidP="00E53681">
            <w:pPr>
              <w:pStyle w:val="Default"/>
            </w:pPr>
          </w:p>
        </w:tc>
      </w:tr>
      <w:tr w:rsidR="00AF6B22" w:rsidRPr="00DE7DFD" w14:paraId="35A15F37" w14:textId="77777777" w:rsidTr="00E53681">
        <w:trPr>
          <w:trHeight w:val="8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0BF4563" w14:textId="607DD1D8" w:rsidR="00AF6B22" w:rsidRPr="00E53681" w:rsidRDefault="00E53681" w:rsidP="00E53681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>Mabwysiadau (yn cynnwys cytundebau tir ac ati)</w:t>
            </w:r>
          </w:p>
          <w:p w14:paraId="64D5A2E8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2D7841B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0F3FA3E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3AD3EEDF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6F7FAC63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00547D5" w14:textId="77777777" w:rsidR="00AF6B22" w:rsidRPr="00DE7DFD" w:rsidRDefault="00AF6B22" w:rsidP="00E53681">
            <w:pPr>
              <w:pStyle w:val="Default"/>
            </w:pPr>
          </w:p>
        </w:tc>
      </w:tr>
      <w:tr w:rsidR="00AF6B22" w:rsidRPr="00DE7DFD" w14:paraId="6DA6865D" w14:textId="77777777" w:rsidTr="00E53681">
        <w:trPr>
          <w:trHeight w:val="8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CE9A99" w14:textId="4453836F" w:rsidR="00AF6B22" w:rsidRPr="00E53681" w:rsidRDefault="00E53681" w:rsidP="00E53681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 xml:space="preserve">Cynllun Cynnal a Chadw wedi’i Ariannu dros oes y datblygiad </w:t>
            </w:r>
          </w:p>
          <w:p w14:paraId="330D9C5A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2C33E816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E5B6118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2A8AC09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BDCB8B3" w14:textId="77777777" w:rsidR="00AF6B22" w:rsidRPr="00DE7DFD" w:rsidRDefault="00AF6B22" w:rsidP="00E53681">
            <w:pPr>
              <w:pStyle w:val="Default"/>
            </w:pPr>
          </w:p>
        </w:tc>
      </w:tr>
    </w:tbl>
    <w:p w14:paraId="0AA017DD" w14:textId="77777777" w:rsidR="00AF6B22" w:rsidRDefault="00AF6B22" w:rsidP="00964EDC">
      <w:pPr>
        <w:pStyle w:val="Default"/>
        <w:ind w:left="405"/>
        <w:rPr>
          <w:b/>
          <w:highlight w:val="yellow"/>
        </w:rPr>
      </w:pPr>
    </w:p>
    <w:p w14:paraId="488B4FF7" w14:textId="60307897" w:rsidR="00E53681" w:rsidRPr="00E53681" w:rsidRDefault="00E53681" w:rsidP="00E53681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E53681">
        <w:rPr>
          <w:rFonts w:ascii="Arial" w:hAnsi="Arial" w:cs="Arial"/>
          <w:b/>
          <w:lang w:val="cy-GB"/>
        </w:rPr>
        <w:t>Rhestr Wirio Cais Cynllun Systemau Draenio Cynaliadwy</w:t>
      </w:r>
      <w:r w:rsidRPr="00E53681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F8EAB05" w14:textId="05CC8977" w:rsidR="00C9215E" w:rsidRPr="00B92081" w:rsidRDefault="00C9215E" w:rsidP="009C502A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="008B65E7" w:rsidRPr="00DE7DFD" w14:paraId="5002FD2F" w14:textId="77777777" w:rsidTr="003B0768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4B607F5D" w14:textId="6E1CC46B" w:rsidR="008B65E7" w:rsidRPr="003B0768" w:rsidRDefault="00E53681" w:rsidP="00983106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26" w:history="1">
              <w:r w:rsidR="00983106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 er Cymeradwyaeth y Corff Cymeradwyo</w:t>
              </w:r>
            </w:hyperlink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 xml:space="preserve">, </w:t>
            </w:r>
            <w:hyperlink w:anchor="Guidance" w:history="1">
              <w:r w:rsidRPr="003B0768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>, ac wedi darparu’r holl wybodaeth sydd ei angen er mwyn cefnogi eich cais:</w:t>
            </w:r>
          </w:p>
        </w:tc>
      </w:tr>
      <w:tr w:rsidR="007E45E7" w:rsidRPr="00DE7DFD" w14:paraId="4226ABE4" w14:textId="77777777" w:rsidTr="003B0768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01FC3C12" w14:textId="03486A04" w:rsidR="007E45E7" w:rsidRDefault="003B0768" w:rsidP="003B0768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t>Ffi Cywir ar gyfer y Cais Llawn.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449924D4" w14:textId="6FFD4189" w:rsidR="007E45E7" w:rsidRPr="00E30DD4" w:rsidRDefault="00681077" w:rsidP="00681077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="007E45E7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5E7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8B65E7" w:rsidRPr="00DE7DFD" w14:paraId="0FDA178A" w14:textId="77777777" w:rsidTr="003B0768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1DB7CB38" w14:textId="097E45B9" w:rsidR="008B65E7" w:rsidRPr="003B0768" w:rsidRDefault="003B0768" w:rsidP="00046E2C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t xml:space="preserve">Ffurflen </w:t>
            </w:r>
            <w:r w:rsidR="00046E2C">
              <w:rPr>
                <w:b/>
                <w:bCs/>
                <w:color w:val="auto"/>
                <w:lang w:val="cy-GB"/>
              </w:rPr>
              <w:t>C</w:t>
            </w:r>
            <w:r w:rsidRPr="003B0768">
              <w:rPr>
                <w:b/>
                <w:bCs/>
                <w:color w:val="auto"/>
                <w:lang w:val="cy-GB"/>
              </w:rPr>
              <w:t>ais Llawn wedi ei chwblhau, ei harwyddo a’i dyddio.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2EFBE056" w14:textId="1A7D6669" w:rsidR="008B65E7" w:rsidRPr="00E30DD4" w:rsidRDefault="00681077" w:rsidP="00681077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="00B674F6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4F6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2A5324" w:rsidRPr="00DE7DFD" w14:paraId="1BFD27F4" w14:textId="77777777" w:rsidTr="003B0768">
        <w:trPr>
          <w:trHeight w:val="1545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33136C22" w14:textId="0E0586F2" w:rsidR="002A5324" w:rsidRPr="003B0768" w:rsidRDefault="003B0768" w:rsidP="00046E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0768"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Cynlluniau yn manylu ar yr ardal adeiladu a graddau’r system ddraenio, y ceisiwyd cymeradwyaeth ar ei gyfer. </w:t>
            </w:r>
            <w:r w:rsidRPr="003B0768">
              <w:rPr>
                <w:rFonts w:ascii="Arial" w:hAnsi="Arial" w:cs="Times New Roman"/>
                <w:b/>
                <w:color w:val="000000"/>
                <w:lang w:val="cy-GB" w:eastAsia="en-US"/>
              </w:rPr>
              <w:t xml:space="preserve">Bydd pob cynllun ar raddfa 1:2500 ac mae’n RHAID iddynt ddangos cyfeiriad y Gogledd.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0B2816BE" w14:textId="76643378" w:rsidR="002A5324" w:rsidRPr="00E30DD4" w:rsidRDefault="00681077" w:rsidP="00681077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="002A5324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203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324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8B65E7" w:rsidRPr="00DE7DFD" w14:paraId="6EFB07BA" w14:textId="77777777" w:rsidTr="003B0768">
        <w:trPr>
          <w:trHeight w:val="1543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56CC6134" w14:textId="768935E2" w:rsidR="008B65E7" w:rsidRPr="003B0768" w:rsidRDefault="003B0768" w:rsidP="00046E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Wedi ystyried </w:t>
            </w:r>
            <w:hyperlink w:anchor="Guidance" w:history="1">
              <w:r w:rsidR="00681077">
                <w:rPr>
                  <w:rStyle w:val="Hyperlink"/>
                  <w:rFonts w:asciiTheme="minorHAnsi" w:hAnsiTheme="minorHAnsi" w:cstheme="minorHAnsi"/>
                  <w:b/>
                  <w:bCs/>
                  <w:lang w:val="cy-GB" w:eastAsia="en-US"/>
                </w:rPr>
                <w:t>Canllaw'r</w:t>
              </w:r>
            </w:hyperlink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 SAB ar wybodaeth dechnegol i’w chyflwyno i alluogi SAB i asesu eich Cais Llawn.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9B9FBBA" w14:textId="028D21AF" w:rsidR="008B65E7" w:rsidRPr="00E30DD4" w:rsidRDefault="00681077" w:rsidP="00681077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="00B674F6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4F6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01B448D8" w14:textId="1C1A2BD7" w:rsidR="008B65E7" w:rsidRDefault="008B65E7" w:rsidP="00C9215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310A9C1" w14:textId="24B86F61" w:rsidR="00906E90" w:rsidRDefault="00906E90" w:rsidP="00C9215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62E24BE7" w14:textId="29817648" w:rsidR="004D36E5" w:rsidRPr="004D36E5" w:rsidRDefault="004D36E5" w:rsidP="004D36E5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4D36E5">
        <w:rPr>
          <w:rFonts w:ascii="Arial" w:hAnsi="Arial" w:cs="Arial"/>
          <w:b/>
          <w:lang w:val="cy-GB"/>
        </w:rPr>
        <w:lastRenderedPageBreak/>
        <w:t>Datganiad</w:t>
      </w:r>
    </w:p>
    <w:p w14:paraId="1CC55906" w14:textId="77777777" w:rsidR="00C12FF5" w:rsidRPr="00DE7DFD" w:rsidRDefault="00C12FF5" w:rsidP="00C12FF5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3F64203" wp14:editId="1E5FB658">
                <wp:extent cx="5880295" cy="6108700"/>
                <wp:effectExtent l="0" t="0" r="25400" b="2540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6108700"/>
                        </a:xfrm>
                        <a:prstGeom prst="rect">
                          <a:avLst/>
                        </a:prstGeom>
                        <a:solidFill>
                          <a:srgbClr val="D7E4BD"/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6415" w14:textId="2C6B55EE" w:rsidR="00ED7B06" w:rsidRPr="004D36E5" w:rsidRDefault="00ED7B06" w:rsidP="004D36E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</w:t>
                            </w:r>
                            <w:proofErr w:type="spellStart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>â’r</w:t>
                            </w:r>
                            <w:proofErr w:type="spellEnd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Safonau Cenedlaethol SuDS, a hyd eithaf fy ngwybodaeth, bod unrhyw ffeithiau a nodwyd yn wir a chywir a bod unrhyw </w:t>
                            </w:r>
                            <w:proofErr w:type="spellStart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>farn</w:t>
                            </w:r>
                            <w:proofErr w:type="spellEnd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roddir yn </w:t>
                            </w:r>
                            <w:proofErr w:type="spellStart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>farn</w:t>
                            </w:r>
                            <w:proofErr w:type="spellEnd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gwirioneddol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yr u</w:t>
                            </w: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nigolyn sydd yn eu rhoi. </w:t>
                            </w:r>
                          </w:p>
                          <w:p w14:paraId="4E3D6932" w14:textId="2FADAF52" w:rsidR="00ED7B06" w:rsidRDefault="00ED7B06" w:rsidP="004D36E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yn defnyddio’r Asesiad o Ganlyniadau Llifogydd lle bo’n briodol, strategaeth draenio dŵr wyneb a chynlluniau safle a dogfennau cysylltiedig. </w:t>
                            </w:r>
                          </w:p>
                          <w:p w14:paraId="24F98ED7" w14:textId="56C9D0BB" w:rsidR="00ED7B06" w:rsidRPr="004D36E5" w:rsidRDefault="00ED7B06" w:rsidP="006810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68107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gywir. </w:t>
                            </w:r>
                            <w:proofErr w:type="spellStart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>Gellir</w:t>
                            </w:r>
                            <w:proofErr w:type="spellEnd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ei ddefnyddio fel crynodeb o’r cynigion draenio dŵr wyneb manwl, ar y safle, ac mae’n dangos yn glir bod y cynigion draenio hyn yn cydffurfio â Safonau Cenedlaethol SuDS Cymru. </w:t>
                            </w:r>
                          </w:p>
                          <w:p w14:paraId="37E84A3B" w14:textId="77777777" w:rsidR="00ED7B06" w:rsidRDefault="00ED7B06" w:rsidP="00C12FF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5284"/>
                            </w:tblGrid>
                            <w:tr w:rsidR="00ED7B06" w:rsidRPr="00D50A1C" w14:paraId="1D7B04E1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E98242" w14:textId="6F5996ED" w:rsidR="00ED7B06" w:rsidRPr="004D36E5" w:rsidRDefault="00ED7B06" w:rsidP="004A37D0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4D36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AD5B94B" w14:textId="7777777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3B2D1C41" w14:textId="7777777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5D36E1A3" w14:textId="24325D2C" w:rsidR="00ED7B06" w:rsidRPr="00D50A1C" w:rsidRDefault="00ED7B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ED7B06" w:rsidRPr="00D50A1C" w14:paraId="2890B21B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76FD57" w14:textId="7CEF56AD" w:rsidR="00ED7B06" w:rsidRPr="00046E2C" w:rsidRDefault="00ED7B06" w:rsidP="004A37D0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2F9C026" w14:textId="7777777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1E74FB69" w14:textId="7777777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56E19EAA" w14:textId="724D66FD" w:rsidR="00ED7B06" w:rsidRPr="00D50A1C" w:rsidRDefault="00ED7B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ED7B06" w:rsidRPr="00D50A1C" w14:paraId="0D4C0F51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0D8130" w14:textId="382A9B71" w:rsidR="00ED7B06" w:rsidRPr="00046E2C" w:rsidRDefault="00ED7B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sy’n gyfrifol am gymeradwyo’r cais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D98D7B4" w14:textId="7777777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7EB7DDCF" w14:textId="7777777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6B21DDEF" w14:textId="2B97EEFB" w:rsidR="00ED7B06" w:rsidRPr="00D50A1C" w:rsidRDefault="00ED7B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ED7B06" w:rsidRPr="00D50A1C" w14:paraId="7D2368BD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F442B6" w14:textId="1E83D42D" w:rsidR="00ED7B06" w:rsidRPr="00046E2C" w:rsidRDefault="00ED7B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1DF1CDB" w14:textId="7777777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7558BC73" w14:textId="7777777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6AB00101" w14:textId="0762D381" w:rsidR="00ED7B06" w:rsidRPr="00D50A1C" w:rsidRDefault="00ED7B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ED7B06" w:rsidRPr="00D50A1C" w14:paraId="21F4E0FA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7611A5" w14:textId="451F08CE" w:rsidR="00ED7B06" w:rsidRPr="00046E2C" w:rsidRDefault="00ED7B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(manylion y Clei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e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t)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68FD1DE" w14:textId="684277A5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58F4D61F" w14:textId="43C753A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50E11930" w14:textId="66903960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45F60A24" w14:textId="7777777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2672ECD8" w14:textId="77777777" w:rsidR="00ED7B06" w:rsidRPr="00D50A1C" w:rsidRDefault="00ED7B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ED7B06" w:rsidRPr="00D50A1C" w14:paraId="1D07E4D5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67ADBD" w14:textId="16557181" w:rsidR="00ED7B06" w:rsidRPr="00046E2C" w:rsidRDefault="00ED7B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087F3C" w14:textId="7777777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0E88204C" w14:textId="77777777" w:rsidR="00ED7B06" w:rsidRDefault="00ED7B06" w:rsidP="00D03F1E">
                                  <w:pPr>
                                    <w:pStyle w:val="Default"/>
                                  </w:pPr>
                                </w:p>
                                <w:p w14:paraId="0680FA1D" w14:textId="1905CCA2" w:rsidR="00ED7B06" w:rsidRPr="00D50A1C" w:rsidRDefault="00ED7B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52E27EFE" w14:textId="77777777" w:rsidR="00ED7B06" w:rsidRPr="00CD17B5" w:rsidRDefault="00ED7B06" w:rsidP="00C12FF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64203" id="Text Box 2" o:spid="_x0000_s1033" type="#_x0000_t202" style="width:463pt;height:4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" fillcolor="#d7e4bd" strokecolor="#057145">
                <v:textbox>
                  <w:txbxContent>
                    <w:p w14:paraId="6FE56415" w14:textId="2C6B55EE" w:rsidR="00ED7B06" w:rsidRPr="004D36E5" w:rsidRDefault="00ED7B06" w:rsidP="004D36E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</w:t>
                      </w:r>
                      <w:proofErr w:type="spellStart"/>
                      <w:r w:rsidRPr="004D36E5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 Safonau Cenedlaethol SuDS, a hyd eithaf fy ngwybodaeth, bod unrhyw ffeithiau a nodwyd yn wir a chywir a bod unrhyw </w:t>
                      </w:r>
                      <w:proofErr w:type="spellStart"/>
                      <w:r w:rsidRPr="004D36E5">
                        <w:rPr>
                          <w:rFonts w:ascii="Arial" w:hAnsi="Arial" w:cs="Arial"/>
                          <w:lang w:val="cy-GB"/>
                        </w:rPr>
                        <w:t>farn</w:t>
                      </w:r>
                      <w:proofErr w:type="spellEnd"/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 a roddir yn </w:t>
                      </w:r>
                      <w:proofErr w:type="spellStart"/>
                      <w:r w:rsidRPr="004D36E5">
                        <w:rPr>
                          <w:rFonts w:ascii="Arial" w:hAnsi="Arial" w:cs="Arial"/>
                          <w:lang w:val="cy-GB"/>
                        </w:rPr>
                        <w:t>farn</w:t>
                      </w:r>
                      <w:proofErr w:type="spellEnd"/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 gwirioneddol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yr u</w:t>
                      </w: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nigolyn sydd yn eu rhoi. </w:t>
                      </w:r>
                    </w:p>
                    <w:p w14:paraId="4E3D6932" w14:textId="2FADAF52" w:rsidR="00ED7B06" w:rsidRDefault="00ED7B06" w:rsidP="004D36E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Llenwyd y ffurflen hon yn defnyddio’r Asesiad o Ganlyniadau Llifogydd lle bo’n briodol, strategaeth draenio dŵr wyneb a chynlluniau safle a dogfennau cysylltiedig. </w:t>
                      </w:r>
                    </w:p>
                    <w:p w14:paraId="24F98ED7" w14:textId="56C9D0BB" w:rsidR="00ED7B06" w:rsidRPr="004D36E5" w:rsidRDefault="00ED7B06" w:rsidP="006810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681077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gywir. </w:t>
                      </w:r>
                      <w:proofErr w:type="spellStart"/>
                      <w:r w:rsidRPr="004D36E5">
                        <w:rPr>
                          <w:rFonts w:ascii="Arial" w:hAnsi="Arial" w:cs="Arial"/>
                          <w:lang w:val="cy-GB"/>
                        </w:rPr>
                        <w:t>Gellir</w:t>
                      </w:r>
                      <w:proofErr w:type="spellEnd"/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 ei ddefnyddio fel crynodeb o’r cynigion draenio dŵr wyneb manwl, ar y safle, ac mae’n dangos yn glir bod y cynigion draenio hyn yn cydffurfio â Safonau Cenedlaethol SuDS Cymru. </w:t>
                      </w:r>
                    </w:p>
                    <w:p w14:paraId="37E84A3B" w14:textId="77777777" w:rsidR="00ED7B06" w:rsidRDefault="00ED7B06" w:rsidP="00C12FF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5284"/>
                      </w:tblGrid>
                      <w:tr w:rsidR="00ED7B06" w:rsidRPr="00D50A1C" w14:paraId="1D7B04E1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4E98242" w14:textId="6F5996ED" w:rsidR="00ED7B06" w:rsidRPr="004D36E5" w:rsidRDefault="00ED7B06" w:rsidP="004A37D0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4D36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AD5B94B" w14:textId="77777777" w:rsidR="00ED7B06" w:rsidRDefault="00ED7B06" w:rsidP="00D03F1E">
                            <w:pPr>
                              <w:pStyle w:val="Default"/>
                            </w:pPr>
                          </w:p>
                          <w:p w14:paraId="3B2D1C41" w14:textId="77777777" w:rsidR="00ED7B06" w:rsidRDefault="00ED7B06" w:rsidP="00D03F1E">
                            <w:pPr>
                              <w:pStyle w:val="Default"/>
                            </w:pPr>
                          </w:p>
                          <w:p w14:paraId="5D36E1A3" w14:textId="24325D2C" w:rsidR="00ED7B06" w:rsidRPr="00D50A1C" w:rsidRDefault="00ED7B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ED7B06" w:rsidRPr="00D50A1C" w14:paraId="2890B21B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376FD57" w14:textId="7CEF56AD" w:rsidR="00ED7B06" w:rsidRPr="00046E2C" w:rsidRDefault="00ED7B06" w:rsidP="004A37D0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2F9C026" w14:textId="77777777" w:rsidR="00ED7B06" w:rsidRDefault="00ED7B06" w:rsidP="00D03F1E">
                            <w:pPr>
                              <w:pStyle w:val="Default"/>
                            </w:pPr>
                          </w:p>
                          <w:p w14:paraId="1E74FB69" w14:textId="77777777" w:rsidR="00ED7B06" w:rsidRDefault="00ED7B06" w:rsidP="00D03F1E">
                            <w:pPr>
                              <w:pStyle w:val="Default"/>
                            </w:pPr>
                          </w:p>
                          <w:p w14:paraId="56E19EAA" w14:textId="724D66FD" w:rsidR="00ED7B06" w:rsidRPr="00D50A1C" w:rsidRDefault="00ED7B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ED7B06" w:rsidRPr="00D50A1C" w14:paraId="0D4C0F51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0D8130" w14:textId="382A9B71" w:rsidR="00ED7B06" w:rsidRPr="00046E2C" w:rsidRDefault="00ED7B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sy’n gyfrifol am gymeradwyo’r cais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3D98D7B4" w14:textId="77777777" w:rsidR="00ED7B06" w:rsidRDefault="00ED7B06" w:rsidP="00D03F1E">
                            <w:pPr>
                              <w:pStyle w:val="Default"/>
                            </w:pPr>
                          </w:p>
                          <w:p w14:paraId="7EB7DDCF" w14:textId="77777777" w:rsidR="00ED7B06" w:rsidRDefault="00ED7B06" w:rsidP="00D03F1E">
                            <w:pPr>
                              <w:pStyle w:val="Default"/>
                            </w:pPr>
                          </w:p>
                          <w:p w14:paraId="6B21DDEF" w14:textId="2B97EEFB" w:rsidR="00ED7B06" w:rsidRPr="00D50A1C" w:rsidRDefault="00ED7B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ED7B06" w:rsidRPr="00D50A1C" w14:paraId="7D2368BD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9F442B6" w14:textId="1E83D42D" w:rsidR="00ED7B06" w:rsidRPr="00046E2C" w:rsidRDefault="00ED7B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1DF1CDB" w14:textId="77777777" w:rsidR="00ED7B06" w:rsidRDefault="00ED7B06" w:rsidP="00D03F1E">
                            <w:pPr>
                              <w:pStyle w:val="Default"/>
                            </w:pPr>
                          </w:p>
                          <w:p w14:paraId="7558BC73" w14:textId="77777777" w:rsidR="00ED7B06" w:rsidRDefault="00ED7B06" w:rsidP="00D03F1E">
                            <w:pPr>
                              <w:pStyle w:val="Default"/>
                            </w:pPr>
                          </w:p>
                          <w:p w14:paraId="6AB00101" w14:textId="0762D381" w:rsidR="00ED7B06" w:rsidRPr="00D50A1C" w:rsidRDefault="00ED7B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ED7B06" w:rsidRPr="00D50A1C" w14:paraId="21F4E0FA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7611A5" w14:textId="451F08CE" w:rsidR="00ED7B06" w:rsidRPr="00046E2C" w:rsidRDefault="00ED7B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(manylion y Clei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e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t)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68FD1DE" w14:textId="684277A5" w:rsidR="00ED7B06" w:rsidRDefault="00ED7B06" w:rsidP="00D03F1E">
                            <w:pPr>
                              <w:pStyle w:val="Default"/>
                            </w:pPr>
                          </w:p>
                          <w:p w14:paraId="58F4D61F" w14:textId="43C753A7" w:rsidR="00ED7B06" w:rsidRDefault="00ED7B06" w:rsidP="00D03F1E">
                            <w:pPr>
                              <w:pStyle w:val="Default"/>
                            </w:pPr>
                          </w:p>
                          <w:p w14:paraId="50E11930" w14:textId="66903960" w:rsidR="00ED7B06" w:rsidRDefault="00ED7B06" w:rsidP="00D03F1E">
                            <w:pPr>
                              <w:pStyle w:val="Default"/>
                            </w:pPr>
                          </w:p>
                          <w:p w14:paraId="45F60A24" w14:textId="77777777" w:rsidR="00ED7B06" w:rsidRDefault="00ED7B06" w:rsidP="00D03F1E">
                            <w:pPr>
                              <w:pStyle w:val="Default"/>
                            </w:pPr>
                          </w:p>
                          <w:p w14:paraId="2672ECD8" w14:textId="77777777" w:rsidR="00ED7B06" w:rsidRPr="00D50A1C" w:rsidRDefault="00ED7B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ED7B06" w:rsidRPr="00D50A1C" w14:paraId="1D07E4D5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A67ADBD" w14:textId="16557181" w:rsidR="00ED7B06" w:rsidRPr="00046E2C" w:rsidRDefault="00ED7B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8087F3C" w14:textId="77777777" w:rsidR="00ED7B06" w:rsidRDefault="00ED7B06" w:rsidP="00D03F1E">
                            <w:pPr>
                              <w:pStyle w:val="Default"/>
                            </w:pPr>
                          </w:p>
                          <w:p w14:paraId="0E88204C" w14:textId="77777777" w:rsidR="00ED7B06" w:rsidRDefault="00ED7B06" w:rsidP="00D03F1E">
                            <w:pPr>
                              <w:pStyle w:val="Default"/>
                            </w:pPr>
                          </w:p>
                          <w:p w14:paraId="0680FA1D" w14:textId="1905CCA2" w:rsidR="00ED7B06" w:rsidRPr="00D50A1C" w:rsidRDefault="00ED7B06" w:rsidP="00D03F1E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52E27EFE" w14:textId="77777777" w:rsidR="00ED7B06" w:rsidRPr="00CD17B5" w:rsidRDefault="00ED7B06" w:rsidP="00C12FF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F4FCBE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73196586" w14:textId="4AA5A7F4" w:rsidR="00C74E3D" w:rsidRPr="00644449" w:rsidRDefault="00241919" w:rsidP="004D36E5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</w:t>
      </w:r>
      <w:r w:rsidR="004D36E5" w:rsidRPr="004D36E5">
        <w:rPr>
          <w:rFonts w:asciiTheme="minorHAnsi" w:hAnsiTheme="minorHAnsi" w:cstheme="minorHAnsi"/>
          <w:b/>
          <w:lang w:val="cy-GB"/>
        </w:rPr>
        <w:t>mwadiad</w:t>
      </w:r>
    </w:p>
    <w:p w14:paraId="3058AFA1" w14:textId="325B8649" w:rsidR="00C74E3D" w:rsidRPr="004D36E5" w:rsidRDefault="004D36E5" w:rsidP="004D36E5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4D36E5">
        <w:rPr>
          <w:rFonts w:asciiTheme="minorHAnsi" w:hAnsiTheme="minorHAnsi" w:cstheme="minorHAnsi"/>
          <w:b/>
          <w:lang w:val="cy-GB"/>
        </w:rPr>
        <w:t xml:space="preserve">Gall gwybodaeth a ddarperir ar y ffurflen hon ac o fewn dogfennau ategol gael ei gyhoeddi ar gofrestr a gwefan Systemau Draenio Cynaliadwy y Corff Cymeradwyo, a </w:t>
      </w:r>
      <w:r w:rsidR="00681077">
        <w:rPr>
          <w:rFonts w:asciiTheme="minorHAnsi" w:hAnsiTheme="minorHAnsi" w:cstheme="minorHAnsi"/>
          <w:b/>
          <w:lang w:val="cy-GB"/>
        </w:rPr>
        <w:t>bod ar</w:t>
      </w:r>
      <w:r w:rsidRPr="004D36E5">
        <w:rPr>
          <w:rFonts w:asciiTheme="minorHAnsi" w:hAnsiTheme="minorHAnsi" w:cstheme="minorHAnsi"/>
          <w:b/>
          <w:lang w:val="cy-GB"/>
        </w:rPr>
        <w:t xml:space="preserve"> gael i’r cyhoedd.</w:t>
      </w:r>
    </w:p>
    <w:p w14:paraId="2690DC64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1E63BA3A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25C2B5D9" w14:textId="396E4D9D" w:rsidR="00F31F08" w:rsidRPr="004D36E5" w:rsidRDefault="00241919" w:rsidP="004D36E5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4" w:name="Guidance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C</w:t>
      </w:r>
      <w:r w:rsidR="004D36E5" w:rsidRPr="004D36E5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anllaw ar gwblhau’r Ffurflen Cais Llawn</w:t>
      </w:r>
    </w:p>
    <w:bookmarkEnd w:id="4"/>
    <w:p w14:paraId="0A335798" w14:textId="06FB85FC" w:rsidR="00B26B89" w:rsidRPr="00352F88" w:rsidRDefault="00B26B89" w:rsidP="00B26B89">
      <w:pPr>
        <w:spacing w:after="120" w:line="276" w:lineRule="auto"/>
        <w:rPr>
          <w:rFonts w:asciiTheme="minorHAnsi" w:hAnsiTheme="minorHAnsi" w:cstheme="minorHAnsi"/>
          <w:b/>
        </w:rPr>
      </w:pPr>
    </w:p>
    <w:p w14:paraId="14276292" w14:textId="725D0E71" w:rsidR="0076180E" w:rsidRPr="004D36E5" w:rsidRDefault="004D36E5" w:rsidP="004D36E5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D36E5"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 w14:paraId="1CAB2F2E" w14:textId="77777777" w:rsidR="00BF0DE2" w:rsidRPr="00E10133" w:rsidRDefault="00BF0DE2" w:rsidP="00DC4D40"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</w:p>
    <w:p w14:paraId="5F46DFC4" w14:textId="2B54CA52" w:rsidR="00F73785" w:rsidRPr="00E10133" w:rsidRDefault="00ED7B06" w:rsidP="00D45ACD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 w:rsidR="004D36E5" w:rsidRPr="00E10133">
          <w:rPr>
            <w:rStyle w:val="Hyperlink"/>
            <w:rFonts w:asciiTheme="minorHAnsi" w:eastAsia="Myriad Pro" w:hAnsiTheme="minorHAnsi" w:cstheme="minorHAnsi"/>
            <w:lang w:val="cy-GB" w:eastAsia="en-US"/>
          </w:rPr>
          <w:t>Sylwadau cyffredinol</w:t>
        </w:r>
      </w:hyperlink>
    </w:p>
    <w:p w14:paraId="455D66C7" w14:textId="44580F65" w:rsidR="000E01B5" w:rsidRPr="00E10133" w:rsidRDefault="00ED7B06" w:rsidP="00D45ACD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 w:rsidR="00E10133" w:rsidRPr="00E10133">
          <w:rPr>
            <w:rStyle w:val="Hyperlink"/>
            <w:rFonts w:asciiTheme="minorHAnsi" w:hAnsiTheme="minorHAnsi" w:cstheme="minorHAnsi"/>
            <w:lang w:val="cy-GB"/>
          </w:rPr>
          <w:t>Cwestiynau manwl i'w hateb i ddangos cydymffurfiad â Safonau Cenedlaethol Statudol ar gyfer Systemau Draenio Cynaliadwy (SuDS);</w:t>
        </w:r>
      </w:hyperlink>
    </w:p>
    <w:p w14:paraId="404BDC9C" w14:textId="60F2AB06" w:rsidR="0076180E" w:rsidRPr="00E10133" w:rsidRDefault="00ED7B06" w:rsidP="00D45ACD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 w:rsidR="00E10133" w:rsidRPr="00E10133"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thystiolaeth;</w:t>
        </w:r>
      </w:hyperlink>
      <w:r w:rsidR="0076180E" w:rsidRPr="00E10133"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 w14:paraId="7A2BD263" w14:textId="2270EBE5" w:rsidR="0076180E" w:rsidRPr="00E10133" w:rsidRDefault="00ED7B06" w:rsidP="00D45ACD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 w:rsidR="00E10133" w:rsidRPr="00E10133"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</w:t>
        </w:r>
      </w:hyperlink>
      <w:r w:rsidR="00C55D18" w:rsidRPr="00E10133">
        <w:rPr>
          <w:rStyle w:val="Hyperlink"/>
          <w:rFonts w:asciiTheme="minorHAnsi" w:eastAsia="Arial" w:hAnsiTheme="minorHAnsi" w:cstheme="minorHAnsi"/>
          <w:lang w:val="cy-GB" w:eastAsia="en-US"/>
        </w:rPr>
        <w:t>.</w:t>
      </w:r>
    </w:p>
    <w:p w14:paraId="6DDC3822" w14:textId="77777777" w:rsidR="00C55D18" w:rsidRDefault="00C55D18" w:rsidP="00DC4D40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937F270" w14:textId="6AA38C2C" w:rsidR="00120A7A" w:rsidRPr="00E10133" w:rsidRDefault="00E10133" w:rsidP="00E10133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5" w:name="Generalcomments"/>
      <w:r w:rsidRPr="00E10133"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 w14:paraId="325C77FF" w14:textId="77777777" w:rsidR="00120A7A" w:rsidRPr="0023414F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5"/>
    <w:p w14:paraId="20744C27" w14:textId="0EF3AAF0" w:rsidR="00120A7A" w:rsidRDefault="00E10133" w:rsidP="00E101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Mae’n rhaid cyflwyno ceisiadau yn defnyddio’r ffurflen </w:t>
      </w:r>
      <w:r w:rsidRPr="00681077">
        <w:rPr>
          <w:rFonts w:asciiTheme="minorHAnsi" w:hAnsiTheme="minorHAnsi" w:cstheme="minorHAnsi"/>
          <w:b/>
          <w:lang w:val="cy-GB"/>
        </w:rPr>
        <w:t>Cais Llawn</w:t>
      </w:r>
      <w:r w:rsidRPr="00E10133">
        <w:rPr>
          <w:rFonts w:asciiTheme="minorHAnsi" w:hAnsiTheme="minorHAnsi" w:cstheme="minorHAnsi"/>
          <w:lang w:val="cy-GB"/>
        </w:rPr>
        <w:t xml:space="preserve"> a ddarparwyd gan y SAB. </w:t>
      </w:r>
      <w:r w:rsidR="00241919" w:rsidRPr="00241919">
        <w:rPr>
          <w:rFonts w:asciiTheme="minorHAnsi" w:hAnsiTheme="minorHAnsi" w:cstheme="minorHAnsi"/>
          <w:b/>
          <w:u w:val="single"/>
          <w:lang w:val="cy-GB"/>
        </w:rPr>
        <w:t>M</w:t>
      </w:r>
      <w:r w:rsidRPr="00E10133">
        <w:rPr>
          <w:rFonts w:asciiTheme="minorHAnsi" w:hAnsiTheme="minorHAnsi" w:cstheme="minorHAnsi"/>
          <w:b/>
          <w:u w:val="single"/>
          <w:lang w:val="cy-GB"/>
        </w:rPr>
        <w:t>AE’N RHAID DEFNYDDIO’R FFURFLEN HON</w:t>
      </w:r>
      <w:r w:rsidRPr="00E10133">
        <w:rPr>
          <w:rFonts w:asciiTheme="minorHAnsi" w:hAnsiTheme="minorHAnsi" w:cstheme="minorHAnsi"/>
          <w:b/>
          <w:lang w:val="cy-GB"/>
        </w:rPr>
        <w:t xml:space="preserve"> </w:t>
      </w:r>
      <w:r w:rsidR="00681077" w:rsidRPr="00681077">
        <w:rPr>
          <w:rFonts w:asciiTheme="minorHAnsi" w:hAnsiTheme="minorHAnsi" w:cstheme="minorHAnsi"/>
          <w:lang w:val="cy-GB"/>
        </w:rPr>
        <w:t>am</w:t>
      </w:r>
      <w:r w:rsidRPr="00E10133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="00120A7A" w:rsidRPr="00E10133">
        <w:rPr>
          <w:rFonts w:asciiTheme="minorHAnsi" w:hAnsiTheme="minorHAnsi" w:cstheme="minorHAnsi"/>
        </w:rPr>
        <w:t xml:space="preserve"> </w:t>
      </w:r>
    </w:p>
    <w:p w14:paraId="289A37D4" w14:textId="07B2F9FD" w:rsidR="00120A7A" w:rsidRPr="00E10133" w:rsidRDefault="00E10133" w:rsidP="00E101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Mae’r ffurflen hon ar gyfer cymeradwyaeth SAB YN UNIG, ac </w:t>
      </w:r>
      <w:proofErr w:type="spellStart"/>
      <w:r w:rsidRPr="00E10133">
        <w:rPr>
          <w:rFonts w:asciiTheme="minorHAnsi" w:hAnsiTheme="minorHAnsi" w:cstheme="minorHAnsi"/>
          <w:lang w:val="cy-GB"/>
        </w:rPr>
        <w:t>fe’ch</w:t>
      </w:r>
      <w:proofErr w:type="spellEnd"/>
      <w:r w:rsidRPr="00E10133">
        <w:rPr>
          <w:rFonts w:asciiTheme="minorHAnsi" w:hAnsiTheme="minorHAnsi" w:cstheme="minorHAnsi"/>
          <w:lang w:val="cy-GB"/>
        </w:rPr>
        <w:t xml:space="preserve"> cynghorir i ymgysylltu’n fuan, ac yn uniongyrchol gyda’r Awdurdod Cynllunio Lleol a phob sefydliad perthnasol arall a </w:t>
      </w:r>
      <w:proofErr w:type="spellStart"/>
      <w:r w:rsidRPr="00E10133">
        <w:rPr>
          <w:rFonts w:asciiTheme="minorHAnsi" w:hAnsiTheme="minorHAnsi" w:cstheme="minorHAnsi"/>
          <w:lang w:val="cy-GB"/>
        </w:rPr>
        <w:t>allai</w:t>
      </w:r>
      <w:proofErr w:type="spellEnd"/>
      <w:r w:rsidRPr="00E10133">
        <w:rPr>
          <w:rFonts w:asciiTheme="minorHAnsi" w:hAnsiTheme="minorHAnsi" w:cstheme="minorHAnsi"/>
          <w:lang w:val="cy-GB"/>
        </w:rPr>
        <w:t xml:space="preserve"> fod â diddordeb yn eich cynnig ar gyfer cynllun SuDS, gan gynnwys yr </w:t>
      </w:r>
      <w:proofErr w:type="spellStart"/>
      <w:r w:rsidRPr="00E10133">
        <w:rPr>
          <w:rFonts w:asciiTheme="minorHAnsi" w:hAnsiTheme="minorHAnsi" w:cstheme="minorHAnsi"/>
          <w:lang w:val="cy-GB"/>
        </w:rPr>
        <w:t>ymgyngoreion</w:t>
      </w:r>
      <w:proofErr w:type="spellEnd"/>
      <w:r w:rsidRPr="00E10133">
        <w:rPr>
          <w:rFonts w:asciiTheme="minorHAnsi" w:hAnsiTheme="minorHAnsi" w:cstheme="minorHAnsi"/>
          <w:lang w:val="cy-GB"/>
        </w:rPr>
        <w:t xml:space="preserve"> statudol SAB a restrir isod: </w:t>
      </w:r>
    </w:p>
    <w:p w14:paraId="50A5CD75" w14:textId="15D59363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Ymgymerwr carthffosiaeth;</w:t>
      </w:r>
    </w:p>
    <w:p w14:paraId="62BFCE22" w14:textId="355AE143" w:rsidR="00E10133" w:rsidRPr="00E10133" w:rsidRDefault="00241919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="00E10133" w:rsidRPr="00E10133">
        <w:rPr>
          <w:rFonts w:asciiTheme="minorHAnsi" w:hAnsiTheme="minorHAnsi" w:cstheme="minorHAnsi"/>
          <w:lang w:val="cy-GB"/>
        </w:rPr>
        <w:t>yfoeth Naturiol Cymru;</w:t>
      </w:r>
    </w:p>
    <w:p w14:paraId="31440E0C" w14:textId="2D34FE77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Awdurdod Priffyrdd;</w:t>
      </w:r>
    </w:p>
    <w:p w14:paraId="02DD6366" w14:textId="4F823ED8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Glandŵr Cymru; a</w:t>
      </w:r>
    </w:p>
    <w:p w14:paraId="3F1B2322" w14:textId="346B0F4E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Rhanbarthau Draenio Mewnol (CNC);</w:t>
      </w:r>
    </w:p>
    <w:p w14:paraId="515218B9" w14:textId="6C7113BF" w:rsidR="00120A7A" w:rsidRPr="00BA12D1" w:rsidRDefault="00E10133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Cynghorir chi i gychwyn ar drafodaethau </w:t>
      </w:r>
      <w:r w:rsidRPr="00BA12D1">
        <w:rPr>
          <w:rFonts w:asciiTheme="minorHAnsi" w:hAnsiTheme="minorHAnsi" w:cstheme="minorHAnsi"/>
          <w:b/>
          <w:lang w:val="cy-GB"/>
        </w:rPr>
        <w:t>Cais Cyn Ymgeisio</w:t>
      </w:r>
      <w:r w:rsidRPr="00BA12D1">
        <w:rPr>
          <w:rFonts w:asciiTheme="minorHAnsi" w:hAnsiTheme="minorHAnsi" w:cstheme="minorHAnsi"/>
          <w:lang w:val="cy-GB"/>
        </w:rPr>
        <w:t xml:space="preserve"> gyda’r Awdurdod Cynllunio Lleol (LPA) cyn gynted â phosib a chynnal trafodaethau gyda’r SAB a’r LPA ar yr un pryd. </w:t>
      </w:r>
    </w:p>
    <w:p w14:paraId="558B4055" w14:textId="5D4A077F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>Ni ddylid cychw</w:t>
      </w:r>
      <w:r w:rsidR="00681077">
        <w:rPr>
          <w:rFonts w:asciiTheme="minorHAnsi" w:hAnsiTheme="minorHAnsi" w:cstheme="minorHAnsi"/>
          <w:lang w:val="cy-GB"/>
        </w:rPr>
        <w:t>yn datblygu’r safle nes y rhoddir</w:t>
      </w:r>
      <w:r w:rsidRPr="00BA12D1">
        <w:rPr>
          <w:rFonts w:asciiTheme="minorHAnsi" w:hAnsiTheme="minorHAnsi" w:cstheme="minorHAnsi"/>
          <w:lang w:val="cy-GB"/>
        </w:rPr>
        <w:t xml:space="preserve"> Cymeradwyaeth Gynllunio </w:t>
      </w:r>
      <w:r w:rsidRPr="00BA12D1">
        <w:rPr>
          <w:rFonts w:asciiTheme="minorHAnsi" w:hAnsiTheme="minorHAnsi" w:cstheme="minorHAnsi"/>
          <w:u w:val="single"/>
          <w:lang w:val="cy-GB"/>
        </w:rPr>
        <w:t>A</w:t>
      </w:r>
      <w:r w:rsidRPr="00BA12D1">
        <w:rPr>
          <w:rFonts w:asciiTheme="minorHAnsi" w:hAnsiTheme="minorHAnsi" w:cstheme="minorHAnsi"/>
          <w:lang w:val="cy-GB"/>
        </w:rPr>
        <w:t xml:space="preserve"> C</w:t>
      </w:r>
      <w:r w:rsidR="009C502A">
        <w:rPr>
          <w:rFonts w:asciiTheme="minorHAnsi" w:hAnsiTheme="minorHAnsi" w:cstheme="minorHAnsi"/>
          <w:lang w:val="cy-GB"/>
        </w:rPr>
        <w:t>h</w:t>
      </w:r>
      <w:r w:rsidRPr="00BA12D1">
        <w:rPr>
          <w:rFonts w:asciiTheme="minorHAnsi" w:hAnsiTheme="minorHAnsi" w:cstheme="minorHAnsi"/>
          <w:lang w:val="cy-GB"/>
        </w:rPr>
        <w:t xml:space="preserve">ymeradwyaeth Lawn y SAB. </w:t>
      </w:r>
    </w:p>
    <w:p w14:paraId="5A2FCF86" w14:textId="5FF2480A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14:paraId="77392EEE" w14:textId="7DA348EB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proofErr w:type="spellStart"/>
      <w:r w:rsidRPr="00BA12D1">
        <w:rPr>
          <w:rFonts w:asciiTheme="minorHAnsi" w:hAnsiTheme="minorHAnsi" w:cstheme="minorHAnsi"/>
          <w:lang w:val="cy-GB"/>
        </w:rPr>
        <w:t>Fe’ch</w:t>
      </w:r>
      <w:proofErr w:type="spellEnd"/>
      <w:r w:rsidRPr="00BA12D1">
        <w:rPr>
          <w:rFonts w:asciiTheme="minorHAnsi" w:hAnsiTheme="minorHAnsi" w:cstheme="minorHAnsi"/>
          <w:lang w:val="cy-GB"/>
        </w:rPr>
        <w:t xml:space="preserve"> cynghorir yn </w:t>
      </w:r>
      <w:proofErr w:type="spellStart"/>
      <w:r w:rsidRPr="00BA12D1">
        <w:rPr>
          <w:rFonts w:asciiTheme="minorHAnsi" w:hAnsiTheme="minorHAnsi" w:cstheme="minorHAnsi"/>
          <w:lang w:val="cy-GB"/>
        </w:rPr>
        <w:t>gryf</w:t>
      </w:r>
      <w:proofErr w:type="spellEnd"/>
      <w:r w:rsidRPr="00BA12D1">
        <w:rPr>
          <w:rFonts w:asciiTheme="minorHAnsi" w:hAnsiTheme="minorHAnsi" w:cstheme="minorHAnsi"/>
          <w:lang w:val="cy-GB"/>
        </w:rPr>
        <w:t xml:space="preserve"> i gynnal </w:t>
      </w:r>
      <w:r w:rsidRPr="00BA12D1">
        <w:rPr>
          <w:rFonts w:asciiTheme="minorHAnsi" w:hAnsiTheme="minorHAnsi" w:cstheme="minorHAnsi"/>
          <w:b/>
          <w:lang w:val="cy-GB"/>
        </w:rPr>
        <w:t>trafodaethau Cyn Ymgeisio</w:t>
      </w:r>
      <w:r w:rsidRPr="00BA12D1">
        <w:rPr>
          <w:rFonts w:asciiTheme="minorHAnsi" w:hAnsiTheme="minorHAnsi" w:cstheme="minorHAnsi"/>
          <w:lang w:val="cy-GB"/>
        </w:rPr>
        <w:t xml:space="preserve"> gyda’r SAB ar ddechrau’r broses o ddylunio’r SuDS.</w:t>
      </w:r>
      <w:r w:rsidR="00241919">
        <w:rPr>
          <w:rFonts w:asciiTheme="minorHAnsi" w:hAnsiTheme="minorHAnsi" w:cstheme="minorHAnsi"/>
          <w:lang w:val="cy-GB"/>
        </w:rPr>
        <w:t xml:space="preserve"> G</w:t>
      </w:r>
      <w:r w:rsidRPr="00BA12D1">
        <w:rPr>
          <w:rFonts w:asciiTheme="minorHAnsi" w:hAnsiTheme="minorHAnsi" w:cstheme="minorHAnsi"/>
          <w:lang w:val="cy-GB"/>
        </w:rPr>
        <w:t xml:space="preserve">all trafodaethau </w:t>
      </w:r>
      <w:r w:rsidRPr="00BA12D1">
        <w:rPr>
          <w:rFonts w:asciiTheme="minorHAnsi" w:hAnsiTheme="minorHAnsi" w:cstheme="minorHAnsi"/>
          <w:b/>
          <w:lang w:val="cy-GB"/>
        </w:rPr>
        <w:t>Cyn Ymgeisio</w:t>
      </w:r>
      <w:r w:rsidRPr="00BA12D1">
        <w:rPr>
          <w:rFonts w:asciiTheme="minorHAnsi" w:hAnsiTheme="minorHAnsi" w:cstheme="minorHAnsi"/>
          <w:lang w:val="cy-GB"/>
        </w:rPr>
        <w:t xml:space="preserve"> a </w:t>
      </w:r>
      <w:r w:rsidRPr="00BA12D1">
        <w:rPr>
          <w:rFonts w:asciiTheme="minorHAnsi" w:hAnsiTheme="minorHAnsi" w:cstheme="minorHAnsi"/>
          <w:b/>
          <w:lang w:val="cy-GB"/>
        </w:rPr>
        <w:t>Phrif Gynllun</w:t>
      </w:r>
      <w:r w:rsidRPr="00BA12D1">
        <w:rPr>
          <w:rFonts w:asciiTheme="minorHAnsi" w:hAnsiTheme="minorHAnsi" w:cstheme="minorHAnsi"/>
          <w:lang w:val="cy-GB"/>
        </w:rPr>
        <w:t xml:space="preserve"> effeithiol sicrhau strategaeth rheoli dŵr wyneb a dyluniad cynllun SuDS </w:t>
      </w:r>
      <w:proofErr w:type="spellStart"/>
      <w:r w:rsidRPr="00BA12D1">
        <w:rPr>
          <w:rFonts w:asciiTheme="minorHAnsi" w:hAnsiTheme="minorHAnsi" w:cstheme="minorHAnsi"/>
          <w:lang w:val="cy-GB"/>
        </w:rPr>
        <w:t>cryf</w:t>
      </w:r>
      <w:proofErr w:type="spellEnd"/>
      <w:r w:rsidRPr="00BA12D1">
        <w:rPr>
          <w:rFonts w:asciiTheme="minorHAnsi" w:hAnsiTheme="minorHAnsi" w:cstheme="minorHAnsi"/>
          <w:lang w:val="cy-GB"/>
        </w:rPr>
        <w:t>, cost effeithiol a hyfyw.</w:t>
      </w:r>
      <w:r w:rsidR="00241919">
        <w:rPr>
          <w:rFonts w:asciiTheme="minorHAnsi" w:hAnsiTheme="minorHAnsi" w:cstheme="minorHAnsi"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 xml:space="preserve">Gall SAB eich helpu i benderfynu ar y datrysiad SuDS gorau ar gyfer eich safle trwy roi syniad cynnar o’r hyn sydd yn cydymffurfio </w:t>
      </w:r>
      <w:proofErr w:type="spellStart"/>
      <w:r w:rsidRPr="00BA12D1">
        <w:rPr>
          <w:rFonts w:asciiTheme="minorHAnsi" w:hAnsiTheme="minorHAnsi" w:cstheme="minorHAnsi"/>
          <w:lang w:val="cy-GB"/>
        </w:rPr>
        <w:t>â’r</w:t>
      </w:r>
      <w:proofErr w:type="spellEnd"/>
      <w:r w:rsidRPr="00BA12D1">
        <w:rPr>
          <w:rFonts w:asciiTheme="minorHAnsi" w:hAnsiTheme="minorHAnsi" w:cstheme="minorHAnsi"/>
          <w:lang w:val="cy-GB"/>
        </w:rPr>
        <w:t xml:space="preserve"> Safonau SuDS Cenedlaethol neu beidio. </w:t>
      </w:r>
    </w:p>
    <w:p w14:paraId="67CA45D6" w14:textId="701DC743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lastRenderedPageBreak/>
        <w:t xml:space="preserve">Darparwch cymaint o wybodaeth dechnegol â phosibl i’r SAB er mwyn iddynt roi ymateb ystyriol a rhesymegol yn y </w:t>
      </w:r>
      <w:r w:rsidRPr="00BA12D1">
        <w:rPr>
          <w:rFonts w:asciiTheme="minorHAnsi" w:hAnsiTheme="minorHAnsi" w:cstheme="minorHAnsi"/>
          <w:b/>
          <w:lang w:val="cy-GB"/>
        </w:rPr>
        <w:t>cam Cyn Ymgeisio a'r cam Cais Llawn</w:t>
      </w:r>
      <w:r w:rsidRPr="00BA12D1">
        <w:rPr>
          <w:rFonts w:asciiTheme="minorHAnsi" w:hAnsiTheme="minorHAnsi" w:cstheme="minorHAnsi"/>
          <w:lang w:val="cy-GB"/>
        </w:rPr>
        <w:t xml:space="preserve"> h.y. po fwyaf o wybodaeth a ddarperir yn y </w:t>
      </w:r>
      <w:r w:rsidRPr="00BA12D1">
        <w:rPr>
          <w:rFonts w:asciiTheme="minorHAnsi" w:hAnsiTheme="minorHAnsi" w:cstheme="minorHAnsi"/>
          <w:b/>
          <w:lang w:val="cy-GB"/>
        </w:rPr>
        <w:t>cam Cyn Ymgeisio</w:t>
      </w:r>
      <w:r w:rsidRPr="00BA12D1">
        <w:rPr>
          <w:rFonts w:asciiTheme="minorHAnsi" w:hAnsiTheme="minorHAnsi" w:cstheme="minorHAnsi"/>
          <w:lang w:val="cy-GB"/>
        </w:rPr>
        <w:t xml:space="preserve">, </w:t>
      </w:r>
      <w:proofErr w:type="spellStart"/>
      <w:r w:rsidRPr="00BA12D1">
        <w:rPr>
          <w:rFonts w:asciiTheme="minorHAnsi" w:hAnsiTheme="minorHAnsi" w:cstheme="minorHAnsi"/>
          <w:lang w:val="cy-GB"/>
        </w:rPr>
        <w:t>gellir</w:t>
      </w:r>
      <w:proofErr w:type="spellEnd"/>
      <w:r w:rsidRPr="00BA12D1">
        <w:rPr>
          <w:rFonts w:asciiTheme="minorHAnsi" w:hAnsiTheme="minorHAnsi" w:cstheme="minorHAnsi"/>
          <w:lang w:val="cy-GB"/>
        </w:rPr>
        <w:t xml:space="preserve"> rhoi cyngor technegol mwy manwl. </w:t>
      </w:r>
    </w:p>
    <w:p w14:paraId="55E619CD" w14:textId="0C7E2595" w:rsidR="00120A7A" w:rsidRPr="00681077" w:rsidRDefault="00BA12D1" w:rsidP="0068107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681077">
        <w:rPr>
          <w:rFonts w:asciiTheme="minorHAnsi" w:hAnsiTheme="minorHAnsi" w:cstheme="minorHAnsi"/>
          <w:lang w:val="cy-GB"/>
        </w:rPr>
        <w:t xml:space="preserve">Dylai’r asesiad draenio dŵr wyneb </w:t>
      </w:r>
      <w:r w:rsidR="00681077" w:rsidRPr="00681077">
        <w:rPr>
          <w:rFonts w:asciiTheme="minorHAnsi" w:hAnsiTheme="minorHAnsi" w:cstheme="minorHAnsi"/>
          <w:lang w:val="cy-GB"/>
        </w:rPr>
        <w:t xml:space="preserve">sy’n </w:t>
      </w:r>
      <w:r w:rsidRPr="00681077">
        <w:rPr>
          <w:rFonts w:asciiTheme="minorHAnsi" w:hAnsiTheme="minorHAnsi" w:cstheme="minorHAnsi"/>
          <w:lang w:val="cy-GB"/>
        </w:rPr>
        <w:t>benodol</w:t>
      </w:r>
      <w:r w:rsidR="00681077" w:rsidRPr="00681077">
        <w:rPr>
          <w:rFonts w:asciiTheme="minorHAnsi" w:hAnsiTheme="minorHAnsi" w:cstheme="minorHAnsi"/>
          <w:lang w:val="cy-GB"/>
        </w:rPr>
        <w:t xml:space="preserve"> i’r safle</w:t>
      </w:r>
      <w:r w:rsidRPr="00681077">
        <w:rPr>
          <w:rFonts w:asciiTheme="minorHAnsi" w:hAnsiTheme="minorHAnsi" w:cstheme="minorHAnsi"/>
          <w:lang w:val="cy-GB"/>
        </w:rPr>
        <w:t xml:space="preserve"> a gofynion SuDS gael eu hintegreiddio gyda’r </w:t>
      </w:r>
      <w:r w:rsidRPr="00681077">
        <w:rPr>
          <w:rFonts w:asciiTheme="minorHAnsi" w:hAnsiTheme="minorHAnsi" w:cstheme="minorHAnsi"/>
          <w:b/>
          <w:lang w:val="cy-GB"/>
        </w:rPr>
        <w:t>Asesiad o Ganlyniadau Llifogydd (FCA)</w:t>
      </w:r>
      <w:r w:rsidRPr="00681077">
        <w:rPr>
          <w:rFonts w:asciiTheme="minorHAnsi" w:hAnsiTheme="minorHAnsi" w:cstheme="minorHAnsi"/>
          <w:lang w:val="cy-GB"/>
        </w:rPr>
        <w:t xml:space="preserve">, a dylai </w:t>
      </w:r>
      <w:r w:rsidRPr="00681077">
        <w:rPr>
          <w:rFonts w:asciiTheme="minorHAnsi" w:hAnsiTheme="minorHAnsi" w:cstheme="minorHAnsi"/>
          <w:b/>
          <w:lang w:val="cy-GB"/>
        </w:rPr>
        <w:t>Adroddiad Draenio Llifogydd a Dŵr Wyneb</w:t>
      </w:r>
      <w:r w:rsidRPr="00681077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14:paraId="7778BF5C" w14:textId="5E94FFA0" w:rsidR="00120A7A" w:rsidRPr="00681077" w:rsidRDefault="00C055AF" w:rsidP="00681077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</w:t>
      </w:r>
      <w:r w:rsidR="00BA12D1" w:rsidRPr="00681077">
        <w:rPr>
          <w:rFonts w:asciiTheme="minorHAnsi" w:hAnsiTheme="minorHAnsi" w:cstheme="minorHAnsi"/>
          <w:lang w:val="cy-GB"/>
        </w:rPr>
        <w:t xml:space="preserve">yfeiriwch at ddogfennau cenedlaethol a lleol allweddol cyn, ac yn ystod dylunio’r cysyniad, dyluniad manwl, cymeradwyaethau SAB ac LPA, adeiladu, mabwysiadu, gweithredu a chynnal a chadw cynllun SuDS. </w:t>
      </w:r>
      <w:r w:rsidR="00681077" w:rsidRPr="00681077">
        <w:rPr>
          <w:rFonts w:asciiTheme="minorHAnsi" w:hAnsiTheme="minorHAnsi" w:cstheme="minorHAnsi"/>
          <w:lang w:val="cy-GB"/>
        </w:rPr>
        <w:t>Mae rh</w:t>
      </w:r>
      <w:r w:rsidR="00681077">
        <w:rPr>
          <w:rFonts w:asciiTheme="minorHAnsi" w:hAnsiTheme="minorHAnsi" w:cstheme="minorHAnsi"/>
          <w:lang w:val="cy-GB"/>
        </w:rPr>
        <w:t>e</w:t>
      </w:r>
      <w:r w:rsidR="00681077" w:rsidRPr="00681077">
        <w:rPr>
          <w:rFonts w:asciiTheme="minorHAnsi" w:hAnsiTheme="minorHAnsi" w:cstheme="minorHAnsi"/>
          <w:lang w:val="cy-GB"/>
        </w:rPr>
        <w:t>str o’</w:t>
      </w:r>
      <w:r w:rsidR="00681077">
        <w:rPr>
          <w:rFonts w:asciiTheme="minorHAnsi" w:hAnsiTheme="minorHAnsi" w:cstheme="minorHAnsi"/>
          <w:lang w:val="cy-GB"/>
        </w:rPr>
        <w:t>r</w:t>
      </w:r>
      <w:r w:rsidR="00681077" w:rsidRPr="00681077">
        <w:rPr>
          <w:rFonts w:asciiTheme="minorHAnsi" w:hAnsiTheme="minorHAnsi" w:cstheme="minorHAnsi"/>
          <w:lang w:val="cy-GB"/>
        </w:rPr>
        <w:t xml:space="preserve"> dogfennau hyn, ynghyd â</w:t>
      </w:r>
      <w:r w:rsidR="00681077">
        <w:rPr>
          <w:rFonts w:asciiTheme="minorHAnsi" w:hAnsiTheme="minorHAnsi" w:cstheme="minorHAnsi"/>
          <w:lang w:val="cy-GB"/>
        </w:rPr>
        <w:t xml:space="preserve"> </w:t>
      </w:r>
      <w:r w:rsidR="00681077" w:rsidRPr="00681077">
        <w:rPr>
          <w:rFonts w:asciiTheme="minorHAnsi" w:hAnsiTheme="minorHAnsi" w:cstheme="minorHAnsi"/>
          <w:lang w:val="cy-GB"/>
        </w:rPr>
        <w:t xml:space="preserve">dolenni iddynt </w:t>
      </w:r>
      <w:r w:rsidR="00681077">
        <w:rPr>
          <w:rFonts w:asciiTheme="minorHAnsi" w:hAnsiTheme="minorHAnsi" w:cstheme="minorHAnsi"/>
          <w:lang w:val="cy-GB"/>
        </w:rPr>
        <w:t>i</w:t>
      </w:r>
      <w:r w:rsidR="00681077" w:rsidRPr="00681077">
        <w:rPr>
          <w:rFonts w:asciiTheme="minorHAnsi" w:hAnsiTheme="minorHAnsi" w:cstheme="minorHAnsi"/>
          <w:lang w:val="cy-GB"/>
        </w:rPr>
        <w:t>’</w:t>
      </w:r>
      <w:r w:rsidR="00681077">
        <w:rPr>
          <w:rFonts w:asciiTheme="minorHAnsi" w:hAnsiTheme="minorHAnsi" w:cstheme="minorHAnsi"/>
          <w:lang w:val="cy-GB"/>
        </w:rPr>
        <w:t>w gweld yn y</w:t>
      </w:r>
      <w:r w:rsidR="00120A7A" w:rsidRPr="00681077">
        <w:rPr>
          <w:rFonts w:asciiTheme="minorHAnsi" w:hAnsiTheme="minorHAnsi" w:cstheme="minorHAnsi"/>
          <w:lang w:val="cy-GB"/>
        </w:rPr>
        <w:t xml:space="preserve"> </w:t>
      </w:r>
      <w:hyperlink r:id="rId27" w:history="1">
        <w:r w:rsidR="00681077" w:rsidRPr="00681077">
          <w:rPr>
            <w:rStyle w:val="Hyperlink"/>
            <w:rFonts w:asciiTheme="minorHAnsi" w:hAnsiTheme="minorHAnsi" w:cstheme="minorHAnsi"/>
            <w:b/>
            <w:lang w:val="cy-GB"/>
          </w:rPr>
          <w:t>Canllaw ar gyfer Gwneud Cais am System Draenio Cynaliadwy i gael cymeradwyaeth y SAB.</w:t>
        </w:r>
      </w:hyperlink>
    </w:p>
    <w:p w14:paraId="3024CE55" w14:textId="77777777" w:rsidR="00120A7A" w:rsidRPr="00120A7A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0F0C6E72" w14:textId="3E29E964" w:rsidR="00120A7A" w:rsidRPr="00681077" w:rsidRDefault="00C055AF" w:rsidP="00681077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BA12D1" w:rsidRPr="00681077">
        <w:rPr>
          <w:rFonts w:asciiTheme="minorHAnsi" w:hAnsiTheme="minorHAnsi" w:cstheme="minorHAnsi"/>
          <w:lang w:val="cy-GB"/>
        </w:rPr>
        <w:t xml:space="preserve">n benodol ar gyfer y </w:t>
      </w:r>
      <w:r w:rsidR="00BA12D1" w:rsidRPr="00681077">
        <w:rPr>
          <w:rFonts w:asciiTheme="minorHAnsi" w:hAnsiTheme="minorHAnsi" w:cstheme="minorHAnsi"/>
          <w:b/>
          <w:lang w:val="cy-GB"/>
        </w:rPr>
        <w:t>Cais Llawn</w:t>
      </w:r>
      <w:r w:rsidR="00BA12D1" w:rsidRPr="00681077">
        <w:rPr>
          <w:rFonts w:asciiTheme="minorHAnsi" w:hAnsiTheme="minorHAnsi" w:cstheme="minorHAnsi"/>
          <w:lang w:val="cy-GB"/>
        </w:rPr>
        <w:t xml:space="preserve">: </w:t>
      </w:r>
    </w:p>
    <w:p w14:paraId="6C555034" w14:textId="550B6882" w:rsidR="00BA12D1" w:rsidRPr="00BA12D1" w:rsidRDefault="00BA12D1" w:rsidP="00BA12D1">
      <w:pPr>
        <w:pStyle w:val="ListParagraph"/>
        <w:numPr>
          <w:ilvl w:val="0"/>
          <w:numId w:val="46"/>
        </w:numPr>
        <w:spacing w:after="120" w:line="276" w:lineRule="auto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I sicrhau </w:t>
      </w:r>
      <w:r w:rsidRPr="00BA12D1">
        <w:rPr>
          <w:rFonts w:asciiTheme="minorHAnsi" w:hAnsiTheme="minorHAnsi" w:cstheme="minorHAnsi"/>
          <w:b/>
          <w:lang w:val="cy-GB"/>
        </w:rPr>
        <w:t>Cais dilys</w:t>
      </w:r>
      <w:r w:rsidRPr="00BA12D1">
        <w:rPr>
          <w:rFonts w:asciiTheme="minorHAnsi" w:hAnsiTheme="minorHAnsi" w:cstheme="minorHAnsi"/>
          <w:lang w:val="cy-GB"/>
        </w:rPr>
        <w:t xml:space="preserve">,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ateb POB cwestiwn ar y ffurflen, ac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cyflwyno POB deunydd atodol fel y nodir yn y </w:t>
      </w:r>
      <w:hyperlink w:anchor="Guidance" w:history="1">
        <w:r w:rsidRPr="00BA12D1">
          <w:rPr>
            <w:rStyle w:val="Hyperlink"/>
            <w:rFonts w:asciiTheme="minorHAnsi" w:hAnsiTheme="minorHAnsi" w:cstheme="minorHAnsi"/>
            <w:b/>
            <w:lang w:val="cy-GB"/>
          </w:rPr>
          <w:t>Canllaw ar gwblhau'r Ffurflen Cais Llawn</w:t>
        </w:r>
      </w:hyperlink>
      <w:r w:rsidRPr="00BA12D1">
        <w:rPr>
          <w:rFonts w:asciiTheme="minorHAnsi" w:hAnsiTheme="minorHAnsi" w:cstheme="minorHAnsi"/>
          <w:b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>(neu fel y cytunir fel arall gyda'r SAB);</w:t>
      </w:r>
    </w:p>
    <w:p w14:paraId="327E3DBB" w14:textId="2DBC057E" w:rsidR="00BA12D1" w:rsidRPr="00BA12D1" w:rsidRDefault="00681077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 eich </w:t>
      </w:r>
      <w:r w:rsidR="00BA12D1" w:rsidRPr="00BA12D1">
        <w:rPr>
          <w:rFonts w:asciiTheme="minorHAnsi" w:hAnsiTheme="minorHAnsi" w:cstheme="minorHAnsi"/>
          <w:lang w:val="cy-GB"/>
        </w:rPr>
        <w:t>ateb</w:t>
      </w:r>
      <w:r>
        <w:rPr>
          <w:rFonts w:asciiTheme="minorHAnsi" w:hAnsiTheme="minorHAnsi" w:cstheme="minorHAnsi"/>
          <w:lang w:val="cy-GB"/>
        </w:rPr>
        <w:t>ion</w:t>
      </w:r>
      <w:r w:rsidR="00BA12D1" w:rsidRPr="00BA12D1">
        <w:rPr>
          <w:rFonts w:asciiTheme="minorHAnsi" w:hAnsiTheme="minorHAnsi" w:cstheme="minorHAnsi"/>
          <w:lang w:val="cy-GB"/>
        </w:rPr>
        <w:t xml:space="preserve"> i gwestiynau fod yn gynhwysfawr ac adlewyrchu anghenion penodol y Safonau Cenedlaethol Statudol; </w:t>
      </w:r>
    </w:p>
    <w:p w14:paraId="64C54E1F" w14:textId="1AC9C71D" w:rsidR="00BA12D1" w:rsidRPr="00BA12D1" w:rsidRDefault="00BA12D1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 i'r SAB, bydd yn cael ei </w:t>
      </w:r>
      <w:r w:rsidRPr="00BA12D1">
        <w:rPr>
          <w:rFonts w:asciiTheme="minorHAnsi" w:hAnsiTheme="minorHAnsi" w:cstheme="minorHAnsi"/>
          <w:b/>
          <w:lang w:val="cy-GB"/>
        </w:rPr>
        <w:t>wirio</w:t>
      </w:r>
      <w:r w:rsidRPr="00BA12D1">
        <w:rPr>
          <w:rFonts w:asciiTheme="minorHAnsi" w:hAnsiTheme="minorHAnsi" w:cstheme="minorHAnsi"/>
          <w:lang w:val="cy-GB"/>
        </w:rPr>
        <w:t>;</w:t>
      </w:r>
      <w:r w:rsidRPr="00BA12D1">
        <w:rPr>
          <w:rFonts w:asciiTheme="minorHAnsi" w:hAnsiTheme="minorHAnsi" w:cstheme="minorHAnsi"/>
        </w:rPr>
        <w:t xml:space="preserve"> </w:t>
      </w:r>
    </w:p>
    <w:p w14:paraId="0B718239" w14:textId="45A68107" w:rsidR="00BA12D1" w:rsidRPr="00BA12D1" w:rsidRDefault="00BA12D1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BA12D1">
        <w:rPr>
          <w:rFonts w:asciiTheme="minorHAnsi" w:hAnsiTheme="minorHAnsi" w:cstheme="minorHAnsi"/>
          <w:b/>
          <w:u w:val="single"/>
          <w:lang w:val="cy-GB"/>
        </w:rPr>
        <w:t xml:space="preserve">Dylech fod yn ymwybodol os nad yw’r cwestiynau wedi cael eu hateb fel y nodir ar y ffurflen ac yn ôl y gofynion uchod, bydd eich cais yn cael ei wrthod yn awtomatig; </w:t>
      </w:r>
    </w:p>
    <w:p w14:paraId="3C49FFE8" w14:textId="1D70094A" w:rsidR="00BA12D1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Os ystyrir ei fod yn </w:t>
      </w:r>
      <w:r w:rsidRPr="00A961C3">
        <w:rPr>
          <w:rFonts w:asciiTheme="minorHAnsi" w:hAnsiTheme="minorHAnsi" w:cstheme="minorHAnsi"/>
          <w:b/>
          <w:lang w:val="cy-GB"/>
        </w:rPr>
        <w:t>gais dilys</w:t>
      </w:r>
      <w:r w:rsidRPr="00A961C3">
        <w:rPr>
          <w:rFonts w:asciiTheme="minorHAnsi" w:hAnsiTheme="minorHAnsi" w:cstheme="minorHAnsi"/>
          <w:lang w:val="cy-GB"/>
        </w:rPr>
        <w:t xml:space="preserve">, bydd eich cais yn cael ei asesu’n dechnegol gan y SAB; </w:t>
      </w:r>
      <w:r w:rsidRPr="00A961C3">
        <w:rPr>
          <w:rFonts w:asciiTheme="minorHAnsi" w:hAnsiTheme="minorHAnsi" w:cstheme="minorHAnsi"/>
        </w:rPr>
        <w:t xml:space="preserve"> </w:t>
      </w:r>
    </w:p>
    <w:p w14:paraId="23DACBDB" w14:textId="62B5B7ED" w:rsidR="00A961C3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Unwaith y bydd </w:t>
      </w:r>
      <w:r w:rsidRPr="00A961C3">
        <w:rPr>
          <w:rFonts w:asciiTheme="minorHAnsi" w:hAnsiTheme="minorHAnsi" w:cstheme="minorHAnsi"/>
          <w:b/>
          <w:lang w:val="cy-GB"/>
        </w:rPr>
        <w:t xml:space="preserve">Cais </w:t>
      </w:r>
      <w:r w:rsidR="00681077">
        <w:rPr>
          <w:rFonts w:asciiTheme="minorHAnsi" w:hAnsiTheme="minorHAnsi" w:cstheme="minorHAnsi"/>
          <w:b/>
          <w:lang w:val="cy-GB"/>
        </w:rPr>
        <w:t xml:space="preserve">Llawn ar gyfer </w:t>
      </w:r>
      <w:r w:rsidRPr="00A961C3">
        <w:rPr>
          <w:rFonts w:asciiTheme="minorHAnsi" w:hAnsiTheme="minorHAnsi" w:cstheme="minorHAnsi"/>
          <w:b/>
          <w:lang w:val="cy-GB"/>
        </w:rPr>
        <w:t>Cynllun SuDS</w:t>
      </w:r>
      <w:r w:rsidRPr="00A961C3">
        <w:rPr>
          <w:rFonts w:asciiTheme="minorHAnsi" w:hAnsiTheme="minorHAnsi" w:cstheme="minorHAnsi"/>
          <w:lang w:val="cy-GB"/>
        </w:rPr>
        <w:t xml:space="preserve"> wedi cael ei dderbyn, bydd y SAB yn penderfynu ar y cais gan ddefnyddio’r wybodaeth dechnegol a gwybodaeth arall a gyflwynir gyda’r cais llawn yn unig; </w:t>
      </w:r>
      <w:r w:rsidRPr="00A961C3">
        <w:rPr>
          <w:rFonts w:asciiTheme="minorHAnsi" w:hAnsiTheme="minorHAnsi" w:cstheme="minorHAnsi"/>
        </w:rPr>
        <w:t xml:space="preserve"> </w:t>
      </w:r>
    </w:p>
    <w:p w14:paraId="1C0A4E1E" w14:textId="31795BD7" w:rsidR="00A961C3" w:rsidRPr="00A961C3" w:rsidRDefault="00C055AF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="00A961C3" w:rsidRPr="00A961C3">
        <w:rPr>
          <w:rFonts w:asciiTheme="minorHAnsi" w:hAnsiTheme="minorHAnsi" w:cstheme="minorHAnsi"/>
          <w:lang w:val="cy-GB"/>
        </w:rPr>
        <w:t xml:space="preserve">im ond mewn amgylchiadau eithriadol y bydd SAB yn cysylltu â chi wrth asesu </w:t>
      </w:r>
      <w:r w:rsidR="00A961C3" w:rsidRPr="00A961C3">
        <w:rPr>
          <w:rFonts w:asciiTheme="minorHAnsi" w:hAnsiTheme="minorHAnsi" w:cstheme="minorHAnsi"/>
          <w:b/>
          <w:lang w:val="cy-GB"/>
        </w:rPr>
        <w:t xml:space="preserve">Cais Llawn </w:t>
      </w:r>
      <w:r w:rsidR="00681077">
        <w:rPr>
          <w:rFonts w:asciiTheme="minorHAnsi" w:hAnsiTheme="minorHAnsi" w:cstheme="minorHAnsi"/>
          <w:b/>
          <w:lang w:val="cy-GB"/>
        </w:rPr>
        <w:t>ar gyfer</w:t>
      </w:r>
      <w:r w:rsidR="00A961C3" w:rsidRPr="00A961C3">
        <w:rPr>
          <w:rFonts w:asciiTheme="minorHAnsi" w:hAnsiTheme="minorHAnsi" w:cstheme="minorHAnsi"/>
          <w:b/>
          <w:lang w:val="cy-GB"/>
        </w:rPr>
        <w:t xml:space="preserve"> Cynllun SuDS</w:t>
      </w:r>
      <w:r w:rsidR="00A961C3" w:rsidRPr="00A961C3">
        <w:rPr>
          <w:rFonts w:asciiTheme="minorHAnsi" w:hAnsiTheme="minorHAnsi" w:cstheme="minorHAnsi"/>
          <w:lang w:val="cy-GB"/>
        </w:rPr>
        <w:t xml:space="preserve">, felly mae’n hanfodol bod unrhyw ansicrwydd technegol neu faterion yn cael eu datrys gan bob parti yn rhan o’r broses Cyn Ymgeisio, a chyn i’r </w:t>
      </w:r>
      <w:r w:rsidR="00A961C3" w:rsidRPr="00A961C3">
        <w:rPr>
          <w:rFonts w:asciiTheme="minorHAnsi" w:hAnsiTheme="minorHAnsi" w:cstheme="minorHAnsi"/>
          <w:b/>
          <w:lang w:val="cy-GB"/>
        </w:rPr>
        <w:t>Cais Llawn</w:t>
      </w:r>
      <w:r w:rsidR="00A961C3" w:rsidRPr="00A961C3">
        <w:rPr>
          <w:rFonts w:asciiTheme="minorHAnsi" w:hAnsiTheme="minorHAnsi" w:cstheme="minorHAnsi"/>
          <w:lang w:val="cy-GB"/>
        </w:rPr>
        <w:t xml:space="preserve"> gael ei gyflwyno; </w:t>
      </w:r>
    </w:p>
    <w:p w14:paraId="768DCA0F" w14:textId="0699F0D4" w:rsidR="00A961C3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Yn unol </w:t>
      </w:r>
      <w:proofErr w:type="spellStart"/>
      <w:r w:rsidRPr="00A961C3">
        <w:rPr>
          <w:rFonts w:asciiTheme="minorHAnsi" w:hAnsiTheme="minorHAnsi" w:cstheme="minorHAnsi"/>
          <w:lang w:val="cy-GB"/>
        </w:rPr>
        <w:t>â'r</w:t>
      </w:r>
      <w:proofErr w:type="spellEnd"/>
      <w:r w:rsidRPr="00A961C3">
        <w:rPr>
          <w:rFonts w:asciiTheme="minorHAnsi" w:hAnsiTheme="minorHAnsi" w:cstheme="minorHAnsi"/>
          <w:lang w:val="cy-GB"/>
        </w:rPr>
        <w:t xml:space="preserve"> gofynion statudol, bydd SAB yn rhoi gwybod i chi am ganlyniad  asesiad technegol eich </w:t>
      </w:r>
      <w:r w:rsidRPr="00A961C3">
        <w:rPr>
          <w:rFonts w:asciiTheme="minorHAnsi" w:hAnsiTheme="minorHAnsi" w:cstheme="minorHAnsi"/>
          <w:b/>
          <w:lang w:val="cy-GB"/>
        </w:rPr>
        <w:t>Cais Llawn</w:t>
      </w:r>
      <w:r w:rsidRPr="00A961C3">
        <w:rPr>
          <w:rFonts w:asciiTheme="minorHAnsi" w:hAnsiTheme="minorHAnsi" w:cstheme="minorHAnsi"/>
          <w:lang w:val="cy-GB"/>
        </w:rPr>
        <w:t xml:space="preserve">; a </w:t>
      </w:r>
    </w:p>
    <w:p w14:paraId="016B06F0" w14:textId="4C28D46A" w:rsidR="00A961C3" w:rsidRPr="004B4161" w:rsidRDefault="00C055AF" w:rsidP="004B416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F</w:t>
      </w:r>
      <w:r w:rsidR="004B4161" w:rsidRPr="004B4161">
        <w:rPr>
          <w:rFonts w:asciiTheme="minorHAnsi" w:hAnsiTheme="minorHAnsi" w:cstheme="minorHAnsi"/>
          <w:lang w:val="cy-GB"/>
        </w:rPr>
        <w:t xml:space="preserve">e </w:t>
      </w:r>
      <w:proofErr w:type="spellStart"/>
      <w:r w:rsidR="004B4161" w:rsidRPr="004B4161">
        <w:rPr>
          <w:rFonts w:asciiTheme="minorHAnsi" w:hAnsiTheme="minorHAnsi" w:cstheme="minorHAnsi"/>
          <w:lang w:val="cy-GB"/>
        </w:rPr>
        <w:t>allai’r</w:t>
      </w:r>
      <w:proofErr w:type="spellEnd"/>
      <w:r w:rsidR="004B4161" w:rsidRPr="004B4161">
        <w:rPr>
          <w:rFonts w:asciiTheme="minorHAnsi" w:hAnsiTheme="minorHAnsi" w:cstheme="minorHAnsi"/>
          <w:lang w:val="cy-GB"/>
        </w:rPr>
        <w:t xml:space="preserve"> </w:t>
      </w:r>
      <w:r w:rsidR="004B4161" w:rsidRPr="004B4161">
        <w:rPr>
          <w:rFonts w:asciiTheme="minorHAnsi" w:hAnsiTheme="minorHAnsi" w:cstheme="minorHAnsi"/>
          <w:b/>
          <w:lang w:val="cy-GB"/>
        </w:rPr>
        <w:t>Cais Llawn</w:t>
      </w:r>
      <w:r w:rsidR="004B4161" w:rsidRPr="004B4161">
        <w:rPr>
          <w:rFonts w:asciiTheme="minorHAnsi" w:hAnsiTheme="minorHAnsi" w:cstheme="minorHAnsi"/>
          <w:lang w:val="cy-GB"/>
        </w:rPr>
        <w:t xml:space="preserve"> gael ei </w:t>
      </w:r>
      <w:r w:rsidR="004B4161" w:rsidRPr="004B4161">
        <w:rPr>
          <w:rFonts w:asciiTheme="minorHAnsi" w:hAnsiTheme="minorHAnsi" w:cstheme="minorHAnsi"/>
          <w:b/>
          <w:lang w:val="cy-GB"/>
        </w:rPr>
        <w:t xml:space="preserve">Gymeradwyo </w:t>
      </w:r>
      <w:r w:rsidR="004B4161" w:rsidRPr="004B4161">
        <w:rPr>
          <w:rFonts w:asciiTheme="minorHAnsi" w:hAnsiTheme="minorHAnsi" w:cstheme="minorHAnsi"/>
          <w:lang w:val="cy-GB"/>
        </w:rPr>
        <w:t xml:space="preserve">yn amodol ar </w:t>
      </w:r>
      <w:r w:rsidR="004B4161" w:rsidRPr="004B4161">
        <w:rPr>
          <w:rFonts w:asciiTheme="minorHAnsi" w:hAnsiTheme="minorHAnsi" w:cstheme="minorHAnsi"/>
          <w:b/>
          <w:lang w:val="cy-GB"/>
        </w:rPr>
        <w:t>Amodau</w:t>
      </w:r>
      <w:r w:rsidR="004B4161" w:rsidRPr="004B4161">
        <w:rPr>
          <w:rFonts w:asciiTheme="minorHAnsi" w:hAnsiTheme="minorHAnsi" w:cstheme="minorHAnsi"/>
          <w:lang w:val="cy-GB"/>
        </w:rPr>
        <w:t xml:space="preserve"> neu fe ellir ei </w:t>
      </w:r>
      <w:r w:rsidR="004B4161" w:rsidRPr="004B4161">
        <w:rPr>
          <w:rFonts w:asciiTheme="minorHAnsi" w:hAnsiTheme="minorHAnsi" w:cstheme="minorHAnsi"/>
          <w:b/>
          <w:lang w:val="cy-GB"/>
        </w:rPr>
        <w:t>Wrthod</w:t>
      </w:r>
      <w:r w:rsidR="004B4161" w:rsidRPr="004B4161">
        <w:rPr>
          <w:rFonts w:asciiTheme="minorHAnsi" w:hAnsiTheme="minorHAnsi" w:cstheme="minorHAnsi"/>
          <w:lang w:val="cy-GB"/>
        </w:rPr>
        <w:t xml:space="preserve">, beth bynnag yw’r penderfyniad, cewch wybod y rhesymau. </w:t>
      </w:r>
    </w:p>
    <w:p w14:paraId="575C91B9" w14:textId="77777777" w:rsidR="00120A7A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154F3975" w14:textId="78BCF960" w:rsidR="00120A7A" w:rsidRPr="004B4161" w:rsidRDefault="00C055AF" w:rsidP="004B4161"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Da</w:t>
      </w:r>
      <w:r w:rsidR="004B4161" w:rsidRPr="004B4161">
        <w:rPr>
          <w:rFonts w:asciiTheme="minorHAnsi" w:eastAsia="Arial" w:hAnsiTheme="minorHAnsi" w:cstheme="minorHAnsi"/>
          <w:lang w:val="cy-GB" w:eastAsia="en-US"/>
        </w:rPr>
        <w:t xml:space="preserve">rparwch un copi caled ac </w:t>
      </w:r>
      <w:r w:rsidR="00445749">
        <w:rPr>
          <w:rFonts w:asciiTheme="minorHAnsi" w:eastAsia="Arial" w:hAnsiTheme="minorHAnsi" w:cstheme="minorHAnsi"/>
          <w:lang w:val="cy-GB" w:eastAsia="en-US"/>
        </w:rPr>
        <w:t xml:space="preserve">un copi electronig, a’i anfon i: </w:t>
      </w:r>
      <w:hyperlink r:id="rId28" w:history="1">
        <w:r w:rsidR="00445749" w:rsidRPr="00685C74">
          <w:rPr>
            <w:rStyle w:val="Hyperlink"/>
            <w:rFonts w:asciiTheme="minorHAnsi" w:eastAsia="Arial" w:hAnsiTheme="minorHAnsi" w:cstheme="minorHAnsi"/>
            <w:lang w:val="cy-GB" w:eastAsia="en-US"/>
          </w:rPr>
          <w:t>CofrestriadauSAB@sirgar.gov.uk</w:t>
        </w:r>
      </w:hyperlink>
      <w:r w:rsidR="00445749">
        <w:rPr>
          <w:rFonts w:asciiTheme="minorHAnsi" w:eastAsia="Arial" w:hAnsiTheme="minorHAnsi" w:cstheme="minorHAnsi"/>
          <w:lang w:val="cy-GB" w:eastAsia="en-US"/>
        </w:rPr>
        <w:t xml:space="preserve"> </w:t>
      </w:r>
    </w:p>
    <w:p w14:paraId="04B7C3B3" w14:textId="77777777" w:rsidR="00445749" w:rsidRDefault="00445749" w:rsidP="004B4161"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</w:p>
    <w:p w14:paraId="1B5BE96A" w14:textId="3C5C8266" w:rsidR="00120A7A" w:rsidRPr="004B4161" w:rsidRDefault="004B4161" w:rsidP="004B4161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B4161">
        <w:rPr>
          <w:rFonts w:asciiTheme="minorHAnsi" w:eastAsia="Arial" w:hAnsiTheme="minorHAnsi" w:cstheme="minorHAnsi"/>
          <w:lang w:val="cy-GB" w:eastAsia="en-US"/>
        </w:rPr>
        <w:lastRenderedPageBreak/>
        <w:t xml:space="preserve">Cyfeiriwch at y penodau, a chyfeiriadau ychwanegol a nodir yn </w:t>
      </w:r>
      <w:hyperlink r:id="rId29" w:history="1">
        <w:proofErr w:type="spellStart"/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</w:t>
        </w:r>
        <w:proofErr w:type="spellEnd"/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 xml:space="preserve"> SuDS </w:t>
        </w:r>
        <w:proofErr w:type="spellStart"/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Manual</w:t>
        </w:r>
        <w:proofErr w:type="spellEnd"/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 xml:space="preserve"> C753</w:t>
        </w:r>
        <w:r w:rsidR="00C055AF" w:rsidRPr="00C055AF">
          <w:rPr>
            <w:rFonts w:asciiTheme="minorHAnsi" w:eastAsia="Arial" w:hAnsiTheme="minorHAnsi" w:cstheme="minorHAnsi"/>
            <w:lang w:val="cy-GB" w:eastAsia="en-US"/>
          </w:rPr>
          <w:t>.</w:t>
        </w:r>
        <w:r w:rsidRPr="00840F7A"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14:paraId="30164BEB" w14:textId="77777777" w:rsidR="00120A7A" w:rsidRDefault="00120A7A" w:rsidP="00120A7A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</w:p>
    <w:p w14:paraId="5DEB9DEC" w14:textId="174E9A64" w:rsidR="00BF0DE2" w:rsidRDefault="00BF0DE2" w:rsidP="00BF0DE2">
      <w:pPr>
        <w:widowControl w:val="0"/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 w14:paraId="5E183C1D" w14:textId="4E770A0D" w:rsidR="00BF0DE2" w:rsidRPr="00681077" w:rsidRDefault="00681077" w:rsidP="00BF0DE2"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cy-GB" w:eastAsia="en-US"/>
        </w:rPr>
      </w:pPr>
      <w:bookmarkStart w:id="6" w:name="CompliancewithStandards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lastRenderedPageBreak/>
        <w:t xml:space="preserve">Cwestiynau manwl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ddangos </w:t>
      </w:r>
      <w:proofErr w:type="spellStart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cyd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y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mff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urfedd</w:t>
      </w:r>
      <w:proofErr w:type="spellEnd"/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gyf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r Systemau Dra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nio Cynaliadwy </w:t>
      </w:r>
    </w:p>
    <w:bookmarkEnd w:id="6"/>
    <w:p w14:paraId="6C321D10" w14:textId="52E447E6" w:rsidR="00A04EFC" w:rsidRDefault="00A04EFC" w:rsidP="00D02560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04EFC" w:rsidRPr="0023414F" w14:paraId="4E1B232B" w14:textId="77777777" w:rsidTr="004C1FB3">
        <w:tc>
          <w:tcPr>
            <w:tcW w:w="9016" w:type="dxa"/>
            <w:shd w:val="clear" w:color="auto" w:fill="D7E4BD"/>
          </w:tcPr>
          <w:p w14:paraId="5991EC17" w14:textId="5FD1AC67" w:rsidR="00A04EFC" w:rsidRPr="004C1FB3" w:rsidRDefault="00576378" w:rsidP="00C055A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Ar gyfer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>pob Safon</w:t>
            </w:r>
            <w:r>
              <w:rPr>
                <w:rFonts w:ascii="Arial" w:hAnsi="Arial" w:cs="Arial"/>
                <w:lang w:val="cy-GB" w:eastAsia="en-US"/>
              </w:rPr>
              <w:t xml:space="preserve">, mae’n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RHAID </w:t>
            </w:r>
            <w:r>
              <w:rPr>
                <w:rFonts w:ascii="Arial" w:hAnsi="Arial" w:cs="Arial"/>
                <w:lang w:val="cy-GB" w:eastAsia="en-US"/>
              </w:rPr>
              <w:t xml:space="preserve">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 w:rsidRPr="004A4AD9">
              <w:rPr>
                <w:rFonts w:ascii="Arial" w:hAnsi="Arial" w:cs="Arial"/>
                <w:lang w:val="cy-GB" w:eastAsia="en-US"/>
              </w:rPr>
              <w:t xml:space="preserve"> </w:t>
            </w:r>
            <w:proofErr w:type="spellStart"/>
            <w:r w:rsidRPr="004A4AD9">
              <w:rPr>
                <w:rFonts w:ascii="Arial" w:hAnsi="Arial" w:cs="Arial"/>
                <w:lang w:val="cy-GB" w:eastAsia="en-US"/>
              </w:rPr>
              <w:t>a</w:t>
            </w:r>
            <w:proofErr w:type="spellEnd"/>
            <w:r w:rsidRPr="004A4AD9">
              <w:rPr>
                <w:rFonts w:ascii="Arial" w:hAnsi="Arial" w:cs="Arial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 xml:space="preserve">Thabl B </w:t>
            </w:r>
            <w:r w:rsidRPr="004A4AD9">
              <w:rPr>
                <w:rFonts w:ascii="Arial" w:hAnsi="Arial" w:cs="Arial"/>
                <w:lang w:val="cy-GB" w:eastAsia="en-US"/>
              </w:rPr>
              <w:t>y Canllaw hwn, gael eu rhestru isod a dylid cyflwyno’r holl ddeunydd perthnasol.</w:t>
            </w:r>
          </w:p>
        </w:tc>
      </w:tr>
    </w:tbl>
    <w:p w14:paraId="02210948" w14:textId="77777777" w:rsidR="00A04EFC" w:rsidRDefault="00A04EFC" w:rsidP="00D02560">
      <w:pPr>
        <w:spacing w:after="120" w:line="276" w:lineRule="auto"/>
        <w:rPr>
          <w:rFonts w:asciiTheme="minorHAnsi" w:hAnsiTheme="minorHAnsi" w:cstheme="minorHAnsi"/>
          <w:b/>
        </w:rPr>
      </w:pPr>
    </w:p>
    <w:p w14:paraId="486DCEC5" w14:textId="57A8B6B8" w:rsidR="00A04EFC" w:rsidRPr="004C1FB3" w:rsidRDefault="004C1FB3" w:rsidP="004C1FB3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b/>
          <w:lang w:val="cy-GB"/>
        </w:rPr>
        <w:t>Egwyddorion y Safon</w:t>
      </w:r>
    </w:p>
    <w:p w14:paraId="37A23D93" w14:textId="521870DD" w:rsidR="00A04EFC" w:rsidRPr="004C1FB3" w:rsidRDefault="004C1FB3" w:rsidP="004C1FB3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30" w:history="1">
        <w:r w:rsidRPr="004C1FB3"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 w:rsidRPr="004C1FB3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. Lle y bo’n bosibl, nodwch grynodeb byr sy'n ymwneud â phob Egwyddor, gan ddangos sut mae eich cynllun draenio dŵr wyneb arfaethedig yn cydymffurfio </w:t>
      </w:r>
      <w:proofErr w:type="spellStart"/>
      <w:r w:rsidRPr="004C1FB3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â'r</w:t>
      </w:r>
      <w:proofErr w:type="spellEnd"/>
      <w:r w:rsidRPr="004C1FB3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1DA3D1E9" w14:textId="77777777" w:rsidTr="004C1FB3">
        <w:tc>
          <w:tcPr>
            <w:tcW w:w="9016" w:type="dxa"/>
            <w:shd w:val="clear" w:color="auto" w:fill="D9D9D9" w:themeFill="background1" w:themeFillShade="D9"/>
          </w:tcPr>
          <w:p w14:paraId="6621115C" w14:textId="4EA7DC5E" w:rsidR="00A04EFC" w:rsidRPr="004C1FB3" w:rsidRDefault="004C1FB3" w:rsidP="004C1FB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C1FB3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04EFC" w:rsidRPr="0023414F" w14:paraId="373EA213" w14:textId="77777777" w:rsidTr="004C1FB3">
        <w:tc>
          <w:tcPr>
            <w:tcW w:w="9016" w:type="dxa"/>
            <w:shd w:val="clear" w:color="auto" w:fill="D7E4BD"/>
          </w:tcPr>
          <w:p w14:paraId="30B8A92B" w14:textId="350B5E6C" w:rsidR="00A04EFC" w:rsidRPr="0023414F" w:rsidRDefault="004C1FB3" w:rsidP="00C055A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="00A04EFC" w:rsidRPr="0023414F" w14:paraId="54A3320E" w14:textId="77777777" w:rsidTr="004C1FB3">
        <w:tc>
          <w:tcPr>
            <w:tcW w:w="9016" w:type="dxa"/>
          </w:tcPr>
          <w:p w14:paraId="6D16DB87" w14:textId="319DB510" w:rsidR="004C1FB3" w:rsidRPr="004C1FB3" w:rsidRDefault="00C055AF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4C1FB3" w:rsidRPr="004C1FB3">
              <w:rPr>
                <w:rFonts w:asciiTheme="minorHAnsi" w:hAnsiTheme="minorHAnsi" w:cstheme="minorHAnsi"/>
                <w:lang w:val="cy-GB"/>
              </w:rPr>
              <w:t xml:space="preserve">ut ydych </w:t>
            </w:r>
            <w:proofErr w:type="spellStart"/>
            <w:r w:rsidR="004C1FB3" w:rsidRPr="004C1FB3">
              <w:rPr>
                <w:rFonts w:asciiTheme="minorHAnsi" w:hAnsiTheme="minorHAnsi" w:cstheme="minorHAnsi"/>
                <w:lang w:val="cy-GB"/>
              </w:rPr>
              <w:t>chi’n</w:t>
            </w:r>
            <w:proofErr w:type="spellEnd"/>
            <w:r w:rsidR="004C1FB3" w:rsidRPr="004C1FB3">
              <w:rPr>
                <w:rFonts w:asciiTheme="minorHAnsi" w:hAnsiTheme="minorHAnsi" w:cstheme="minorHAnsi"/>
                <w:lang w:val="cy-GB"/>
              </w:rPr>
              <w:t xml:space="preserve"> bwriadu rheoli dŵr ar yr wyneb neu yn agos ato ac mor agos at darddiad y dŵr ffo ag sydd modd? </w:t>
            </w:r>
            <w:r w:rsidR="004C1FB3"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3F8ECC84" w14:textId="1D08266C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6448B70C" w14:textId="77777777" w:rsidR="00A04EFC" w:rsidRPr="0023414F" w:rsidRDefault="00A04EFC" w:rsidP="00A04EF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71B385C" w14:textId="77777777" w:rsidTr="004C1FB3">
        <w:tc>
          <w:tcPr>
            <w:tcW w:w="9016" w:type="dxa"/>
          </w:tcPr>
          <w:p w14:paraId="67C82EE8" w14:textId="1087B733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Sut ydych </w:t>
            </w:r>
            <w:proofErr w:type="spellStart"/>
            <w:r w:rsidRPr="004C1FB3">
              <w:rPr>
                <w:rFonts w:asciiTheme="minorHAnsi" w:hAnsiTheme="minorHAnsi" w:cstheme="minorHAnsi"/>
                <w:lang w:val="cy-GB"/>
              </w:rPr>
              <w:t>chi’n</w:t>
            </w:r>
            <w:proofErr w:type="spellEnd"/>
            <w:r w:rsidRPr="004C1FB3">
              <w:rPr>
                <w:rFonts w:asciiTheme="minorHAnsi" w:hAnsiTheme="minorHAnsi" w:cstheme="minorHAnsi"/>
                <w:lang w:val="cy-GB"/>
              </w:rPr>
              <w:t xml:space="preserve"> bwriadu trin glawiad fel adnodd naturiol gwerthfawr? </w:t>
            </w:r>
          </w:p>
          <w:p w14:paraId="695C5650" w14:textId="737B473B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16683739" w14:textId="77777777" w:rsidR="00A04EFC" w:rsidRPr="0023414F" w:rsidRDefault="00A04EFC" w:rsidP="00A04EF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6E06A602" w14:textId="77777777" w:rsidTr="004C1FB3">
        <w:tc>
          <w:tcPr>
            <w:tcW w:w="9016" w:type="dxa"/>
          </w:tcPr>
          <w:p w14:paraId="4BCF97A3" w14:textId="645A2045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Sut ydych </w:t>
            </w:r>
            <w:proofErr w:type="spellStart"/>
            <w:r w:rsidRPr="004C1FB3">
              <w:rPr>
                <w:rFonts w:asciiTheme="minorHAnsi" w:hAnsiTheme="minorHAnsi" w:cstheme="minorHAnsi"/>
                <w:lang w:val="cy-GB"/>
              </w:rPr>
              <w:t>chi’n</w:t>
            </w:r>
            <w:proofErr w:type="spellEnd"/>
            <w:r w:rsidRPr="004C1FB3">
              <w:rPr>
                <w:rFonts w:asciiTheme="minorHAnsi" w:hAnsiTheme="minorHAnsi" w:cstheme="minorHAnsi"/>
                <w:lang w:val="cy-GB"/>
              </w:rPr>
              <w:t xml:space="preserve"> bwriadu sicrhau bod llygredd yn cael ei reoli yn y tarddiad, yn hytrach na dibynnu ar y system ddraen</w:t>
            </w:r>
            <w:r w:rsidR="00C055AF">
              <w:rPr>
                <w:rFonts w:asciiTheme="minorHAnsi" w:hAnsiTheme="minorHAnsi" w:cstheme="minorHAnsi"/>
                <w:lang w:val="cy-GB"/>
              </w:rPr>
              <w:t>io i’w drin neu ei ailgyfeirio?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0B7698FB" w14:textId="144B92B4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FD79F49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AA7D0FB" w14:textId="77777777" w:rsidTr="004C1FB3">
        <w:tc>
          <w:tcPr>
            <w:tcW w:w="9016" w:type="dxa"/>
          </w:tcPr>
          <w:p w14:paraId="05B0A408" w14:textId="63FE1581" w:rsidR="004C1FB3" w:rsidRPr="004C1FB3" w:rsidRDefault="00576378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chi’n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 xml:space="preserve">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14:paraId="0B788C37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269606B" w14:textId="77777777" w:rsidTr="004C1FB3">
        <w:tc>
          <w:tcPr>
            <w:tcW w:w="9016" w:type="dxa"/>
          </w:tcPr>
          <w:p w14:paraId="1A273C15" w14:textId="4CECF47C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Sut ydych </w:t>
            </w:r>
            <w:proofErr w:type="spellStart"/>
            <w:r w:rsidRPr="004C1FB3">
              <w:rPr>
                <w:rFonts w:asciiTheme="minorHAnsi" w:hAnsiTheme="minorHAnsi" w:cstheme="minorHAnsi"/>
                <w:lang w:val="cy-GB"/>
              </w:rPr>
              <w:t>chi’n</w:t>
            </w:r>
            <w:proofErr w:type="spellEnd"/>
            <w:r w:rsidRPr="004C1FB3">
              <w:rPr>
                <w:rFonts w:asciiTheme="minorHAnsi" w:hAnsiTheme="minorHAnsi" w:cstheme="minorHAnsi"/>
                <w:lang w:val="cy-GB"/>
              </w:rPr>
              <w:t xml:space="preserve"> bwriadu ystyried pwysau tebygol yn y dyfodol ar berygl llifogydd, yr amgylchedd ac adnoddau dŵr megis newid hinsawdd a lledaeniad trefi?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087CAF9A" w14:textId="77777777" w:rsidR="00A04EFC" w:rsidRPr="0023414F" w:rsidRDefault="00A04EFC" w:rsidP="00C055A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135F53D1" w14:textId="77777777" w:rsidTr="004C1FB3">
        <w:tc>
          <w:tcPr>
            <w:tcW w:w="9016" w:type="dxa"/>
          </w:tcPr>
          <w:p w14:paraId="7B545E6B" w14:textId="41257734" w:rsidR="004C1FB3" w:rsidRPr="00172FE5" w:rsidRDefault="00576378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chi’n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 xml:space="preserve"> bwriadu defnyddio Dilyniant Rheoli SuDS, gan ddefnyddio cydrannau draenio mewn cyfres ar draws safle i gael system gadarn o reoli </w:t>
            </w:r>
            <w:r>
              <w:rPr>
                <w:rFonts w:ascii="Arial" w:hAnsi="Arial" w:cs="Arial"/>
                <w:lang w:val="cy-GB" w:eastAsia="en-US"/>
              </w:rPr>
              <w:lastRenderedPageBreak/>
              <w:t>dŵr wyneb (yn hytrach na defnyddio un nodwedd "terfyn pibell” megis pwll i wasanaethu’r datblygiad cyfan)?</w:t>
            </w:r>
          </w:p>
          <w:p w14:paraId="3E557B3F" w14:textId="2C46369D" w:rsidR="00A04EFC" w:rsidRPr="00172FE5" w:rsidRDefault="00172FE5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="00C055AF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7065FB1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440C8B2" w14:textId="77777777" w:rsidTr="004C1FB3">
        <w:tc>
          <w:tcPr>
            <w:tcW w:w="9016" w:type="dxa"/>
          </w:tcPr>
          <w:p w14:paraId="779E49D1" w14:textId="19167399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lastRenderedPageBreak/>
              <w:t xml:space="preserve">Sut ydych </w:t>
            </w:r>
            <w:proofErr w:type="spellStart"/>
            <w:r w:rsidRPr="00172FE5">
              <w:rPr>
                <w:rFonts w:asciiTheme="minorHAnsi" w:hAnsiTheme="minorHAnsi" w:cstheme="minorHAnsi"/>
                <w:lang w:val="cy-GB"/>
              </w:rPr>
              <w:t>chi’n</w:t>
            </w:r>
            <w:proofErr w:type="spellEnd"/>
            <w:r w:rsidRPr="00172FE5">
              <w:rPr>
                <w:rFonts w:asciiTheme="minorHAnsi" w:hAnsiTheme="minorHAnsi" w:cstheme="minorHAnsi"/>
                <w:lang w:val="cy-GB"/>
              </w:rPr>
              <w:t xml:space="preserve"> bwriadu gwneud y mwyaf o gyflwyno manteision o ran amwynder a bioamrywiaeth?</w:t>
            </w:r>
          </w:p>
          <w:p w14:paraId="0578C2C9" w14:textId="4DAF080B" w:rsidR="00A04EFC" w:rsidRPr="00172FE5" w:rsidRDefault="00C055AF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04D5418F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3E40782" w14:textId="77777777" w:rsidTr="004C1FB3">
        <w:tc>
          <w:tcPr>
            <w:tcW w:w="9016" w:type="dxa"/>
          </w:tcPr>
          <w:p w14:paraId="1F329701" w14:textId="3C4D40EF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Sut ydych </w:t>
            </w:r>
            <w:proofErr w:type="spellStart"/>
            <w:r w:rsidRPr="00172FE5">
              <w:rPr>
                <w:rFonts w:asciiTheme="minorHAnsi" w:hAnsiTheme="minorHAnsi" w:cstheme="minorHAnsi"/>
                <w:lang w:val="cy-GB"/>
              </w:rPr>
              <w:t>ch’n</w:t>
            </w:r>
            <w:proofErr w:type="spellEnd"/>
            <w:r w:rsidRPr="00172FE5">
              <w:rPr>
                <w:rFonts w:asciiTheme="minorHAnsi" w:hAnsiTheme="minorHAnsi" w:cstheme="minorHAnsi"/>
                <w:lang w:val="cy-GB"/>
              </w:rPr>
              <w:t xml:space="preserve"> bwriadu gwneud y defnydd gorau o’r tir sydd ar gael trwy ddefnydd amlswyddogaethol o ofodau ac ardaloedd cyhoeddus? 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14:paraId="3142347A" w14:textId="77777777" w:rsidR="00A04EFC" w:rsidRPr="0023414F" w:rsidRDefault="00A04EFC" w:rsidP="00C055A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4E9D9B0" w14:textId="77777777" w:rsidTr="004C1FB3">
        <w:tc>
          <w:tcPr>
            <w:tcW w:w="9016" w:type="dxa"/>
          </w:tcPr>
          <w:p w14:paraId="5B92333C" w14:textId="261EFE53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Sut ydych </w:t>
            </w:r>
            <w:proofErr w:type="spellStart"/>
            <w:r w:rsidRPr="00172FE5">
              <w:rPr>
                <w:rFonts w:asciiTheme="minorHAnsi" w:hAnsiTheme="minorHAnsi" w:cstheme="minorHAnsi"/>
                <w:lang w:val="cy-GB"/>
              </w:rPr>
              <w:t>chi’n</w:t>
            </w:r>
            <w:proofErr w:type="spellEnd"/>
            <w:r w:rsidRPr="00172FE5">
              <w:rPr>
                <w:rFonts w:asciiTheme="minorHAnsi" w:hAnsiTheme="minorHAnsi" w:cstheme="minorHAnsi"/>
                <w:lang w:val="cy-GB"/>
              </w:rPr>
              <w:t xml:space="preserve"> cynnig bod y cynllun System Draenio Cynaliadwy yn perfformio’n ddiogel, yn ddibynadwy ac yn effeithiol dros einioes dylunio’r datblygiad gan ystyried yr angen am lefelau cynnal a chadw rhesymol?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14:paraId="32F41A19" w14:textId="67DCEA96" w:rsidR="00A04EFC" w:rsidRPr="00172FE5" w:rsidRDefault="00C055AF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99A0620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CC655C2" w14:textId="77777777" w:rsidTr="004C1FB3">
        <w:tc>
          <w:tcPr>
            <w:tcW w:w="9016" w:type="dxa"/>
          </w:tcPr>
          <w:p w14:paraId="1AA0CA44" w14:textId="4B7B821D" w:rsidR="00172FE5" w:rsidRPr="00172FE5" w:rsidRDefault="00C055AF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ut ydych </w:t>
            </w:r>
            <w:proofErr w:type="spellStart"/>
            <w:r w:rsidR="00172FE5" w:rsidRPr="00172FE5">
              <w:rPr>
                <w:rFonts w:asciiTheme="minorHAnsi" w:hAnsiTheme="minorHAnsi" w:cstheme="minorHAnsi"/>
                <w:lang w:val="cy-GB"/>
              </w:rPr>
              <w:t>chi’n</w:t>
            </w:r>
            <w:proofErr w:type="spellEnd"/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 bwriadu osgoi’r angen am bwmpio lle bo modd? </w:t>
            </w:r>
          </w:p>
          <w:p w14:paraId="2C27C53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B06ABB0" w14:textId="77777777" w:rsidTr="004C1FB3">
        <w:tc>
          <w:tcPr>
            <w:tcW w:w="9016" w:type="dxa"/>
          </w:tcPr>
          <w:p w14:paraId="27A346AF" w14:textId="6076A43B" w:rsidR="00172FE5" w:rsidRPr="00172FE5" w:rsidRDefault="00C055AF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t ydych </w:t>
            </w:r>
            <w:proofErr w:type="spellStart"/>
            <w:r w:rsidR="00172FE5" w:rsidRPr="00172FE5">
              <w:rPr>
                <w:rFonts w:asciiTheme="minorHAnsi" w:hAnsiTheme="minorHAnsi" w:cstheme="minorHAnsi"/>
                <w:lang w:val="cy-GB"/>
              </w:rPr>
              <w:t>chi’n</w:t>
            </w:r>
            <w:proofErr w:type="spellEnd"/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 bwriadu sicrhau bod y cynllun yn fforddiadwy, gan ystyried costau adeiladu a chynnal a chadw fel ei gilydd a’r manteision amgylcheddol a chymdeithasol ychwanegol a ddaw o’r system?</w:t>
            </w:r>
          </w:p>
          <w:p w14:paraId="0C29CF69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879893E" w14:textId="77777777" w:rsidTr="004C1FB3">
        <w:tc>
          <w:tcPr>
            <w:tcW w:w="9016" w:type="dxa"/>
          </w:tcPr>
          <w:p w14:paraId="0B65A4A3" w14:textId="0A3E2E29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Gyda’ch cais, dylech gynnwys cynigion ar gyfer cynllun gofal a chadw a nodi ffynhonnell ariannu’r cynllun am ei oes.</w:t>
            </w:r>
          </w:p>
          <w:p w14:paraId="2302AB7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992D728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0154E5E3" w14:textId="668F472E" w:rsidR="00A04EFC" w:rsidRPr="00172FE5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b/>
          <w:lang w:val="cy-GB"/>
        </w:rPr>
        <w:t>Safon S1 -  Cyrchfan dŵr wyneb ffo</w:t>
      </w:r>
    </w:p>
    <w:p w14:paraId="3103EC77" w14:textId="2D8A1064" w:rsidR="00A04EFC" w:rsidRPr="0023414F" w:rsidRDefault="00172FE5" w:rsidP="00172FE5">
      <w:pPr>
        <w:spacing w:after="120" w:line="276" w:lineRule="auto"/>
      </w:pPr>
      <w:r w:rsidRPr="00172FE5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0C4320">
        <w:rPr>
          <w:rFonts w:asciiTheme="minorHAnsi" w:hAnsiTheme="minorHAnsi" w:cstheme="minorHAnsi"/>
          <w:lang w:val="cy-GB"/>
        </w:rPr>
        <w:t>Y</w:t>
      </w:r>
      <w:r w:rsidRPr="00172FE5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</w:t>
      </w:r>
      <w:proofErr w:type="spellStart"/>
      <w:r w:rsidRPr="00172FE5">
        <w:rPr>
          <w:rFonts w:asciiTheme="minorHAnsi" w:hAnsiTheme="minorHAnsi" w:cstheme="minorHAnsi"/>
          <w:lang w:val="cy-GB"/>
        </w:rPr>
        <w:t>gasglu</w:t>
      </w:r>
      <w:proofErr w:type="spellEnd"/>
      <w:r w:rsidRPr="00172FE5">
        <w:rPr>
          <w:rFonts w:asciiTheme="minorHAnsi" w:hAnsiTheme="minorHAnsi" w:cstheme="minorHAnsi"/>
          <w:lang w:val="cy-GB"/>
        </w:rPr>
        <w:t xml:space="preserve"> dŵr glaw i reoli dŵr ffo ac i gyflwyno ffynhonnell o ddŵr heb fod yn ddŵr yfed i’r safle lle bo’n </w:t>
      </w:r>
      <w:proofErr w:type="spellStart"/>
      <w:r w:rsidRPr="00172FE5">
        <w:rPr>
          <w:rFonts w:asciiTheme="minorHAnsi" w:hAnsiTheme="minorHAnsi" w:cstheme="minorHAnsi"/>
          <w:lang w:val="cy-GB"/>
        </w:rPr>
        <w:t>hynny’n</w:t>
      </w:r>
      <w:proofErr w:type="spellEnd"/>
      <w:r w:rsidRPr="00172FE5">
        <w:rPr>
          <w:rFonts w:asciiTheme="minorHAnsi" w:hAnsiTheme="minorHAnsi" w:cstheme="minorHAnsi"/>
          <w:lang w:val="cy-GB"/>
        </w:rPr>
        <w:t xml:space="preserve"> ymarferol. Lle nad ydyw, dylid rhoi blaenoriaeth i ymdreiddio. Rhaid cyfyng</w:t>
      </w:r>
      <w:r w:rsidR="00CB5E91">
        <w:rPr>
          <w:rFonts w:asciiTheme="minorHAnsi" w:hAnsiTheme="minorHAnsi" w:cstheme="minorHAnsi"/>
          <w:lang w:val="cy-GB"/>
        </w:rPr>
        <w:t>u’r</w:t>
      </w:r>
      <w:r w:rsidRPr="00172FE5">
        <w:rPr>
          <w:rFonts w:asciiTheme="minorHAnsi" w:hAnsiTheme="minorHAnsi" w:cstheme="minorHAnsi"/>
          <w:lang w:val="cy-GB"/>
        </w:rPr>
        <w:t xml:space="preserve"> arllwys i systemau carthffosiaeth lle bo </w:t>
      </w:r>
      <w:proofErr w:type="spellStart"/>
      <w:r w:rsidRPr="00172FE5">
        <w:rPr>
          <w:rFonts w:asciiTheme="minorHAnsi" w:hAnsiTheme="minorHAnsi" w:cstheme="minorHAnsi"/>
          <w:lang w:val="cy-GB"/>
        </w:rPr>
        <w:t>hynny'n</w:t>
      </w:r>
      <w:proofErr w:type="spellEnd"/>
      <w:r w:rsidRPr="00172FE5">
        <w:rPr>
          <w:rFonts w:asciiTheme="minorHAnsi" w:hAnsiTheme="minorHAnsi" w:cstheme="minorHAnsi"/>
          <w:lang w:val="cy-GB"/>
        </w:rPr>
        <w:t xml:space="preserve"> bosib. </w:t>
      </w:r>
      <w:r w:rsidR="00A04EFC" w:rsidRPr="00172FE5">
        <w:t xml:space="preserve"> </w:t>
      </w:r>
    </w:p>
    <w:p w14:paraId="7E935124" w14:textId="2FE42A45" w:rsidR="00A04EFC" w:rsidRPr="0023414F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  <w:r w:rsidR="00A04EFC" w:rsidRPr="00172FE5">
        <w:rPr>
          <w:rFonts w:asciiTheme="minorHAnsi" w:hAnsiTheme="minorHAnsi" w:cstheme="minorHAnsi"/>
        </w:rPr>
        <w:t xml:space="preserve"> </w:t>
      </w:r>
    </w:p>
    <w:p w14:paraId="749CDB75" w14:textId="6222C894" w:rsidR="00A04EFC" w:rsidRPr="0023414F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="00CB5E91">
        <w:rPr>
          <w:rFonts w:asciiTheme="minorHAnsi" w:hAnsiTheme="minorHAnsi" w:cstheme="minorHAnsi"/>
          <w:lang w:val="cy-GB"/>
        </w:rPr>
        <w:t>a</w:t>
      </w:r>
      <w:r w:rsidRPr="00172FE5">
        <w:rPr>
          <w:rFonts w:asciiTheme="minorHAnsi" w:hAnsiTheme="minorHAnsi" w:cstheme="minorHAnsi"/>
          <w:lang w:val="cy-GB"/>
        </w:rPr>
        <w:t>u o’r safle fod â chyrchfannau draenio gwahanol.</w:t>
      </w:r>
      <w:r w:rsidR="00A04EFC" w:rsidRPr="00172FE5">
        <w:rPr>
          <w:rFonts w:asciiTheme="minorHAnsi" w:hAnsiTheme="minorHAnsi" w:cstheme="minorHAnsi"/>
        </w:rPr>
        <w:t xml:space="preserve"> </w:t>
      </w:r>
    </w:p>
    <w:p w14:paraId="409C0606" w14:textId="3F10A2AB" w:rsidR="00A04EFC" w:rsidRPr="00172FE5" w:rsidRDefault="000C4320" w:rsidP="00172FE5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>Y</w:t>
      </w:r>
      <w:r w:rsidR="00172FE5" w:rsidRPr="00172FE5">
        <w:rPr>
          <w:rFonts w:asciiTheme="minorHAnsi" w:hAnsiTheme="minorHAnsi" w:cstheme="minorHAnsi"/>
          <w:lang w:val="cy-GB"/>
        </w:rPr>
        <w:t xml:space="preserve">n dibynnu ar ansawdd dŵr ffo a’r potensial ar gyfer cyrchfan benodol allu rheoli’r dŵr ffo hwnnw, gall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04EFC" w:rsidRPr="0023414F" w14:paraId="5E080CA9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3C9FEB06" w14:textId="2928B7B0" w:rsidR="00A04EFC" w:rsidRPr="00276CAA" w:rsidRDefault="00276CAA" w:rsidP="000C432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276CAA">
              <w:rPr>
                <w:rFonts w:asciiTheme="minorHAnsi" w:hAnsiTheme="minorHAnsi" w:cstheme="minorHAnsi"/>
                <w:b/>
                <w:lang w:val="cy-GB"/>
              </w:rPr>
              <w:t>Cydymffurfio â Sa</w:t>
            </w:r>
            <w:r w:rsidR="000C4320">
              <w:rPr>
                <w:rFonts w:asciiTheme="minorHAnsi" w:hAnsiTheme="minorHAnsi" w:cstheme="minorHAnsi"/>
                <w:b/>
                <w:lang w:val="cy-GB"/>
              </w:rPr>
              <w:t>fon S1 -  Cyrchfan dŵr wyneb ffo</w:t>
            </w:r>
          </w:p>
        </w:tc>
      </w:tr>
      <w:tr w:rsidR="00A04EFC" w:rsidRPr="0023414F" w14:paraId="29A7FD06" w14:textId="77777777" w:rsidTr="004305EA">
        <w:tc>
          <w:tcPr>
            <w:tcW w:w="9016" w:type="dxa"/>
            <w:shd w:val="clear" w:color="auto" w:fill="D7E4BD"/>
          </w:tcPr>
          <w:p w14:paraId="75DA942C" w14:textId="6326ACDA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1 yw’r dewis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 cyntaf (blaenoriaeth uchaf) a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dylid defnyddio 4 a 5 yn unig dan amgylchiadau eithriadol. </w:t>
            </w:r>
          </w:p>
          <w:p w14:paraId="5D734196" w14:textId="4F4FA298" w:rsidR="00A04EFC" w:rsidRPr="0023414F" w:rsidRDefault="00276CA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2F43BE">
              <w:rPr>
                <w:rFonts w:asciiTheme="minorHAnsi" w:hAnsiTheme="minorHAnsi" w:cstheme="minorHAnsi"/>
                <w:lang w:val="cy-GB"/>
              </w:rPr>
              <w:t>RHAID dangos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 cyrchfannau dŵr ffo’r cynllun draenio arfaethedig, a’r rhesymau dros gynnig y rhain fel y dangos isod.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Os na fydd modd cyflawni cyrchfannau dŵr ffo Lefel Blaenoriaeth 1 neu Lefel Blaenoriaeth 2, mae’n </w:t>
            </w:r>
            <w:r w:rsidRPr="00276CA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darparu’r rhesymau dros hyn hefyd. </w:t>
            </w:r>
          </w:p>
        </w:tc>
      </w:tr>
      <w:tr w:rsidR="00A04EFC" w:rsidRPr="0023414F" w14:paraId="428F39E4" w14:textId="77777777" w:rsidTr="004305EA">
        <w:tc>
          <w:tcPr>
            <w:tcW w:w="9016" w:type="dxa"/>
          </w:tcPr>
          <w:p w14:paraId="2CA28761" w14:textId="2B4F2BB7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7230508E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1D3D9476" w14:textId="77777777" w:rsidTr="004305EA">
        <w:tc>
          <w:tcPr>
            <w:tcW w:w="9016" w:type="dxa"/>
          </w:tcPr>
          <w:p w14:paraId="0BACC5A9" w14:textId="3220848D" w:rsidR="00A04EFC" w:rsidRPr="0023414F" w:rsidRDefault="002F43BE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="00276CAA" w:rsidRPr="00276CAA">
              <w:rPr>
                <w:rFonts w:asciiTheme="minorHAnsi" w:hAnsiTheme="minorHAnsi" w:cstheme="minorHAnsi"/>
                <w:lang w:val="cy-GB"/>
              </w:rPr>
              <w:t xml:space="preserve">efel Blaenoriaeth 2: Dŵr wyneb ffo yn cael ei ymdreiddio i’r ddaear.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7E279219" w14:textId="2F11A3E6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="00A04EFC" w:rsidRPr="00276C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276CAA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14:paraId="4F1CC1A4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0A782DC" w14:textId="77777777" w:rsidTr="004305EA">
        <w:tc>
          <w:tcPr>
            <w:tcW w:w="9016" w:type="dxa"/>
          </w:tcPr>
          <w:p w14:paraId="5E752B36" w14:textId="3434BC75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3: Dŵr wyneb ffo yn cae</w:t>
            </w:r>
            <w:r w:rsidR="002F43BE">
              <w:rPr>
                <w:rFonts w:asciiTheme="minorHAnsi" w:hAnsiTheme="minorHAnsi" w:cstheme="minorHAnsi"/>
                <w:lang w:val="cy-GB"/>
              </w:rPr>
              <w:t>l ei arllwys i gorff dŵr wyneb.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5007A73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1C01165" w14:textId="77777777" w:rsidTr="004305EA">
        <w:tc>
          <w:tcPr>
            <w:tcW w:w="9016" w:type="dxa"/>
          </w:tcPr>
          <w:p w14:paraId="45541880" w14:textId="76263661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463CB387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76AD388B" w14:textId="77777777" w:rsidTr="004305EA">
        <w:tc>
          <w:tcPr>
            <w:tcW w:w="9016" w:type="dxa"/>
          </w:tcPr>
          <w:p w14:paraId="606810E1" w14:textId="00C831AE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135C62A1" w14:textId="41289270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t xml:space="preserve"> </w:t>
            </w:r>
            <w:r w:rsidR="003A1695">
              <w:rPr>
                <w:rFonts w:ascii="Arial" w:hAnsi="Arial" w:cs="Arial"/>
                <w:sz w:val="16"/>
                <w:szCs w:val="16"/>
                <w:lang w:val="cy-GB" w:eastAsia="en-US"/>
              </w:rPr>
              <w:t xml:space="preserve">Rhagdybiaeth </w:t>
            </w:r>
            <w:proofErr w:type="spellStart"/>
            <w:r w:rsidR="003A1695">
              <w:rPr>
                <w:rFonts w:ascii="Arial" w:hAnsi="Arial" w:cs="Arial"/>
                <w:sz w:val="16"/>
                <w:szCs w:val="16"/>
                <w:lang w:val="cy-GB" w:eastAsia="en-US"/>
              </w:rPr>
              <w:t>gref</w:t>
            </w:r>
            <w:proofErr w:type="spellEnd"/>
            <w:r w:rsidR="003A1695">
              <w:rPr>
                <w:rFonts w:ascii="Arial" w:hAnsi="Arial" w:cs="Arial"/>
                <w:sz w:val="16"/>
                <w:szCs w:val="16"/>
                <w:lang w:val="cy-GB" w:eastAsia="en-US"/>
              </w:rPr>
              <w:t xml:space="preserve"> yn erbyn arllwys i garth</w:t>
            </w:r>
            <w:r w:rsidR="002F43BE">
              <w:rPr>
                <w:rFonts w:ascii="Arial" w:hAnsi="Arial" w:cs="Arial"/>
                <w:sz w:val="16"/>
                <w:szCs w:val="16"/>
                <w:lang w:val="cy-GB" w:eastAsia="en-US"/>
              </w:rPr>
              <w:t>ffos gyfun.</w:t>
            </w:r>
          </w:p>
          <w:p w14:paraId="5A407AA0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E5F265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534E4BD7" w14:textId="05A94C64" w:rsidR="00A04EFC" w:rsidRPr="004305EA" w:rsidRDefault="00276CA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S2 -  Rheolaeth hydrolig ar ddŵr wyneb ffo</w:t>
      </w:r>
    </w:p>
    <w:p w14:paraId="7DC06386" w14:textId="105CC552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9C502A">
        <w:rPr>
          <w:rFonts w:asciiTheme="minorHAnsi" w:hAnsiTheme="minorHAnsi" w:cstheme="minorHAnsi"/>
          <w:lang w:val="cy-GB"/>
        </w:rPr>
        <w:t xml:space="preserve"> </w:t>
      </w:r>
      <w:r w:rsidRPr="004305EA">
        <w:rPr>
          <w:rFonts w:asciiTheme="minorHAnsi" w:hAnsiTheme="minorHAnsi" w:cstheme="minorHAnsi"/>
          <w:lang w:val="cy-GB"/>
        </w:rPr>
        <w:t>Yn ogystal, i liniaru unrhyw berygl mwy o lifogydd  i bobl ac eiddo i l</w:t>
      </w:r>
      <w:r w:rsidR="00CB5E91">
        <w:rPr>
          <w:rFonts w:asciiTheme="minorHAnsi" w:hAnsiTheme="minorHAnsi" w:cstheme="minorHAnsi"/>
          <w:lang w:val="cy-GB"/>
        </w:rPr>
        <w:t>a</w:t>
      </w:r>
      <w:r w:rsidRPr="004305EA">
        <w:rPr>
          <w:rFonts w:asciiTheme="minorHAnsi" w:hAnsiTheme="minorHAnsi" w:cstheme="minorHAnsi"/>
          <w:lang w:val="cy-GB"/>
        </w:rPr>
        <w:t xml:space="preserve">wr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005B59EC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58B70583" w14:textId="721000AE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="00A04EFC" w:rsidRPr="0023414F" w14:paraId="3A853990" w14:textId="77777777" w:rsidTr="004305EA">
        <w:tc>
          <w:tcPr>
            <w:tcW w:w="9016" w:type="dxa"/>
            <w:shd w:val="clear" w:color="auto" w:fill="D7E4BD"/>
          </w:tcPr>
          <w:p w14:paraId="4B95525B" w14:textId="4C713E8E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</w:t>
            </w:r>
            <w:proofErr w:type="spellStart"/>
            <w:r w:rsidRPr="004305EA">
              <w:rPr>
                <w:rFonts w:asciiTheme="minorHAnsi" w:hAnsiTheme="minorHAnsi" w:cstheme="minorHAnsi"/>
                <w:lang w:val="cy-GB"/>
              </w:rPr>
              <w:t>â’r</w:t>
            </w:r>
            <w:proofErr w:type="spellEnd"/>
            <w:r w:rsidRPr="004305EA">
              <w:rPr>
                <w:rFonts w:asciiTheme="minorHAnsi" w:hAnsiTheme="minorHAnsi" w:cstheme="minorHAnsi"/>
                <w:lang w:val="cy-GB"/>
              </w:rPr>
              <w:t xml:space="preserve"> canlynol: </w:t>
            </w:r>
          </w:p>
        </w:tc>
      </w:tr>
      <w:tr w:rsidR="00A04EFC" w:rsidRPr="0023414F" w14:paraId="3B7CF502" w14:textId="77777777" w:rsidTr="004305EA">
        <w:tc>
          <w:tcPr>
            <w:tcW w:w="9016" w:type="dxa"/>
          </w:tcPr>
          <w:p w14:paraId="66F42C5E" w14:textId="1566895E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669D4C17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2346741" w14:textId="77777777" w:rsidTr="004305EA">
        <w:tc>
          <w:tcPr>
            <w:tcW w:w="9016" w:type="dxa"/>
          </w:tcPr>
          <w:p w14:paraId="5E61F3D9" w14:textId="3BE0377B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lastRenderedPageBreak/>
              <w:t>Dylai’r gyfradd dŵr wyneb am ddigwyddiad cyfnod dychwelyd unwaith bob blwyddyn (neu’r cyfatebol y cytunir arno) gael ei rheoli i helpu i liniaru effeithiau dŵr ffo o’r datblygiad ar forffoleg ac ecoleg cysyllt</w:t>
            </w:r>
            <w:r w:rsidR="002F43BE">
              <w:rPr>
                <w:rFonts w:asciiTheme="minorHAnsi" w:hAnsiTheme="minorHAnsi" w:cstheme="minorHAnsi"/>
                <w:lang w:val="cy-GB"/>
              </w:rPr>
              <w:t>iedig y cyrff derbyn dŵr wyneb.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22AA8170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884C68C" w14:textId="77777777" w:rsidTr="004305EA">
        <w:tc>
          <w:tcPr>
            <w:tcW w:w="9016" w:type="dxa"/>
          </w:tcPr>
          <w:p w14:paraId="39CE0173" w14:textId="50054C7B" w:rsidR="00CB5E91" w:rsidRPr="00CB5E91" w:rsidRDefault="00CB5E91" w:rsidP="00CB5E91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CB5E91"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negyddol y datblygiad ar berygl llifogydd yn y corff derbyn dŵr. </w:t>
            </w:r>
            <w:r w:rsidRPr="00CB5E91">
              <w:rPr>
                <w:rFonts w:asciiTheme="minorHAnsi" w:hAnsiTheme="minorHAnsi" w:cstheme="minorHAnsi"/>
              </w:rPr>
              <w:t xml:space="preserve"> </w:t>
            </w:r>
          </w:p>
          <w:p w14:paraId="0ACE544D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DF528A3" w14:textId="77777777" w:rsidTr="004305EA">
        <w:tc>
          <w:tcPr>
            <w:tcW w:w="9016" w:type="dxa"/>
          </w:tcPr>
          <w:p w14:paraId="30797A14" w14:textId="0A2E6394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076377BC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43966FA" w14:textId="77777777" w:rsidTr="004305EA">
        <w:tc>
          <w:tcPr>
            <w:tcW w:w="9016" w:type="dxa"/>
          </w:tcPr>
          <w:p w14:paraId="6200DE7C" w14:textId="01F3F0DA" w:rsidR="004305EA" w:rsidRPr="002F43BE" w:rsidRDefault="004305EA" w:rsidP="002F43BE">
            <w:pPr>
              <w:numPr>
                <w:ilvl w:val="0"/>
                <w:numId w:val="12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 (unwaith bob 100 mlynedd).</w:t>
            </w:r>
            <w:r w:rsidR="002F43BE">
              <w:t xml:space="preserve"> </w:t>
            </w:r>
            <w:r w:rsidRPr="002F43BE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  <w:r w:rsidRPr="002F43BE">
              <w:rPr>
                <w:rFonts w:asciiTheme="minorHAnsi" w:hAnsiTheme="minorHAnsi" w:cstheme="minorHAnsi"/>
              </w:rPr>
              <w:t xml:space="preserve"> </w:t>
            </w:r>
          </w:p>
          <w:p w14:paraId="48A7461B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1606228" w14:textId="77777777" w:rsidTr="004305EA">
        <w:tc>
          <w:tcPr>
            <w:tcW w:w="9016" w:type="dxa"/>
          </w:tcPr>
          <w:p w14:paraId="5854D934" w14:textId="312431D7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cynigion dylunio draeaniad gael eu harchwilio i weld pa mor debygol yw unrhyw fethiant posib (e.e. methiant strwythurol neu rwystr) a chanlyniadau hynny, a rheoli’r peryglon llifogydd cysylltiedig lle bo bodd.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13698001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9A2706B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67BFBB8B" w14:textId="1BB80391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S3 – Ansawdd Dŵr</w:t>
      </w:r>
    </w:p>
    <w:p w14:paraId="418ABB4F" w14:textId="6B31EB94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 xml:space="preserve">Mae Safon S3 a ddangosir isod yn mynd i’r afael â gofynion dylunio draenio i leihau’r perygl posib o lygredd sy’n deillio o’r dŵr </w:t>
      </w:r>
      <w:r w:rsidR="002F43BE">
        <w:rPr>
          <w:rFonts w:asciiTheme="minorHAnsi" w:hAnsiTheme="minorHAnsi" w:cstheme="minorHAnsi"/>
          <w:lang w:val="cy-GB"/>
        </w:rPr>
        <w:t>wyneb ffo i’r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010207AB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02408A30" w14:textId="4FB12359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</w:t>
            </w:r>
            <w:r w:rsidR="002F43BE">
              <w:rPr>
                <w:rFonts w:asciiTheme="minorHAnsi" w:hAnsiTheme="minorHAnsi" w:cstheme="minorHAnsi"/>
                <w:b/>
                <w:lang w:val="cy-GB"/>
              </w:rPr>
              <w:t>furfio â Safon S3 – Ansawdd Dŵr</w:t>
            </w:r>
          </w:p>
        </w:tc>
      </w:tr>
      <w:tr w:rsidR="00A04EFC" w:rsidRPr="0023414F" w14:paraId="28DCF682" w14:textId="77777777" w:rsidTr="004305EA">
        <w:tc>
          <w:tcPr>
            <w:tcW w:w="9016" w:type="dxa"/>
            <w:shd w:val="clear" w:color="auto" w:fill="D7E4BD"/>
          </w:tcPr>
          <w:p w14:paraId="45ECCF64" w14:textId="37498DD0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wy gydymffurfio </w:t>
            </w:r>
            <w:proofErr w:type="spellStart"/>
            <w:r w:rsidR="002F43BE">
              <w:rPr>
                <w:rFonts w:asciiTheme="minorHAnsi" w:hAnsiTheme="minorHAnsi" w:cstheme="minorHAnsi"/>
                <w:lang w:val="cy-GB"/>
              </w:rPr>
              <w:t>â’r</w:t>
            </w:r>
            <w:proofErr w:type="spellEnd"/>
            <w:r w:rsidR="002F43BE">
              <w:rPr>
                <w:rFonts w:asciiTheme="minorHAnsi" w:hAnsiTheme="minorHAnsi" w:cstheme="minorHAnsi"/>
                <w:lang w:val="cy-GB"/>
              </w:rPr>
              <w:t xml:space="preserve"> canlynol:</w:t>
            </w:r>
          </w:p>
        </w:tc>
      </w:tr>
      <w:tr w:rsidR="00A04EFC" w:rsidRPr="0023414F" w14:paraId="49E7BCD0" w14:textId="77777777" w:rsidTr="004305EA">
        <w:tc>
          <w:tcPr>
            <w:tcW w:w="9016" w:type="dxa"/>
          </w:tcPr>
          <w:p w14:paraId="79FB3841" w14:textId="2D2AE163" w:rsidR="004305EA" w:rsidRPr="004305EA" w:rsidRDefault="004305EA" w:rsidP="004305EA">
            <w:pPr>
              <w:numPr>
                <w:ilvl w:val="0"/>
                <w:numId w:val="13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trin dŵr wyneb ffo i atal effeithiau negyddol ar ansawdd y dŵr derbyn a/neu systemau draenio i lawr yr afon, gan gynnwys carthffosydd.</w:t>
            </w:r>
          </w:p>
          <w:p w14:paraId="7E20C30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A435166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6396AE17" w14:textId="3D155119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S4 - Amwynder</w:t>
      </w:r>
    </w:p>
    <w:p w14:paraId="26A181BF" w14:textId="7CEDAEFC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</w:t>
      </w:r>
      <w:r w:rsidR="004305EA" w:rsidRPr="004305EA">
        <w:rPr>
          <w:rFonts w:asciiTheme="minorHAnsi" w:hAnsiTheme="minorHAnsi" w:cstheme="minorHAnsi"/>
          <w:lang w:val="cy-GB"/>
        </w:rPr>
        <w:t>Safon S4 a ddangos</w:t>
      </w:r>
      <w:r w:rsidR="004305EA">
        <w:rPr>
          <w:rFonts w:asciiTheme="minorHAnsi" w:hAnsiTheme="minorHAnsi" w:cstheme="minorHAnsi"/>
          <w:lang w:val="cy-GB"/>
        </w:rPr>
        <w:t>ir</w:t>
      </w:r>
      <w:r w:rsidR="004305EA" w:rsidRPr="004305EA">
        <w:rPr>
          <w:rFonts w:asciiTheme="minorHAnsi" w:hAnsiTheme="minorHAnsi" w:cstheme="minorHAnsi"/>
          <w:lang w:val="cy-GB"/>
        </w:rPr>
        <w:t xml:space="preserve">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</w:t>
      </w:r>
      <w:r>
        <w:rPr>
          <w:rFonts w:asciiTheme="minorHAnsi" w:hAnsiTheme="minorHAnsi" w:cstheme="minorHAnsi"/>
          <w:lang w:val="cy-GB"/>
        </w:rPr>
        <w:t xml:space="preserve">ewydd beth bynnag </w:t>
      </w:r>
      <w:proofErr w:type="spellStart"/>
      <w:r>
        <w:rPr>
          <w:rFonts w:asciiTheme="minorHAnsi" w:hAnsiTheme="minorHAnsi" w:cstheme="minorHAnsi"/>
          <w:lang w:val="cy-GB"/>
        </w:rPr>
        <w:t>fo’r</w:t>
      </w:r>
      <w:proofErr w:type="spellEnd"/>
      <w:r>
        <w:rPr>
          <w:rFonts w:asciiTheme="minorHAnsi" w:hAnsiTheme="minorHAnsi" w:cstheme="minorHAnsi"/>
          <w:lang w:val="cy-GB"/>
        </w:rPr>
        <w:t xml:space="preserve"> hinsawdd.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6F6A34C9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1CFB4A9D" w14:textId="57447E3C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lastRenderedPageBreak/>
              <w:t>C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ydymffurfio â Safon S4 – Amwynder</w:t>
            </w:r>
          </w:p>
        </w:tc>
      </w:tr>
      <w:tr w:rsidR="00A04EFC" w:rsidRPr="0023414F" w14:paraId="0D0CAB75" w14:textId="77777777" w:rsidTr="004305EA">
        <w:tc>
          <w:tcPr>
            <w:tcW w:w="9016" w:type="dxa"/>
            <w:shd w:val="clear" w:color="auto" w:fill="D7E4BD"/>
          </w:tcPr>
          <w:p w14:paraId="5877F55C" w14:textId="716F1D71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</w:t>
            </w:r>
            <w:proofErr w:type="spellStart"/>
            <w:r w:rsidR="004305EA" w:rsidRPr="004305EA">
              <w:rPr>
                <w:rFonts w:asciiTheme="minorHAnsi" w:hAnsiTheme="minorHAnsi" w:cstheme="minorHAnsi"/>
                <w:lang w:val="cy-GB"/>
              </w:rPr>
              <w:t>â’r</w:t>
            </w:r>
            <w:proofErr w:type="spellEnd"/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canlynol: </w:t>
            </w:r>
          </w:p>
        </w:tc>
      </w:tr>
      <w:tr w:rsidR="00A04EFC" w:rsidRPr="0023414F" w14:paraId="3B97DC60" w14:textId="77777777" w:rsidTr="004305EA">
        <w:tc>
          <w:tcPr>
            <w:tcW w:w="9016" w:type="dxa"/>
          </w:tcPr>
          <w:p w14:paraId="19D5FFED" w14:textId="42D70645" w:rsidR="004305EA" w:rsidRPr="004305EA" w:rsidRDefault="004305EA" w:rsidP="004305EA">
            <w:pPr>
              <w:numPr>
                <w:ilvl w:val="0"/>
                <w:numId w:val="1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14:paraId="216BB1F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BEE21D2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0994520E" w14:textId="3E854727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S5 - Bioamrywiaeth</w:t>
      </w:r>
    </w:p>
    <w:p w14:paraId="1A1C919E" w14:textId="06F47745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 xml:space="preserve">Mae Safon S5 a ddangosir isod yn mynd i’r afael â dylunio SuDS i </w:t>
      </w:r>
      <w:proofErr w:type="spellStart"/>
      <w:r w:rsidRPr="004305EA">
        <w:rPr>
          <w:rFonts w:asciiTheme="minorHAnsi" w:hAnsiTheme="minorHAnsi" w:cstheme="minorHAnsi"/>
          <w:lang w:val="cy-GB"/>
        </w:rPr>
        <w:t>sichrau</w:t>
      </w:r>
      <w:proofErr w:type="spellEnd"/>
      <w:r w:rsidRPr="004305EA">
        <w:rPr>
          <w:rFonts w:asciiTheme="minorHAnsi" w:hAnsiTheme="minorHAnsi" w:cstheme="minorHAnsi"/>
          <w:lang w:val="cy-GB"/>
        </w:rPr>
        <w:t xml:space="preserve"> lle bo modd, eu bod yn creu coridorau gwyrdd a glas ecolegol gyfoethog mewn datblygiadau ac yn cyfoethogi gwerth bioamrywiaeth trwy gysylltu rhwydweithiau o gynefinoedd ac ecosystemau ynghyd.</w:t>
      </w:r>
      <w:r w:rsidR="002F43BE">
        <w:rPr>
          <w:rFonts w:asciiTheme="minorHAnsi" w:hAnsiTheme="minorHAnsi" w:cstheme="minorHAnsi"/>
          <w:lang w:val="cy-GB"/>
        </w:rPr>
        <w:t xml:space="preserve"> D</w:t>
      </w:r>
      <w:r w:rsidRPr="004305EA">
        <w:rPr>
          <w:rFonts w:asciiTheme="minorHAnsi" w:hAnsiTheme="minorHAnsi" w:cstheme="minorHAnsi"/>
          <w:lang w:val="cy-GB"/>
        </w:rPr>
        <w:t>ylid ystyried bioamrywiaeth yn gynnar yng nghyfnod dylunio datblygiad er mwyn cael y manteision posibl mwyaf.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28B7C728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550B2C85" w14:textId="46845765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ydymffurfio â Safon S5 – Bioamrywiaeth</w:t>
            </w:r>
          </w:p>
        </w:tc>
      </w:tr>
      <w:tr w:rsidR="00A04EFC" w:rsidRPr="0023414F" w14:paraId="56C7A3E8" w14:textId="77777777" w:rsidTr="004305EA">
        <w:tc>
          <w:tcPr>
            <w:tcW w:w="9016" w:type="dxa"/>
            <w:shd w:val="clear" w:color="auto" w:fill="D7E4BD"/>
          </w:tcPr>
          <w:p w14:paraId="2D5FFF08" w14:textId="00CC251C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i’r cynllun System Draenio Cynaliadwy gydymffurfio </w:t>
            </w:r>
            <w:proofErr w:type="spellStart"/>
            <w:r w:rsidRPr="004305EA">
              <w:rPr>
                <w:rFonts w:asciiTheme="minorHAnsi" w:hAnsiTheme="minorHAnsi" w:cstheme="minorHAnsi"/>
                <w:lang w:val="cy-GB"/>
              </w:rPr>
              <w:t>â’r</w:t>
            </w:r>
            <w:proofErr w:type="spellEnd"/>
            <w:r w:rsidRPr="004305EA">
              <w:rPr>
                <w:rFonts w:asciiTheme="minorHAnsi" w:hAnsiTheme="minorHAnsi" w:cstheme="minorHAnsi"/>
                <w:lang w:val="cy-GB"/>
              </w:rPr>
              <w:t xml:space="preserve"> canlynol: </w:t>
            </w:r>
          </w:p>
        </w:tc>
      </w:tr>
      <w:tr w:rsidR="00A04EFC" w:rsidRPr="0023414F" w14:paraId="4EB4624B" w14:textId="77777777" w:rsidTr="004305EA">
        <w:tc>
          <w:tcPr>
            <w:tcW w:w="9016" w:type="dxa"/>
          </w:tcPr>
          <w:p w14:paraId="55F935BF" w14:textId="2FCA5AC3" w:rsidR="004305EA" w:rsidRPr="004305EA" w:rsidRDefault="004305EA" w:rsidP="004305EA">
            <w:pPr>
              <w:numPr>
                <w:ilvl w:val="0"/>
                <w:numId w:val="15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rheoli dŵr wyneb wneud y mwyaf o fanteision bioamrywiaeth. </w:t>
            </w:r>
          </w:p>
          <w:p w14:paraId="3069321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92BB65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1CFEA19D" w14:textId="1A00792C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14:paraId="6F8AC97E" w14:textId="1B996DC9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</w:t>
      </w:r>
      <w:r w:rsidR="004305EA" w:rsidRPr="004305EA">
        <w:rPr>
          <w:rFonts w:asciiTheme="minorHAnsi" w:hAnsiTheme="minorHAnsi" w:cstheme="minorHAnsi"/>
          <w:lang w:val="cy-GB"/>
        </w:rPr>
        <w:t xml:space="preserve">e Safon S6 a ddangosir isod yn ymwneud â dylunio systemau draenio dŵr wyneb cadarn fel y </w:t>
      </w:r>
      <w:proofErr w:type="spellStart"/>
      <w:r w:rsidR="004305EA" w:rsidRPr="004305EA">
        <w:rPr>
          <w:rFonts w:asciiTheme="minorHAnsi" w:hAnsiTheme="minorHAnsi" w:cstheme="minorHAnsi"/>
          <w:lang w:val="cy-GB"/>
        </w:rPr>
        <w:t>gellir</w:t>
      </w:r>
      <w:proofErr w:type="spellEnd"/>
      <w:r w:rsidR="004305EA" w:rsidRPr="004305EA">
        <w:rPr>
          <w:rFonts w:asciiTheme="minorHAnsi" w:hAnsiTheme="minorHAnsi" w:cstheme="minorHAnsi"/>
          <w:lang w:val="cy-GB"/>
        </w:rPr>
        <w:t xml:space="preserve">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2EFA9FA4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3A60CF39" w14:textId="6F447F6A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="00A04EFC" w:rsidRPr="0023414F" w14:paraId="0DA091FE" w14:textId="77777777" w:rsidTr="004305EA">
        <w:tc>
          <w:tcPr>
            <w:tcW w:w="9016" w:type="dxa"/>
            <w:shd w:val="clear" w:color="auto" w:fill="D7E4BD"/>
          </w:tcPr>
          <w:p w14:paraId="5FCB1990" w14:textId="66858A6E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</w:t>
            </w:r>
            <w:proofErr w:type="spellStart"/>
            <w:r w:rsidR="004305EA" w:rsidRPr="004305EA">
              <w:rPr>
                <w:rFonts w:asciiTheme="minorHAnsi" w:hAnsiTheme="minorHAnsi" w:cstheme="minorHAnsi"/>
                <w:lang w:val="cy-GB"/>
              </w:rPr>
              <w:t>â’r</w:t>
            </w:r>
            <w:proofErr w:type="spellEnd"/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canlynol: </w:t>
            </w:r>
          </w:p>
        </w:tc>
      </w:tr>
      <w:tr w:rsidR="00A04EFC" w:rsidRPr="0023414F" w14:paraId="7AF14B82" w14:textId="77777777" w:rsidTr="004305EA">
        <w:tc>
          <w:tcPr>
            <w:tcW w:w="9016" w:type="dxa"/>
          </w:tcPr>
          <w:p w14:paraId="4F5FDC7C" w14:textId="3CF65F9C" w:rsidR="004305EA" w:rsidRPr="004305EA" w:rsidRDefault="004305EA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fel y </w:t>
            </w:r>
            <w:proofErr w:type="spellStart"/>
            <w:r w:rsidRPr="004305EA">
              <w:rPr>
                <w:rFonts w:asciiTheme="minorHAnsi" w:hAnsiTheme="minorHAnsi" w:cstheme="minorHAnsi"/>
                <w:lang w:val="cy-GB"/>
              </w:rPr>
              <w:t>gellir</w:t>
            </w:r>
            <w:proofErr w:type="spellEnd"/>
            <w:r w:rsidRPr="004305EA">
              <w:rPr>
                <w:rFonts w:asciiTheme="minorHAnsi" w:hAnsiTheme="minorHAnsi" w:cstheme="minorHAnsi"/>
                <w:lang w:val="cy-GB"/>
              </w:rPr>
              <w:t xml:space="preserve"> eu hadeiladu’n rhwydd, yn ddiogel, yn gost-effeithiol, mewn dull amserol, a </w:t>
            </w:r>
            <w:proofErr w:type="spellStart"/>
            <w:r w:rsidRPr="004305EA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4305EA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</w:t>
            </w:r>
          </w:p>
          <w:p w14:paraId="713E37D8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0EED94A" w14:textId="77777777" w:rsidTr="004305EA">
        <w:tc>
          <w:tcPr>
            <w:tcW w:w="9016" w:type="dxa"/>
          </w:tcPr>
          <w:p w14:paraId="28E82055" w14:textId="0A1EB705" w:rsidR="004305EA" w:rsidRPr="004305EA" w:rsidRDefault="004305EA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i sicrhau bod modd cynnal a chadw a gweithredu (gan y corff cyfrifol perthnasol) yn hawdd, yn ddiogel, yn gost-effeithiol, mewn dull amserol, a </w:t>
            </w:r>
            <w:proofErr w:type="spellStart"/>
            <w:r w:rsidRPr="004305EA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4305EA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65E58366" w14:textId="77777777" w:rsidR="00A04EFC" w:rsidRPr="0023414F" w:rsidRDefault="00A04EFC" w:rsidP="009C502A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5B80A09" w14:textId="77777777" w:rsidTr="004305EA">
        <w:tc>
          <w:tcPr>
            <w:tcW w:w="9016" w:type="dxa"/>
          </w:tcPr>
          <w:p w14:paraId="0FB4ADE9" w14:textId="71E9DCA7" w:rsidR="004305EA" w:rsidRPr="004305EA" w:rsidRDefault="002F43BE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Dyli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>d dylunio’r system ddraenio dŵr wyneb i sicrhau cadernid strwythurol pob elfen dan amodau llwytho a ragwelir dro</w:t>
            </w:r>
            <w:r w:rsidR="00CB5E91">
              <w:rPr>
                <w:rFonts w:asciiTheme="minorHAnsi" w:hAnsiTheme="minorHAnsi" w:cstheme="minorHAnsi"/>
                <w:lang w:val="cy-GB"/>
              </w:rPr>
              <w:t>s einioes dylunio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lefelau rhesymol o gynnal a chadw. </w:t>
            </w:r>
          </w:p>
          <w:p w14:paraId="289CE2D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065B54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78E7BBCE" w14:textId="02A7003A" w:rsidR="00A04EFC" w:rsidRPr="004305EA" w:rsidRDefault="002F43BE" w:rsidP="004305EA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N</w:t>
      </w:r>
      <w:r w:rsidR="004305EA" w:rsidRPr="004305EA">
        <w:rPr>
          <w:rFonts w:asciiTheme="minorHAnsi" w:hAnsiTheme="minorHAnsi" w:cstheme="minorHAnsi"/>
          <w:b/>
          <w:lang w:val="cy-GB"/>
        </w:rPr>
        <w:t>odyn:</w:t>
      </w:r>
    </w:p>
    <w:p w14:paraId="6D1CC053" w14:textId="7FC6F60E" w:rsidR="00A04EFC" w:rsidRPr="004305EA" w:rsidRDefault="002F43BE" w:rsidP="004305EA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="004305EA" w:rsidRPr="004305EA">
        <w:rPr>
          <w:rFonts w:asciiTheme="minorHAnsi" w:hAnsiTheme="minorHAnsi" w:cstheme="minorHAnsi"/>
          <w:b/>
          <w:lang w:val="cy-GB"/>
        </w:rPr>
        <w:t xml:space="preserve">all gwybodaeth a ddarperir gael ei gyhoeddi ar gofrestr a gwefan Systemau Draenio Cynaliadwy y Corff Cymeradwyo, a </w:t>
      </w:r>
      <w:r w:rsidR="00CB5E91">
        <w:rPr>
          <w:rFonts w:asciiTheme="minorHAnsi" w:hAnsiTheme="minorHAnsi" w:cstheme="minorHAnsi"/>
          <w:b/>
          <w:lang w:val="cy-GB"/>
        </w:rPr>
        <w:t xml:space="preserve">bod </w:t>
      </w:r>
      <w:r w:rsidR="004305EA" w:rsidRPr="004305EA">
        <w:rPr>
          <w:rFonts w:asciiTheme="minorHAnsi" w:hAnsiTheme="minorHAnsi" w:cstheme="minorHAnsi"/>
          <w:b/>
          <w:lang w:val="cy-GB"/>
        </w:rPr>
        <w:t>ar gael i’r cyhoedd.</w:t>
      </w:r>
    </w:p>
    <w:p w14:paraId="030B1EFA" w14:textId="77777777" w:rsidR="00A04EFC" w:rsidRPr="0023414F" w:rsidRDefault="00A04EFC" w:rsidP="00A04EFC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tbl>
      <w:tblPr>
        <w:tblStyle w:val="TableGrid"/>
        <w:tblW w:w="10060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1636BA" w:rsidRPr="00135BE5" w14:paraId="39322F5C" w14:textId="77777777" w:rsidTr="00C07B25">
        <w:trPr>
          <w:trHeight w:val="307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7EB2D17E" w14:textId="77777777" w:rsidR="004518BD" w:rsidRDefault="004518BD" w:rsidP="00665D29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2E17C13E" w14:textId="351472EE" w:rsidR="001636BA" w:rsidRPr="004305EA" w:rsidRDefault="004305EA" w:rsidP="004305EA">
            <w:pPr>
              <w:ind w:left="1304" w:hanging="1134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u w:val="single"/>
                <w:lang w:val="cy-GB"/>
              </w:rPr>
              <w:t>TABL A:</w:t>
            </w:r>
            <w:r w:rsidR="002F43BE">
              <w:rPr>
                <w:rFonts w:asciiTheme="minorHAnsi" w:hAnsiTheme="minorHAnsi" w:cstheme="minorHAnsi"/>
                <w:b/>
                <w:u w:val="single"/>
                <w:lang w:val="cy-GB"/>
              </w:rPr>
              <w:t xml:space="preserve">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Pr="004305E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605D39A5" w14:textId="77777777" w:rsidR="001636BA" w:rsidRPr="00AE62C6" w:rsidRDefault="001636BA" w:rsidP="00665D29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3A344109" w14:textId="77777777" w:rsidTr="00C07B25">
        <w:trPr>
          <w:jc w:val="center"/>
        </w:trPr>
        <w:tc>
          <w:tcPr>
            <w:tcW w:w="10060" w:type="dxa"/>
          </w:tcPr>
          <w:p w14:paraId="33A20079" w14:textId="77777777" w:rsidR="004518BD" w:rsidRDefault="004518BD" w:rsidP="0038156F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  <w:bookmarkStart w:id="7" w:name="FCA"/>
          </w:p>
          <w:p w14:paraId="65484752" w14:textId="29CEEAC0" w:rsidR="006F52EC" w:rsidRPr="009C502A" w:rsidRDefault="009C502A" w:rsidP="0038156F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9C502A">
              <w:rPr>
                <w:rFonts w:asciiTheme="minorHAnsi" w:hAnsiTheme="minorHAnsi" w:cstheme="minorHAnsi"/>
                <w:b/>
                <w:lang w:val="cy-GB"/>
              </w:rPr>
              <w:t>Asesiad o Ganlyniadau Llifogydd (FCA</w:t>
            </w:r>
            <w:r>
              <w:rPr>
                <w:rFonts w:asciiTheme="minorHAnsi" w:hAnsiTheme="minorHAnsi" w:cstheme="minorHAnsi"/>
                <w:b/>
                <w:lang w:val="cy-GB"/>
              </w:rPr>
              <w:t>)</w:t>
            </w:r>
            <w:r w:rsidR="001636BA" w:rsidRPr="009C502A">
              <w:rPr>
                <w:rFonts w:asciiTheme="minorHAnsi" w:hAnsiTheme="minorHAnsi" w:cstheme="minorHAnsi"/>
                <w:lang w:val="cy-GB"/>
              </w:rPr>
              <w:t xml:space="preserve"> </w:t>
            </w:r>
            <w:bookmarkEnd w:id="7"/>
            <w:r w:rsidR="00AF26F4" w:rsidRPr="009C502A">
              <w:rPr>
                <w:rFonts w:asciiTheme="minorHAnsi" w:hAnsiTheme="minorHAnsi" w:cstheme="minorHAnsi"/>
                <w:i/>
                <w:lang w:val="cy-GB"/>
              </w:rPr>
              <w:t>– (</w:t>
            </w:r>
            <w:r w:rsidRPr="009C502A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="00AF26F4" w:rsidRPr="009C502A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r:id="rId31" w:history="1">
              <w:r w:rsidRPr="009C502A">
                <w:rPr>
                  <w:rStyle w:val="Hyperlink"/>
                  <w:rFonts w:ascii="Arial" w:hAnsi="Arial" w:cs="Arial"/>
                  <w:bCs/>
                  <w:i/>
                  <w:lang w:val="cy-GB"/>
                </w:rPr>
                <w:t>Nodyn Cyngor Technegol 15: Datblygu a Pherygl o Lifogydd (TAN15)</w:t>
              </w:r>
            </w:hyperlink>
          </w:p>
          <w:p w14:paraId="33FA461C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A49A9D1" w14:textId="07A7C2F3" w:rsidR="001636BA" w:rsidRPr="00C07B25" w:rsidRDefault="004305EA" w:rsidP="009C502A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9C502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2F43BE" w:rsidRPr="009C502A">
              <w:rPr>
                <w:color w:val="auto"/>
              </w:rPr>
              <w:t xml:space="preserve"> </w:t>
            </w:r>
            <w:r w:rsidR="006F52EC" w:rsidRPr="00C07B25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6378">
              <w:rPr>
                <w:lang w:val="cy-GB"/>
              </w:rPr>
              <w:t xml:space="preserve">I ddangos y perygl llifogydd presennol ac yn y dyfodol i mewn ac allan o’r safle, a sut bydd y rhain yn cael eu rheoli i sicrhau bod pobl ac eiddo yn aros yn ddiogel dros oes y datblygiad. </w:t>
            </w:r>
            <w:r w:rsidR="00C07B25"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Bydd yr asesiad yn cynnwys: </w:t>
            </w:r>
          </w:p>
          <w:p w14:paraId="2AC53A79" w14:textId="08C24C86" w:rsidR="00C07B25" w:rsidRPr="00C07B25" w:rsidRDefault="00C07B25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Gofynion TAN15; a</w:t>
            </w:r>
          </w:p>
          <w:p w14:paraId="56C031E4" w14:textId="64A84DF8" w:rsidR="00C07B25" w:rsidRPr="00C07B25" w:rsidRDefault="00C07B25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C</w:t>
            </w:r>
            <w:r w:rsidR="002F43BE">
              <w:rPr>
                <w:rFonts w:asciiTheme="minorHAnsi" w:hAnsiTheme="minorHAnsi" w:cstheme="minorHAnsi"/>
                <w:lang w:val="cy-GB"/>
              </w:rPr>
              <w:t>h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yfeiriadau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aml 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a dolenni i amodau cynllunio perthnasol, materion cynllunio a gadwyd yn ôl, ac i’r Asesiad o Ganlyniadau Llifogydd.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6CA00A90" w14:textId="23606555" w:rsidR="004518BD" w:rsidRPr="00A66D8A" w:rsidRDefault="004518BD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1F7D3BC1" w14:textId="77777777" w:rsidTr="00C07B25">
        <w:trPr>
          <w:jc w:val="center"/>
        </w:trPr>
        <w:tc>
          <w:tcPr>
            <w:tcW w:w="10060" w:type="dxa"/>
          </w:tcPr>
          <w:p w14:paraId="2E25D01B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8" w:name="Geotechnical"/>
          </w:p>
          <w:bookmarkEnd w:id="8"/>
          <w:p w14:paraId="5F774779" w14:textId="257D59D4" w:rsidR="006F52EC" w:rsidRPr="00C07B25" w:rsidRDefault="00C07B25" w:rsidP="00C07B25">
            <w:pPr>
              <w:pStyle w:val="Default"/>
              <w:ind w:left="181"/>
              <w:rPr>
                <w:rFonts w:asciiTheme="minorHAnsi" w:hAnsiTheme="minorHAnsi" w:cstheme="minorHAnsi"/>
                <w:b/>
                <w:i/>
              </w:rPr>
            </w:pPr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 </w:t>
            </w:r>
            <w:proofErr w:type="spellStart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Geodechnegol</w:t>
            </w:r>
            <w:proofErr w:type="spellEnd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 Ffeithiol a </w:t>
            </w:r>
            <w:proofErr w:type="spellStart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Deongladwy</w:t>
            </w:r>
            <w:proofErr w:type="spellEnd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 Manwl – </w:t>
            </w:r>
            <w:r w:rsidRPr="00C07B25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32" w:history="1">
              <w:proofErr w:type="spellStart"/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SuDS </w:t>
              </w:r>
              <w:proofErr w:type="spellStart"/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Pr="00C07B25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13 a 25)</w:t>
            </w:r>
          </w:p>
          <w:p w14:paraId="43CA298D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26D8138" w14:textId="1D4E4825" w:rsidR="001636BA" w:rsidRPr="00C07B25" w:rsidRDefault="00C07B25" w:rsidP="00C07B25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2F43BE">
              <w:t xml:space="preserve"> I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rhinweddau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 pridd, creigiau a nodweddion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sydd 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>ar y safle ac oddi ar y safle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’n bresennol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C07B25">
              <w:rPr>
                <w:rFonts w:asciiTheme="minorHAnsi" w:hAnsiTheme="minorHAnsi" w:cstheme="minorHAnsi"/>
                <w:lang w:val="cy-GB"/>
              </w:rPr>
              <w:t>Bydd yr adroddiad yn cynnwys:</w:t>
            </w:r>
          </w:p>
          <w:p w14:paraId="7362B0EE" w14:textId="060620C3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Topograffi, daeareg a hanes y safle;</w:t>
            </w:r>
          </w:p>
          <w:p w14:paraId="3E7F5651" w14:textId="7BA81E44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Cyfyngiadau sylweddol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dŵr daear bas, tir gwneud, tir halogedig); </w:t>
            </w:r>
          </w:p>
          <w:p w14:paraId="2B3F81CA" w14:textId="01B2EC7C" w:rsidR="00C07B25" w:rsidRPr="00C07B25" w:rsidRDefault="002F43BE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P</w:t>
            </w:r>
            <w:r w:rsidR="00C07B25" w:rsidRPr="00C07B25">
              <w:rPr>
                <w:rFonts w:asciiTheme="minorHAnsi" w:hAnsiTheme="minorHAnsi" w:cstheme="minorHAnsi"/>
                <w:u w:val="single"/>
                <w:lang w:val="cy-GB"/>
              </w:rPr>
              <w:t>otensial draenio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 xml:space="preserve"> (yn cynnwys dyfnder at y lefel trwythiad, athreiddedd gwaddodion ar yr wyneb, trwch gwaddodion ar yr wyneb, athreiddedd creigw</w:t>
            </w:r>
            <w:r w:rsidR="00C07B25">
              <w:rPr>
                <w:rFonts w:asciiTheme="minorHAnsi" w:hAnsiTheme="minorHAnsi" w:cstheme="minorHAnsi"/>
                <w:lang w:val="cy-GB"/>
              </w:rPr>
              <w:t>e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>ly, presenoldeb gorlifdiroedd);</w:t>
            </w:r>
          </w:p>
          <w:p w14:paraId="3DCEC533" w14:textId="34619163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Sefydlogrwydd y tir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tywod rhedegog, clai chwyddo, tir cywasgadwy, cwymp tir);</w:t>
            </w:r>
          </w:p>
          <w:p w14:paraId="3EB9D36A" w14:textId="15817B30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 xml:space="preserve">Mapiau </w:t>
            </w:r>
            <w:proofErr w:type="spellStart"/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GeoSure</w:t>
            </w:r>
            <w:proofErr w:type="spellEnd"/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 xml:space="preserve"> Arolwg Daearegol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Prydain (yn cynnwys gwaddodion artiffisial, gwaddodion ar wyneb, creigwely);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58A65B04" w14:textId="3F0B1409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Twll turio a lleoliadau twll treialu</w:t>
            </w:r>
            <w:r w:rsidRPr="00C07B25">
              <w:rPr>
                <w:rFonts w:asciiTheme="minorHAnsi" w:hAnsiTheme="minorHAnsi" w:cstheme="minorHAnsi"/>
                <w:lang w:val="cy-GB"/>
              </w:rPr>
              <w:t>, monitro ac unrhyw wybodaeth gysylltiedig;</w:t>
            </w:r>
          </w:p>
          <w:p w14:paraId="14351D49" w14:textId="7F7A9EC5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Asesiad ymdreiddiad manwl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tystiolaeth o fathau o dir, cyfnod ymdreiddiad pridd a chyfrifiadau Chanran Dŵr Ffo Safonol);</w:t>
            </w:r>
          </w:p>
          <w:p w14:paraId="4D0BA928" w14:textId="78636328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y cynigir palmant hydraidd mewn mathau penodol o bridd,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mae angen CBR wedi’u socian;</w:t>
            </w:r>
          </w:p>
          <w:p w14:paraId="1AECAF88" w14:textId="7F40EA24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 xml:space="preserve">Gwaith labordy; </w:t>
            </w:r>
          </w:p>
          <w:p w14:paraId="48921761" w14:textId="67FCCF11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bo modd, tystiolaeth fanwl o lefelau trwythiad dŵr daear dros y 12 mis diwethaf neu dystiolaeth arall wedi’i dilysu; a</w:t>
            </w:r>
          </w:p>
          <w:p w14:paraId="23571A2C" w14:textId="33F53760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Lefelau a lleolia</w:t>
            </w:r>
            <w:r w:rsidR="002F43BE">
              <w:rPr>
                <w:rFonts w:asciiTheme="minorHAnsi" w:hAnsiTheme="minorHAnsi" w:cstheme="minorHAnsi"/>
                <w:lang w:val="cy-GB"/>
              </w:rPr>
              <w:t>d dŵr daear, a’r effeithiau ar:</w:t>
            </w:r>
          </w:p>
          <w:p w14:paraId="791D1AC2" w14:textId="777CA020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Barthau Diogelu Dŵr Wyneb</w:t>
            </w:r>
          </w:p>
          <w:p w14:paraId="666086AA" w14:textId="6DF441FC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Diogelu Dŵr Daear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12222781" w14:textId="76FCE212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Gwarchod Dŵr, a/neu</w:t>
            </w:r>
          </w:p>
          <w:p w14:paraId="6F745488" w14:textId="626355CF" w:rsidR="00C07B25" w:rsidRPr="00C07B25" w:rsidRDefault="002F43BE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Par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 xml:space="preserve">thau Perygl Nitradau Dŵr Daear. </w:t>
            </w:r>
          </w:p>
          <w:p w14:paraId="1113B206" w14:textId="09FB6669" w:rsidR="001636BA" w:rsidRPr="00A66D8A" w:rsidRDefault="001636BA" w:rsidP="004518BD">
            <w:pPr>
              <w:pStyle w:val="Default"/>
              <w:ind w:left="134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636BA" w:rsidRPr="00A66D8A" w14:paraId="6EEA31AD" w14:textId="77777777" w:rsidTr="00C07B25">
        <w:trPr>
          <w:jc w:val="center"/>
        </w:trPr>
        <w:tc>
          <w:tcPr>
            <w:tcW w:w="10060" w:type="dxa"/>
          </w:tcPr>
          <w:p w14:paraId="2A7556B0" w14:textId="67DCE55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</w:rPr>
            </w:pPr>
            <w:bookmarkStart w:id="9" w:name="Drainage"/>
          </w:p>
          <w:bookmarkEnd w:id="9"/>
          <w:p w14:paraId="16938421" w14:textId="7474230F" w:rsidR="006F52EC" w:rsidRPr="00F93FA7" w:rsidRDefault="00F93FA7" w:rsidP="00F93FA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</w:pPr>
            <w:r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>Cyni</w:t>
            </w:r>
            <w:r w:rsidR="00E107EA" w:rsidRP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gion Manwl </w:t>
            </w:r>
            <w:r w:rsidR="00CB5E91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ar gyfer </w:t>
            </w:r>
            <w:r w:rsidR="00E107EA" w:rsidRP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Dylunio Draeniad System Draenio Cynaliadwy ar gyfer y Safle Gyfan </w:t>
            </w:r>
            <w:r w:rsidR="00E107EA" w:rsidRPr="00E107EA">
              <w:rPr>
                <w:rFonts w:asciiTheme="minorHAnsi" w:hAnsiTheme="minorHAnsi" w:cstheme="minorHAnsi"/>
                <w:color w:val="auto"/>
                <w:shd w:val="clear" w:color="auto" w:fill="D9D9D9" w:themeFill="background1" w:themeFillShade="D9"/>
                <w:lang w:val="cy-GB"/>
              </w:rPr>
              <w:t xml:space="preserve">– Gweler hefyd pob Pennod </w:t>
            </w:r>
            <w:hyperlink r:id="rId33" w:history="1">
              <w:proofErr w:type="spellStart"/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>Ciria</w:t>
              </w:r>
              <w:proofErr w:type="spellEnd"/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 xml:space="preserve"> SuDS </w:t>
              </w:r>
              <w:proofErr w:type="spellStart"/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>Manual</w:t>
              </w:r>
              <w:proofErr w:type="spellEnd"/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 xml:space="preserve"> C753 </w:t>
              </w:r>
            </w:hyperlink>
            <w:r w:rsidR="00E107EA" w:rsidRPr="00E107EA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684BA3D2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D731DD9" w14:textId="28228397" w:rsidR="001636BA" w:rsidRPr="00E107EA" w:rsidRDefault="00E107EA" w:rsidP="00E107EA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F93FA7" w:rsidRPr="00F93FA7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gadarnhau bod y datrysiad draeniad arfaethedig yn briodol ar gyfer y lleoliad,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math, graddfa a natur y safle a’r datblygiad arfaethedig; ac i ddangos y bydd y perygl o lifogydd yn cael ei leihau, i sicrhau bod pobl ac eiddo yn parhau’n ddiogel dros oes y datblygiad. Bydd y cynigion yn cynnwys: </w:t>
            </w:r>
          </w:p>
          <w:p w14:paraId="56E32DB7" w14:textId="4F7BE519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Strategaeth Ddraenio;</w:t>
            </w:r>
          </w:p>
          <w:p w14:paraId="4C6709BE" w14:textId="71E53D89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Prif Gynllun;</w:t>
            </w:r>
          </w:p>
          <w:p w14:paraId="127937E4" w14:textId="512690EA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Yn cyfeirio at, ac yn cyd-fynd â Strategaeth Leol Rheoli Risg Llifogydd;</w:t>
            </w:r>
          </w:p>
          <w:p w14:paraId="6CA88BB1" w14:textId="7955AB71" w:rsidR="00E107EA" w:rsidRPr="00E107EA" w:rsidRDefault="00B21245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Ase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siad o Ganlyniadau Llifogydd Cymeradwy, yn cynnwys:</w:t>
            </w:r>
          </w:p>
          <w:p w14:paraId="3054DA26" w14:textId="458647B4" w:rsidR="00E107EA" w:rsidRPr="00E107EA" w:rsidRDefault="00576378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hydroleg bresennol,</w:t>
            </w:r>
          </w:p>
          <w:p w14:paraId="0E6A1C48" w14:textId="6BEEE469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cyfradd dŵr ffo 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safleoedd tir glas a thir llwyd,</w:t>
            </w:r>
          </w:p>
          <w:p w14:paraId="2BD5C98B" w14:textId="1D7CFCD5" w:rsidR="00E107EA" w:rsidRPr="00E107EA" w:rsidRDefault="00B21245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igwyddiadau parhad digwyddiad glawiad,</w:t>
            </w:r>
            <w:r w:rsidR="00E107EA" w:rsidRP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500EF3D" w14:textId="35D80C4D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>canlyniadau dynwared i ddylunio ar gyfer storm RP, 1 mewn 1 RP, 1 mewn 2 RP, 1 mewn 30 RP a 1:100 RP</w:t>
            </w:r>
          </w:p>
          <w:p w14:paraId="3266F885" w14:textId="0D14A2F0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 xml:space="preserve">lwfans % priodol ar gyfer newid hinsawdd a lledaeniad trefi, </w:t>
            </w:r>
          </w:p>
          <w:p w14:paraId="0F4A442D" w14:textId="3E3FBA08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digwyddiadau llifogydd hanesyddol a lefelau dŵr daear,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44"/>
            </w:tblGrid>
            <w:tr w:rsidR="001636BA" w:rsidRPr="00820848" w14:paraId="61C7FEC6" w14:textId="77777777" w:rsidTr="00E107EA">
              <w:trPr>
                <w:trHeight w:val="394"/>
              </w:trPr>
              <w:tc>
                <w:tcPr>
                  <w:tcW w:w="9844" w:type="dxa"/>
                </w:tcPr>
                <w:p w14:paraId="05928A15" w14:textId="555B0434" w:rsidR="001636BA" w:rsidRPr="00E107EA" w:rsidRDefault="00E107EA" w:rsidP="00B21245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1201" w:hanging="284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E107EA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E107EA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02773BA1" w14:textId="725EB55A" w:rsidR="00E107EA" w:rsidRPr="00E107EA" w:rsidRDefault="00B21245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isgrifiadau o asedau a nodweddion draenio presennol,</w:t>
            </w:r>
          </w:p>
          <w:p w14:paraId="3CC1C913" w14:textId="2908C032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450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peryglon llifogydd presennol a’r dyfodol yn cynnwys:</w:t>
            </w:r>
          </w:p>
          <w:p w14:paraId="1E68655D" w14:textId="4FC1FB9B" w:rsid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 yr wyneb,</w:t>
            </w:r>
          </w:p>
          <w:p w14:paraId="2EF4C751" w14:textId="522FACDB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dŵr daear,</w:t>
            </w:r>
          </w:p>
          <w:p w14:paraId="4293118A" w14:textId="6202570A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tarddiadau eraill, </w:t>
            </w:r>
          </w:p>
          <w:p w14:paraId="4E353E36" w14:textId="5ED6E59F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left="1457" w:hanging="142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llwybrau llif </w:t>
            </w:r>
            <w:proofErr w:type="spellStart"/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gormodiant</w:t>
            </w:r>
            <w:proofErr w:type="spellEnd"/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,</w:t>
            </w:r>
            <w:r w:rsidRP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0E150976" w14:textId="0C55DA0C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left="1315"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arllwysiadau,</w:t>
            </w:r>
          </w:p>
          <w:p w14:paraId="3047E2BA" w14:textId="2C86CE0F" w:rsidR="00E107EA" w:rsidRPr="00E107EA" w:rsidRDefault="00B21245" w:rsidP="00E107EA">
            <w:pPr>
              <w:pStyle w:val="Default"/>
              <w:numPr>
                <w:ilvl w:val="0"/>
                <w:numId w:val="32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rdaloedd anhydraidd a hydraidd presennol ac arfaethedig (mae angen gwell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 dŵr ffo o leiaf 30% neu gyfwerth i dir glas ar ardaloedd tir llwyd presennol); </w:t>
            </w:r>
          </w:p>
          <w:p w14:paraId="24FA68C4" w14:textId="48086FAD" w:rsidR="00E107EA" w:rsidRPr="00E107EA" w:rsidRDefault="00B21245" w:rsidP="00E107EA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M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odelau (fel y bo’n briodol) a chyfrifiadau hydrolig manwl; </w:t>
            </w:r>
          </w:p>
          <w:p w14:paraId="5BF42423" w14:textId="27A1D5DF" w:rsidR="00E107EA" w:rsidRPr="00E107EA" w:rsidRDefault="00B21245" w:rsidP="00E107EA">
            <w:pPr>
              <w:pStyle w:val="Default"/>
              <w:numPr>
                <w:ilvl w:val="0"/>
                <w:numId w:val="8"/>
              </w:numPr>
              <w:ind w:left="900" w:hanging="284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Dyluniad SuDS manwl yn cynnwys:</w:t>
            </w:r>
          </w:p>
          <w:p w14:paraId="5E04F2D0" w14:textId="2D291D2C" w:rsidR="00E107EA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Ailgyfeirio yn cynnwys mecanweithiau a chydymffurfio â thargedau ailgyfeirio haf a gaeaf (e.e. haf 80% a gaeaf 50%),</w:t>
            </w:r>
          </w:p>
          <w:p w14:paraId="4E880835" w14:textId="38F0D03E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triniaeth,</w:t>
            </w:r>
          </w:p>
          <w:p w14:paraId="5383DCBD" w14:textId="7BED038A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</w:rPr>
            </w:pPr>
            <w:r w:rsidRPr="00712694">
              <w:rPr>
                <w:color w:val="231F20"/>
                <w:lang w:val="cy-GB"/>
              </w:rPr>
              <w:t xml:space="preserve">cludo llif, </w:t>
            </w:r>
          </w:p>
          <w:p w14:paraId="73EACF18" w14:textId="2C088A40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rheoli pegwn a chyfaint llif (1:100b – digwyddiad glawiad 6 awr a</w:t>
            </w:r>
            <w:r w:rsidR="00B21245">
              <w:rPr>
                <w:color w:val="231F20"/>
                <w:spacing w:val="1"/>
                <w:lang w:val="cy-GB"/>
              </w:rPr>
              <w:t>r gyfer rheoli pegwn cyfaint),</w:t>
            </w:r>
          </w:p>
          <w:p w14:paraId="010CECB0" w14:textId="1B630D45" w:rsidR="00712694" w:rsidRPr="00712694" w:rsidRDefault="00712694" w:rsidP="006E191F">
            <w:pPr>
              <w:pStyle w:val="Default"/>
              <w:numPr>
                <w:ilvl w:val="0"/>
                <w:numId w:val="10"/>
              </w:numPr>
              <w:ind w:left="1457" w:hanging="57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storfa</w:t>
            </w:r>
            <w:r w:rsidR="00B21245">
              <w:rPr>
                <w:color w:val="231F20"/>
                <w:spacing w:val="1"/>
                <w:lang w:val="cy-GB"/>
              </w:rPr>
              <w:t xml:space="preserve"> wyneb (hir dymor ac arafu),</w:t>
            </w:r>
          </w:p>
          <w:p w14:paraId="7419F88A" w14:textId="3C0F0955" w:rsidR="00712694" w:rsidRPr="00712694" w:rsidRDefault="00B21245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sto</w:t>
            </w:r>
            <w:r w:rsidR="00712694" w:rsidRPr="00712694">
              <w:rPr>
                <w:rFonts w:asciiTheme="minorHAnsi" w:hAnsiTheme="minorHAnsi" w:cstheme="minorHAnsi"/>
                <w:lang w:val="cy-GB"/>
              </w:rPr>
              <w:t>rfa dan ddaear,</w:t>
            </w:r>
          </w:p>
          <w:p w14:paraId="2C1D84E6" w14:textId="41051DE2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defnyddio llystyfiant a choed, </w:t>
            </w:r>
          </w:p>
          <w:p w14:paraId="1D3CD789" w14:textId="366ADDF2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llwybrau a chydrannau </w:t>
            </w:r>
            <w:proofErr w:type="spellStart"/>
            <w:r w:rsidRPr="00712694">
              <w:rPr>
                <w:color w:val="231F20"/>
                <w:spacing w:val="1"/>
                <w:lang w:val="cy-GB"/>
              </w:rPr>
              <w:t>gormodiant</w:t>
            </w:r>
            <w:proofErr w:type="spellEnd"/>
            <w:r w:rsidRPr="00712694">
              <w:rPr>
                <w:color w:val="231F20"/>
                <w:spacing w:val="1"/>
                <w:lang w:val="cy-GB"/>
              </w:rPr>
              <w:t xml:space="preserve"> (ar gyfer digwyddiad glawiad 1:100b neu fwy)</w:t>
            </w:r>
          </w:p>
          <w:p w14:paraId="3856EDCB" w14:textId="49A75E7F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dangos y </w:t>
            </w:r>
            <w:proofErr w:type="spellStart"/>
            <w:r w:rsidRPr="00712694">
              <w:rPr>
                <w:color w:val="231F20"/>
                <w:spacing w:val="1"/>
                <w:lang w:val="cy-GB"/>
              </w:rPr>
              <w:t>gellir</w:t>
            </w:r>
            <w:proofErr w:type="spellEnd"/>
            <w:r w:rsidRPr="00712694">
              <w:rPr>
                <w:color w:val="231F20"/>
                <w:spacing w:val="1"/>
                <w:lang w:val="cy-GB"/>
              </w:rPr>
              <w:t xml:space="preserve"> darparu’r storfeydd a llif cludo ar y safle, </w:t>
            </w:r>
          </w:p>
          <w:p w14:paraId="5FE03B52" w14:textId="21B0107F" w:rsidR="00712694" w:rsidRPr="00B21245" w:rsidRDefault="00712694" w:rsidP="009C0A96">
            <w:pPr>
              <w:pStyle w:val="Default"/>
              <w:numPr>
                <w:ilvl w:val="0"/>
                <w:numId w:val="10"/>
              </w:numPr>
              <w:ind w:left="1480" w:hanging="567"/>
              <w:rPr>
                <w:rFonts w:asciiTheme="minorHAnsi" w:hAnsiTheme="minorHAnsi" w:cstheme="minorHAnsi"/>
              </w:rPr>
            </w:pPr>
            <w:r w:rsidRPr="00B21245">
              <w:rPr>
                <w:rFonts w:asciiTheme="minorHAnsi" w:hAnsiTheme="minorHAnsi" w:cstheme="minorHAnsi"/>
                <w:lang w:val="cy-GB"/>
              </w:rPr>
              <w:t>isafswm cyfraddau llif allfa throtl (h.y.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 1</w:t>
            </w:r>
            <w:r w:rsidRPr="00B21245">
              <w:rPr>
                <w:rFonts w:asciiTheme="minorHAnsi" w:hAnsiTheme="minorHAnsi" w:cstheme="minorHAnsi"/>
                <w:lang w:val="cy-GB"/>
              </w:rPr>
              <w:t>-2/l/s/ha neu 5 l/s/ha lle mae perygl o rwystr n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eu nid oes dewis hyfyw arall), </w:t>
            </w:r>
          </w:p>
          <w:p w14:paraId="167DC966" w14:textId="36DA4A9F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rFonts w:asciiTheme="minorHAnsi" w:hAnsiTheme="minorHAnsi" w:cstheme="minorHAnsi"/>
              </w:rPr>
            </w:pPr>
            <w:r w:rsidRPr="00712694">
              <w:rPr>
                <w:rFonts w:asciiTheme="minorHAnsi" w:hAnsiTheme="minorHAnsi" w:cstheme="minorHAnsi"/>
                <w:lang w:val="cy-GB"/>
              </w:rPr>
              <w:t>risgiau a goblygiad</w:t>
            </w:r>
            <w:r w:rsidR="00B21245">
              <w:rPr>
                <w:rFonts w:asciiTheme="minorHAnsi" w:hAnsiTheme="minorHAnsi" w:cstheme="minorHAnsi"/>
                <w:lang w:val="cy-GB"/>
              </w:rPr>
              <w:t>au os bydd y dyluniad yn methu,</w:t>
            </w:r>
          </w:p>
          <w:p w14:paraId="3DE453CD" w14:textId="074A5DDB" w:rsidR="00712694" w:rsidRPr="00712694" w:rsidRDefault="00B21245" w:rsidP="00712694">
            <w:pPr>
              <w:pStyle w:val="Default"/>
              <w:numPr>
                <w:ilvl w:val="0"/>
                <w:numId w:val="8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St</w:t>
            </w:r>
            <w:r w:rsidR="003A1695">
              <w:rPr>
                <w:lang w:val="cy-GB"/>
              </w:rPr>
              <w:t xml:space="preserve">orio dŵr wyneb; cyfrifiadau yn cynnwys amser i arllwyso o lawn i hanner llawn; </w:t>
            </w:r>
          </w:p>
          <w:p w14:paraId="542BC33C" w14:textId="11597B1A" w:rsidR="00712694" w:rsidRPr="00712694" w:rsidRDefault="00712694" w:rsidP="00712694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ymdreiddiad yn cynnwys: </w:t>
            </w:r>
          </w:p>
          <w:p w14:paraId="5F6BB0D9" w14:textId="696872B4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>ffactor diogelwc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 penodol,</w:t>
            </w:r>
          </w:p>
          <w:p w14:paraId="13E079E3" w14:textId="39351C4D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cyfradd ymdreiddiad penodol yn 1 x 10-5 m/s neu uwch, </w:t>
            </w:r>
          </w:p>
          <w:p w14:paraId="39A9B33C" w14:textId="0CED3DFA" w:rsidR="00712694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Gollyngfeydd ac arllwysiadau (fel rheol ystyrir 2/l/s/ha yn gyfradd priodol er mwyn peidio cynyddu’r perygl o lifogydd i lawr yr afon); </w:t>
            </w:r>
          </w:p>
          <w:p w14:paraId="5ED8B1B8" w14:textId="5736D39E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Manylion yr holl ddeunyddiau a ddefnyddiwyd yn y dyluniad; </w:t>
            </w:r>
          </w:p>
          <w:p w14:paraId="4DC8CC8A" w14:textId="18232EEA" w:rsidR="00E23912" w:rsidRPr="00E23912" w:rsidRDefault="00B21245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Ga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ll cydrannau gael eu hadeiladu, gweithredu a chynnal a chadw yn hawdd, yn ddiogel ac yn gost-effeithiol; </w:t>
            </w:r>
          </w:p>
          <w:p w14:paraId="3E055777" w14:textId="24D7FAF4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Cydrannau yn cadw cadernid str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wythurol dros oes y datblygiad;</w:t>
            </w:r>
          </w:p>
          <w:p w14:paraId="4400D0A8" w14:textId="0F3E3DE4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Dylid dangos fod y cydrannau yn addas i wrthsefyll pob llwythiad yn y dyluniad gyda’r ffactorau diogelwch a nodwyd; </w:t>
            </w:r>
          </w:p>
          <w:p w14:paraId="1CEA9070" w14:textId="6A453E5F" w:rsidR="00E23912" w:rsidRPr="00E23912" w:rsidRDefault="00B21245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T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>ystiolaeth i alluogi’r SAB i gyfrifo gwerth diffyg perfformiad yn cynnwys</w:t>
            </w:r>
            <w:r w:rsid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cyfraddau uned am bob cydran Su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DS; </w:t>
            </w:r>
          </w:p>
          <w:p w14:paraId="6D945316" w14:textId="1B197C4F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Mesurau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g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ofod rhydd priodol);</w:t>
            </w:r>
          </w:p>
          <w:p w14:paraId="4E17974D" w14:textId="61806CE8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Sawl defnydd o fanteision SuDS yn cynnwys ardaloedd dan ddŵr dros dro; a</w:t>
            </w:r>
          </w:p>
          <w:p w14:paraId="59E23902" w14:textId="26E8B496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P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erchenogaeth asedau a mabwysiadu draenio dŵr wyneb yn y dyfodol. </w:t>
            </w:r>
            <w:r w:rsidRPr="00E23912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6F5B15D" w14:textId="37A6EE4E" w:rsidR="004518BD" w:rsidRPr="00A66D8A" w:rsidRDefault="004518BD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636BA" w:rsidRPr="00A66D8A" w14:paraId="6AFF94F0" w14:textId="77777777" w:rsidTr="00E23912">
        <w:trPr>
          <w:trHeight w:val="416"/>
          <w:jc w:val="center"/>
        </w:trPr>
        <w:tc>
          <w:tcPr>
            <w:tcW w:w="10060" w:type="dxa"/>
          </w:tcPr>
          <w:p w14:paraId="63D1CBA2" w14:textId="161AADE1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28B61DF3" w14:textId="7D534E99" w:rsidR="006F52EC" w:rsidRPr="00E23912" w:rsidRDefault="00E23912" w:rsidP="00E23912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- (Gweler hefyd </w:t>
            </w:r>
            <w:hyperlink r:id="rId34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 SuDS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32 ac Atodiad B)</w:t>
            </w:r>
          </w:p>
          <w:p w14:paraId="7F143CED" w14:textId="77777777" w:rsidR="004518BD" w:rsidRDefault="004518BD" w:rsidP="00A50AC5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8D908C7" w14:textId="332A1005" w:rsidR="001636BA" w:rsidRPr="00E23912" w:rsidRDefault="00E23912" w:rsidP="00E23912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7E6D11">
              <w:t xml:space="preserve"> </w:t>
            </w:r>
            <w:r w:rsidR="006F52EC" w:rsidRPr="00E23912">
              <w:rPr>
                <w:rFonts w:asciiTheme="minorHAnsi" w:hAnsiTheme="minorHAnsi" w:cstheme="minorHAnsi"/>
                <w:b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 w14:paraId="78730713" w14:textId="29D958AD" w:rsidR="00E23912" w:rsidRPr="00E23912" w:rsidRDefault="00E23912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sut bydd y SuDS yn </w:t>
            </w:r>
            <w:r>
              <w:rPr>
                <w:rFonts w:asciiTheme="minorHAnsi" w:hAnsiTheme="minorHAnsi" w:cstheme="minorHAnsi"/>
                <w:lang w:val="cy-GB"/>
              </w:rPr>
              <w:t>cae</w:t>
            </w:r>
            <w:r w:rsidRPr="00E23912">
              <w:rPr>
                <w:rFonts w:asciiTheme="minorHAnsi" w:hAnsiTheme="minorHAnsi" w:cstheme="minorHAnsi"/>
                <w:lang w:val="cy-GB"/>
              </w:rPr>
              <w:t>l ei r</w:t>
            </w:r>
            <w:r>
              <w:rPr>
                <w:rFonts w:asciiTheme="minorHAnsi" w:hAnsiTheme="minorHAnsi" w:cstheme="minorHAnsi"/>
                <w:lang w:val="cy-GB"/>
              </w:rPr>
              <w:t>e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oli a’i gynnal a’i gadw, a phwy fydd yn gwneud hynny; </w:t>
            </w:r>
          </w:p>
          <w:p w14:paraId="0C1C9C73" w14:textId="180B3448" w:rsidR="00E23912" w:rsidRPr="00E23912" w:rsidRDefault="007E6D11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anylion am drefniadau mynediad i gerbydau a cherddwyr yn y dyfodol;</w:t>
            </w:r>
          </w:p>
          <w:p w14:paraId="6B3D397D" w14:textId="438ADF60" w:rsidR="00E23912" w:rsidRPr="00E23912" w:rsidRDefault="00576378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Gwybodaeth a</w:t>
            </w:r>
            <w:r w:rsidR="00CB5E91">
              <w:rPr>
                <w:lang w:val="cy-GB"/>
              </w:rPr>
              <w:t xml:space="preserve">m adnoddau dynol, peiriannau a </w:t>
            </w:r>
            <w:r>
              <w:rPr>
                <w:lang w:val="cy-GB"/>
              </w:rPr>
              <w:t xml:space="preserve">deunyddiau sydd eu hangen a therfynau amser eang ynglŷn â phryd; a </w:t>
            </w:r>
          </w:p>
          <w:p w14:paraId="534E03EB" w14:textId="5C011A82" w:rsidR="00E23912" w:rsidRPr="00E23912" w:rsidRDefault="00E23912" w:rsidP="00E23912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Yn gydnaws i’r angen i hyrwyddo bioamrywiaeth a </w:t>
            </w:r>
            <w:proofErr w:type="spellStart"/>
            <w:r w:rsidRPr="00E23912">
              <w:rPr>
                <w:sz w:val="23"/>
                <w:szCs w:val="23"/>
                <w:lang w:val="cy-GB"/>
              </w:rPr>
              <w:t>gynhelir</w:t>
            </w:r>
            <w:proofErr w:type="spellEnd"/>
            <w:r w:rsidRPr="00E23912">
              <w:rPr>
                <w:sz w:val="23"/>
                <w:szCs w:val="23"/>
                <w:lang w:val="cy-GB"/>
              </w:rPr>
              <w:t xml:space="preserve"> gan y System Draenio Cynaliadwy. </w:t>
            </w:r>
          </w:p>
          <w:p w14:paraId="2D696FB1" w14:textId="4672395F" w:rsidR="001636BA" w:rsidRPr="00A66D8A" w:rsidRDefault="001636BA" w:rsidP="004518BD">
            <w:pPr>
              <w:pStyle w:val="Default"/>
              <w:ind w:left="901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05603FBD" w14:textId="77777777" w:rsidTr="00C07B25">
        <w:trPr>
          <w:jc w:val="center"/>
        </w:trPr>
        <w:tc>
          <w:tcPr>
            <w:tcW w:w="10060" w:type="dxa"/>
          </w:tcPr>
          <w:p w14:paraId="0A13DD0E" w14:textId="4DAA80F3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3E74F328" w14:textId="06FF0700" w:rsidR="006F52EC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Amwynder a Bioamrywiaeth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5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SuDS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5 a 6)</w:t>
            </w:r>
          </w:p>
          <w:p w14:paraId="25E3B64A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C70E040" w14:textId="344E721C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sut bydd y System Draenio Cynaliadwy yn amddiffyn a gwella amwynder bioamrywiaeth dros oes y datblygiad.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76A5453F" w14:textId="604A7F0C" w:rsidR="00E23912" w:rsidRPr="00E23912" w:rsidRDefault="00E23912" w:rsidP="00E2391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 w:rsidRPr="00E23912">
              <w:rPr>
                <w:rFonts w:asciiTheme="minorHAnsi" w:eastAsia="Times New Roman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 w14:paraId="35042475" w14:textId="681C620F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Amwynder yn darparu dŵr glân, eglurdeb SuDS, mynediad diogel, sawl swyddogaeth a gofodau deniadol, gwerth cymdeithasol ac yn addas i newid;</w:t>
            </w:r>
          </w:p>
          <w:p w14:paraId="250D0557" w14:textId="27BC3BE8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Bioamrywiaeth yn darparu dŵr glân, cysylltiad ar hyd y dilyniant rheoli a chreu cynefin;</w:t>
            </w:r>
          </w:p>
          <w:p w14:paraId="7B5CFCBD" w14:textId="5C6F4FB1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amwynder a gwerth bioamrywiaeth, a’r cysylltiadau rhyngddynt;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14CAC83B" w14:textId="50E55D15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Cynigion o fudd i gynefinoedd blaenoriaeth a chynnal neu wella eraill lle bo'n bosib.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22888146" w14:textId="2BD50369" w:rsidR="004518BD" w:rsidRPr="00A66D8A" w:rsidRDefault="004518BD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0D3E96C9" w14:textId="77777777" w:rsidTr="00C07B25">
        <w:trPr>
          <w:jc w:val="center"/>
        </w:trPr>
        <w:tc>
          <w:tcPr>
            <w:tcW w:w="10060" w:type="dxa"/>
          </w:tcPr>
          <w:p w14:paraId="089F454E" w14:textId="197A3BA4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A3D7D72" w14:textId="1A1559BB" w:rsidR="00E84B16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  <w:shd w:val="clear" w:color="auto" w:fill="FFFFFF" w:themeFill="background1"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Adroddiadau Tir Ansefydlog a Halogedig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6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SuDS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 a 26)</w:t>
            </w:r>
          </w:p>
          <w:p w14:paraId="44F2BA04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A223C2B" w14:textId="29AAF3BB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7E6D11" w:rsidRPr="007E6D11">
              <w:rPr>
                <w:rFonts w:asciiTheme="minorHAnsi" w:hAnsiTheme="minorHAnsi" w:cstheme="minorHAnsi"/>
                <w:color w:val="auto"/>
                <w:lang w:val="cy-GB"/>
              </w:rPr>
              <w:t>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adnabod presenoldeb, lleoliad a natur unrhyw dir ansefydlog a/neu halogedig ar y safle neu gerllaw; a sut y cafodd hyn ei ystyried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wrth ddylunio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cynllun SuDS, a sut bydd yn cael ei reoli a’i gynnal a’i gadw dros oes y datblygiad. </w:t>
            </w:r>
            <w:r w:rsidRPr="00E23912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Bydd yr adroddiadau’n cynnwys unrhyw strategaethau adfer llygredd. </w:t>
            </w:r>
          </w:p>
          <w:p w14:paraId="0F6B04D4" w14:textId="77777777" w:rsidR="001636BA" w:rsidRPr="00A66D8A" w:rsidRDefault="001636BA" w:rsidP="00665D29">
            <w:pPr>
              <w:autoSpaceDE w:val="0"/>
              <w:autoSpaceDN w:val="0"/>
              <w:adjustRightInd w:val="0"/>
              <w:ind w:left="181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1636BA" w:rsidRPr="00A66D8A" w14:paraId="4BE653D4" w14:textId="77777777" w:rsidTr="00C07B25">
        <w:trPr>
          <w:jc w:val="center"/>
        </w:trPr>
        <w:tc>
          <w:tcPr>
            <w:tcW w:w="10060" w:type="dxa"/>
          </w:tcPr>
          <w:p w14:paraId="44AC33F5" w14:textId="08777C75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28F4649" w14:textId="08BD1059" w:rsidR="00C61E83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Strategaeth a Chynllun Trin Ansawdd Dŵr ac Atal Llygredd </w:t>
            </w:r>
            <w:r w:rsidRPr="00E23912">
              <w:rPr>
                <w:rFonts w:asciiTheme="minorHAnsi" w:hAnsiTheme="minorHAnsi" w:cstheme="minorHAnsi"/>
                <w:b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7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SuDS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b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4, 26 a 27)</w:t>
            </w:r>
          </w:p>
          <w:p w14:paraId="520FDC92" w14:textId="77777777" w:rsidR="004518BD" w:rsidRDefault="004518BD" w:rsidP="009864D3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5BCCD203" w14:textId="1DB38E53" w:rsidR="001636BA" w:rsidRPr="00E23912" w:rsidRDefault="00E23912" w:rsidP="00E23912">
            <w:pPr>
              <w:shd w:val="clear" w:color="auto" w:fill="FFFFFF"/>
              <w:ind w:left="170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ddangos sut bydd cynnig y SuDS yn osgoi neu’n lleihau creu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a sut bydd yn atal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rhag cymysgu gyda dŵr ffo cyn ymuno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â’r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system ddraenio. </w:t>
            </w:r>
            <w:r w:rsidRPr="00E23912"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 w14:paraId="39FAFD08" w14:textId="459E4C39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Cefnogi amcanion ansawdd presennol a dyfodol y corff dŵr dros oes y datblygiad; </w:t>
            </w:r>
          </w:p>
          <w:p w14:paraId="4A266608" w14:textId="1E23FEFC" w:rsidR="00E23912" w:rsidRPr="00E23912" w:rsidRDefault="00E23912" w:rsidP="007E6D11">
            <w:pPr>
              <w:pStyle w:val="Default"/>
              <w:numPr>
                <w:ilvl w:val="0"/>
                <w:numId w:val="20"/>
              </w:numPr>
            </w:pPr>
            <w:r w:rsidRPr="00E23912">
              <w:rPr>
                <w:rFonts w:asciiTheme="minorHAnsi" w:hAnsiTheme="minorHAnsi" w:cstheme="minorHAnsi"/>
                <w:lang w:val="cy-GB"/>
              </w:rPr>
              <w:t>Tystiolaeth o sgrinio perygl llygredd a bod isafswm gofynion rheoli ansawdd dŵr wedi cael eu hystyried ac yn gallu cael eu cyrraedd (gan ddefnyddio</w:t>
            </w:r>
            <w:r w:rsidRPr="00E23912">
              <w:t xml:space="preserve"> </w:t>
            </w:r>
            <w:r w:rsidRPr="007E6D11">
              <w:rPr>
                <w:lang w:val="cy-GB"/>
              </w:rPr>
              <w:t>Llawlyfr SuDS (Tabl 4.3), CIRIA 2015;</w:t>
            </w:r>
          </w:p>
          <w:p w14:paraId="3B25D31C" w14:textId="134651EB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y math a chryfder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a deunyddiau llygru; </w:t>
            </w:r>
          </w:p>
          <w:p w14:paraId="6EE1DFA8" w14:textId="3AC92202" w:rsidR="00E23912" w:rsidRP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t mae’r difwynwyr posibl wedi cael eu rheoli’n agos at y tarddiad ac ar yr wyneb; </w:t>
            </w:r>
            <w:r w:rsidR="00E23912"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7686CD10" w14:textId="73656B1D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ynghylch pa gydrannau SuDS a ddarparwyd mewn cyfres (dilyniant yr SuDS) i lanhau llif cyn y pwynt arllwys; </w:t>
            </w:r>
          </w:p>
          <w:p w14:paraId="64784CF2" w14:textId="2317C96A" w:rsidR="00E23912" w:rsidRP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wybodaeth am sut caiff gwaddodon eu dal a’u gadw ar y safle (ar gyfer digwyddiadau glawiad sydd yn fwy na chyfnod dychwelyd 1:1 blwyddyn);</w:t>
            </w:r>
          </w:p>
          <w:p w14:paraId="31AE7E50" w14:textId="1F8C52C2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hygyrchedd i lanhau gwaddodion a gweithgareddau cynnal a chadw eraill; </w:t>
            </w:r>
          </w:p>
          <w:p w14:paraId="18FC3D74" w14:textId="447AD852" w:rsid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anylu sut mae effeithiau 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dŵr sy’n cael ei golli trw</w:t>
            </w:r>
            <w:r>
              <w:rPr>
                <w:rFonts w:asciiTheme="minorHAnsi" w:hAnsiTheme="minorHAnsi" w:cstheme="minorHAnsi"/>
                <w:lang w:val="cy-GB"/>
              </w:rPr>
              <w:t>y ddamwain wedi cael ei drin; a</w:t>
            </w:r>
            <w:r w:rsidR="00E23912"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761AE957" w14:textId="31D22269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T</w:t>
            </w:r>
            <w:r w:rsidR="007E6D11">
              <w:rPr>
                <w:rFonts w:asciiTheme="minorHAnsi" w:hAnsiTheme="minorHAnsi" w:cstheme="minorHAnsi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lang w:val="cy-GB"/>
              </w:rPr>
              <w:t>ystiolaeth ysgrifenedig o drafodaeth a chytundeb gyda Chyfoeth Naturiol Cymru.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176183CC" w14:textId="458DB052" w:rsidR="004518BD" w:rsidRPr="00A66D8A" w:rsidRDefault="004518BD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234951F2" w14:textId="77777777" w:rsidTr="00C07B25">
        <w:trPr>
          <w:jc w:val="center"/>
        </w:trPr>
        <w:tc>
          <w:tcPr>
            <w:tcW w:w="10060" w:type="dxa"/>
          </w:tcPr>
          <w:p w14:paraId="13644D80" w14:textId="1353BF8C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5281EEDA" w14:textId="13089618" w:rsidR="00C61E83" w:rsidRPr="00E23912" w:rsidRDefault="007E6D11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</w:t>
            </w:r>
            <w:r w:rsidR="00E23912"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ynllun Tirlunio – </w:t>
            </w:r>
            <w:r w:rsidR="00E23912"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38" w:history="1">
              <w:proofErr w:type="spellStart"/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SuDS </w:t>
              </w:r>
              <w:proofErr w:type="spellStart"/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="00E23912"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29)</w:t>
            </w:r>
          </w:p>
          <w:p w14:paraId="784F9D84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87CA52D" w14:textId="67DC12D6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576378">
              <w:rPr>
                <w:lang w:val="cy-GB"/>
              </w:rPr>
              <w:t>I ddangos sut mae’r nodweddion tirlunio meddal arfaethedig yn cydweithio gydag amcanion cyffredinol SuDS, a sut mae’r dirwedd yn cefnogi ac yn gwella lleihau’r perygl o lifogydd, yn gwella ansawdd y dŵ</w:t>
            </w:r>
            <w:r w:rsidR="007E6D11">
              <w:rPr>
                <w:lang w:val="cy-GB"/>
              </w:rPr>
              <w:t xml:space="preserve">r, ac amwynder a bioamrywiaeth.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Bydd y cynllun yn cynnwys: </w:t>
            </w:r>
          </w:p>
          <w:p w14:paraId="01B90313" w14:textId="194B4CA1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Gosodiad cyffredinol manwl, ailffurfio’r tir, plannu, nodweddion caled, meddal a  nodweddion dŵr; </w:t>
            </w:r>
            <w:r w:rsidRPr="00E23912">
              <w:t>}</w:t>
            </w:r>
          </w:p>
          <w:p w14:paraId="1CCDC4AB" w14:textId="585AA0FA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Elfennau tirlunio manwl i wella ansawdd y dŵr;</w:t>
            </w:r>
          </w:p>
          <w:p w14:paraId="53CD8049" w14:textId="6231F208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Dangos sut mae’r dyluniad yn cyflawni gwanhad, rheoli llif a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gormodiant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; </w:t>
            </w:r>
          </w:p>
          <w:p w14:paraId="36122379" w14:textId="640F6950" w:rsidR="00E23912" w:rsidRPr="00E23912" w:rsidRDefault="007E6D11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welliannau i ecoleg a bioamrywiaeth; </w:t>
            </w:r>
          </w:p>
          <w:p w14:paraId="03AC2909" w14:textId="0D1E090F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Ystyriaeth lawn o weithgareddau cynnal a chadw arferol a chyfnodol effeithiol; </w:t>
            </w:r>
          </w:p>
          <w:p w14:paraId="6949C018" w14:textId="6DC2E1FA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Dealltwriaeth lawn o gymeriad y safle: llethr, graddiant, modelu’r ddaear, daeareg, mathau o bridd, patrymau draenio naturiol; </w:t>
            </w:r>
          </w:p>
          <w:p w14:paraId="7355522B" w14:textId="61DD373D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Dangos nodweddion presennol i gael eu cadw, eu gwella, eu tynnu a/neu eu hailosod;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0B9BABAF" w14:textId="33CC1F88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sefydlogrwydd/atgyfnerthu pridd a rheoli erydiad.</w:t>
            </w:r>
          </w:p>
          <w:p w14:paraId="393A09FC" w14:textId="215AB7AF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3794F4D9" w14:textId="77777777" w:rsidTr="00C07B25">
        <w:trPr>
          <w:jc w:val="center"/>
        </w:trPr>
        <w:tc>
          <w:tcPr>
            <w:tcW w:w="10060" w:type="dxa"/>
          </w:tcPr>
          <w:p w14:paraId="6183277F" w14:textId="413E7655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359AC44C" w14:textId="24FAA11C" w:rsidR="00801450" w:rsidRPr="00E23912" w:rsidRDefault="00E23912" w:rsidP="00E23912">
            <w:pPr>
              <w:shd w:val="clear" w:color="auto" w:fill="FFFFFF"/>
              <w:ind w:left="170"/>
              <w:rPr>
                <w:rFonts w:asciiTheme="minorHAnsi" w:eastAsia="Times New Roman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Rheoli Adeiladu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9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 SuDS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40" w:history="1"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CIRIA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report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C768 -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Guidance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on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the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construction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of SuDS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7017C4BC" w14:textId="08518CB0" w:rsidR="00C61E83" w:rsidRPr="00C61E83" w:rsidRDefault="00C61E83" w:rsidP="00665D29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</w:p>
          <w:p w14:paraId="093450BB" w14:textId="3EFDF998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 w:rsidR="007E6D11" w:rsidRPr="007E6D11">
              <w:rPr>
                <w:rFonts w:asciiTheme="minorHAnsi" w:hAnsiTheme="minorHAnsi" w:cstheme="minorHAnsi"/>
                <w:b/>
                <w:i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ddarparu dull </w:t>
            </w:r>
            <w:proofErr w:type="spellStart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strwythedig</w:t>
            </w:r>
            <w:proofErr w:type="spellEnd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i’r gweithgareddau adeiladu a gwaith dros dro a ddefnyddir i adeiladu’r SuDS, gan sicrhau bod materion pwysig ar safle adeiladu megis draenio, llifogydd, rheoli gwaddodion, atal llygredd, cywasgu ardaloedd ymdreiddiad, storio deunyddiau ac amwynder presennol a chynefinoedd naturiol ac ati yn cael eu rheoli’n sensitif ac yn effeithiol nes bod y safle adeiladu wedi’i gwblhau. Bydd y cynllun yn cynnwys: </w:t>
            </w:r>
          </w:p>
          <w:p w14:paraId="0B9EB684" w14:textId="48CA9A09" w:rsid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 natur y gwaith i’w gwblhau;</w:t>
            </w:r>
          </w:p>
          <w:p w14:paraId="581CC56F" w14:textId="2C652B46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Cynlluniau safle a darluniau llawn y cynllun, pan fo angen i gefnogi’r dull;</w:t>
            </w:r>
          </w:p>
          <w:p w14:paraId="10D480D0" w14:textId="3665CAF0" w:rsidR="00E23912" w:rsidRDefault="007E6D11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iatâd a gofynion adfer;</w:t>
            </w:r>
          </w:p>
          <w:p w14:paraId="093F2D80" w14:textId="3F7DA51E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Mynedfeydd a manylion;</w:t>
            </w:r>
          </w:p>
          <w:p w14:paraId="33C11A82" w14:textId="479F4B8D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Unrhyw faterion ecolegol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sy’n benodol i’r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safle, neu nodweddion sydd angen eu hamddiffyn a/neu eu hystyried; </w:t>
            </w:r>
          </w:p>
          <w:p w14:paraId="212A587F" w14:textId="564F7299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Trefniadau rheoli llygredd ac unrhyw faterion ansawdd dŵr tebygol yn sgil y gwaith adeiladu priffordd a SuD</w:t>
            </w:r>
            <w:r>
              <w:rPr>
                <w:rFonts w:asciiTheme="minorHAnsi" w:hAnsiTheme="minorHAnsi" w:cstheme="minorHAnsi"/>
                <w:lang w:val="cy-GB"/>
              </w:rPr>
              <w:t>S</w:t>
            </w:r>
            <w:r w:rsidRPr="00E23912">
              <w:rPr>
                <w:rFonts w:asciiTheme="minorHAnsi" w:hAnsiTheme="minorHAnsi" w:cstheme="minorHAnsi"/>
                <w:lang w:val="cy-GB"/>
              </w:rPr>
              <w:t>;</w:t>
            </w:r>
          </w:p>
          <w:p w14:paraId="2EE89F58" w14:textId="43BD250A" w:rsidR="00E23912" w:rsidRPr="00E23912" w:rsidRDefault="009C0A96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Str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ategaeth arfaethedig i reoli gwaddodion, rheoli erydiad a draenio safle yn ystod gwaith adeiladu’r datblygiad; lle bo hyn yn effeithio ar yr SuDS arfaethedig ar gyfer y safle, dylai nodi unrhyw effeithiau posibl ar berfformiad terfynol y system ddraenio ac unrhyw fesurau amddiffyn angenrheidiol neu waith adfer; a</w:t>
            </w:r>
          </w:p>
          <w:p w14:paraId="6DC4F492" w14:textId="113B4A5C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Mesurau i atal mynediad diofal ar draws y System Draenio Cynaliadwy a gwblhawyd neu a gwblhawyd yn rhannol. </w:t>
            </w:r>
          </w:p>
          <w:p w14:paraId="02975AD8" w14:textId="144E6F2D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2E3A3C0A" w14:textId="77777777" w:rsidTr="00C07B25">
        <w:trPr>
          <w:jc w:val="center"/>
        </w:trPr>
        <w:tc>
          <w:tcPr>
            <w:tcW w:w="10060" w:type="dxa"/>
          </w:tcPr>
          <w:p w14:paraId="07541CB3" w14:textId="0DD95F9E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24DB082" w14:textId="7DDC4B22" w:rsidR="00C61E83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Adeiladu Fesul Cam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41" w:history="1"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SuDS </w:t>
              </w:r>
              <w:proofErr w:type="spellStart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42" w:history="1"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CIRIA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report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C768 -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Guidance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on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the </w:t>
              </w:r>
              <w:proofErr w:type="spellStart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construction</w:t>
              </w:r>
              <w:proofErr w:type="spellEnd"/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 xml:space="preserve"> of SuDS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17A22F00" w14:textId="77777777" w:rsidR="004518BD" w:rsidRDefault="004518BD" w:rsidP="00CE0956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168656B" w14:textId="5C3D41BC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nodi’n glir sut bydd y datblygiad a/neu gamau’r datblygiad yn draenio yn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ystod y gwaith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adeiladu a meddiannaeth y datblygiad cyn ei fabwysiadu.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1E0836B3" w14:textId="718DC06D" w:rsidR="00E23912" w:rsidRPr="00E23912" w:rsidRDefault="00E23912" w:rsidP="00E23912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Dilyniant </w:t>
            </w:r>
            <w:r w:rsidR="00CB5E91">
              <w:rPr>
                <w:rFonts w:asciiTheme="minorHAnsi" w:hAnsiTheme="minorHAnsi" w:cstheme="minorHAnsi"/>
                <w:lang w:val="cy-GB"/>
              </w:rPr>
              <w:t>dros g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4D07A278" w14:textId="6A1C17A5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1636BA" w:rsidRPr="00C81CE8" w14:paraId="4A8947F2" w14:textId="77777777" w:rsidTr="00C07B25">
        <w:trPr>
          <w:jc w:val="center"/>
        </w:trPr>
        <w:tc>
          <w:tcPr>
            <w:tcW w:w="10060" w:type="dxa"/>
          </w:tcPr>
          <w:p w14:paraId="2BDDA65B" w14:textId="097AB01A" w:rsidR="001636B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7A185EFE" w14:textId="5888CBDF" w:rsidR="00982834" w:rsidRPr="00E23912" w:rsidRDefault="00E23912" w:rsidP="00E23912">
            <w:pPr>
              <w:pStyle w:val="TableParagraph"/>
              <w:ind w:left="113" w:firstLine="57"/>
              <w:rPr>
                <w:i/>
                <w:color w:val="231F20"/>
                <w:sz w:val="24"/>
                <w:szCs w:val="24"/>
              </w:rPr>
            </w:pPr>
            <w:r w:rsidRPr="00E23912">
              <w:rPr>
                <w:b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Cynllun Gwybodaeth a Chyfathrebu </w:t>
            </w:r>
            <w:r w:rsidRPr="00E23912">
              <w:rPr>
                <w:i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(lle bo’n briodol) – (Gweler hefyd </w:t>
            </w:r>
            <w:hyperlink r:id="rId43" w:history="1">
              <w:proofErr w:type="spellStart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 SuDS </w:t>
              </w:r>
              <w:proofErr w:type="spellStart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 C753 </w:t>
              </w:r>
            </w:hyperlink>
            <w:r w:rsidRPr="00E23912">
              <w:rPr>
                <w:rStyle w:val="Hyperlink"/>
                <w:i/>
                <w:color w:val="231F20"/>
                <w:sz w:val="24"/>
                <w:szCs w:val="24"/>
                <w:u w:val="none"/>
                <w:shd w:val="clear" w:color="auto" w:fill="D9D9D9" w:themeFill="background1" w:themeFillShade="D9"/>
                <w:lang w:val="cy-GB"/>
              </w:rPr>
              <w:t xml:space="preserve"> Pennod 34)</w:t>
            </w:r>
          </w:p>
          <w:p w14:paraId="3D4D88EC" w14:textId="77777777" w:rsidR="004518BD" w:rsidRDefault="004518BD" w:rsidP="00982834">
            <w:pPr>
              <w:pStyle w:val="TableParagraph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A12985D" w14:textId="77F333A2" w:rsidR="001636BA" w:rsidRPr="00E23912" w:rsidRDefault="00E23912" w:rsidP="00E23912">
            <w:pPr>
              <w:pStyle w:val="TableParagraph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C0A96">
              <w:t xml:space="preserve"> I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ddarparu dull </w:t>
            </w:r>
            <w:proofErr w:type="spellStart"/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>strwythedig</w:t>
            </w:r>
            <w:proofErr w:type="spellEnd"/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i ymgysylltu </w:t>
            </w:r>
            <w:proofErr w:type="spellStart"/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>â’r</w:t>
            </w:r>
            <w:proofErr w:type="spellEnd"/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gymuned leol a gosod y camau ymgysylltu, sut y cânt eu cyflawni, yr adnoddau sydd ar gael i’w cy</w:t>
            </w:r>
            <w:r w:rsidR="00CB5E91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flawni, a'r amserlen i gyflawni’r 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>canlyniad.</w:t>
            </w:r>
            <w:r w:rsidR="009C0A96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</w:t>
            </w:r>
            <w:r w:rsidRPr="00E23912"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  <w:t xml:space="preserve">Bydd y cynllun yn cynnwys: </w:t>
            </w:r>
          </w:p>
          <w:p w14:paraId="5DFBFEBA" w14:textId="0802E911" w:rsidR="00E23912" w:rsidRPr="00E23912" w:rsidRDefault="009C0A96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="00E23912" w:rsidRPr="00E23912">
              <w:rPr>
                <w:rFonts w:ascii="Arial"/>
                <w:color w:val="231F20"/>
                <w:lang w:val="cy-GB"/>
              </w:rPr>
              <w:t>yfathrebu gyda ac addysg preswylwyr presennol;</w:t>
            </w:r>
          </w:p>
          <w:p w14:paraId="1CC61E1D" w14:textId="027E41F1" w:rsidR="00E23912" w:rsidRPr="00E23912" w:rsidRDefault="009C0A96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="00E23912" w:rsidRPr="00E23912">
              <w:rPr>
                <w:rFonts w:ascii="Arial"/>
                <w:color w:val="231F20"/>
                <w:lang w:val="cy-GB"/>
              </w:rPr>
              <w:t>yfathrebu gyda ac addysg preswylwyr newydd;</w:t>
            </w:r>
          </w:p>
          <w:p w14:paraId="74FB574E" w14:textId="2C5BA618" w:rsidR="00E23912" w:rsidRPr="00E23912" w:rsidRDefault="00576378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4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byrddau gwybodaeth 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 xml:space="preserve">yn </w:t>
            </w:r>
            <w:r>
              <w:rPr>
                <w:rFonts w:ascii="Arial" w:hAnsi="Arial" w:cs="Arial"/>
                <w:color w:val="231F20"/>
                <w:lang w:val="cy-GB" w:eastAsia="en-US"/>
              </w:rPr>
              <w:t>benodol am y safle a chydrannau SuDS; a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>c</w:t>
            </w:r>
          </w:p>
          <w:p w14:paraId="712F3488" w14:textId="70144491" w:rsidR="00E23912" w:rsidRPr="009C0A96" w:rsidRDefault="00576378" w:rsidP="00E23912">
            <w:pPr>
              <w:pStyle w:val="TableParagraph"/>
              <w:numPr>
                <w:ilvl w:val="0"/>
                <w:numId w:val="30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color w:val="231F20"/>
                <w:sz w:val="24"/>
                <w:szCs w:val="24"/>
              </w:rPr>
            </w:pPr>
            <w:r w:rsidRPr="009C0A96">
              <w:rPr>
                <w:rFonts w:cs="Times New Roman"/>
                <w:color w:val="231F20"/>
                <w:sz w:val="24"/>
                <w:szCs w:val="24"/>
                <w:lang w:val="cy-GB"/>
              </w:rPr>
              <w:t xml:space="preserve">addysg gymunedol leol a strategaethau addysg (e.e. trwy ysgolion). </w:t>
            </w:r>
          </w:p>
          <w:p w14:paraId="5D3EF773" w14:textId="628A9DEC" w:rsidR="001636BA" w:rsidRDefault="001636BA" w:rsidP="004518BD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833" w:right="106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  <w:r w:rsidRPr="00267AF3">
              <w:rPr>
                <w:color w:val="231F20"/>
                <w:sz w:val="24"/>
                <w:szCs w:val="24"/>
              </w:rPr>
              <w:t xml:space="preserve"> </w:t>
            </w:r>
          </w:p>
        </w:tc>
      </w:tr>
      <w:tr w:rsidR="001636BA" w:rsidRPr="00C81CE8" w14:paraId="42F45C25" w14:textId="77777777" w:rsidTr="00C07B25">
        <w:trPr>
          <w:jc w:val="center"/>
        </w:trPr>
        <w:tc>
          <w:tcPr>
            <w:tcW w:w="10060" w:type="dxa"/>
          </w:tcPr>
          <w:p w14:paraId="1FB245AF" w14:textId="31274D16" w:rsidR="001636BA" w:rsidRPr="00213DD1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17F0B428" w14:textId="5A309563" w:rsidR="00C61E83" w:rsidRPr="00E23912" w:rsidRDefault="00E23912" w:rsidP="00E23912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181" w:right="106" w:firstLine="10"/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  <w:shd w:val="clear" w:color="auto" w:fill="FFFFFF" w:themeFill="background1"/>
              </w:rPr>
            </w:pP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Rheoliadau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CDM 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Adeiladu (Dylunio a Rheoli)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>Ffeil 2015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 </w:t>
            </w:r>
            <w:r w:rsidRPr="00E23912">
              <w:rPr>
                <w:i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– (Gweler hefyd </w:t>
            </w:r>
            <w:hyperlink r:id="rId44" w:history="1">
              <w:proofErr w:type="spellStart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>Ciria</w:t>
              </w:r>
              <w:proofErr w:type="spellEnd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 SuDS </w:t>
              </w:r>
              <w:proofErr w:type="spellStart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>Manual</w:t>
              </w:r>
              <w:proofErr w:type="spellEnd"/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 C753 </w:t>
              </w:r>
            </w:hyperlink>
            <w:r w:rsidR="009C0A96">
              <w:rPr>
                <w:rStyle w:val="Hyperlink"/>
                <w:i/>
                <w:color w:val="auto"/>
                <w:sz w:val="24"/>
                <w:szCs w:val="24"/>
                <w:highlight w:val="lightGray"/>
                <w:u w:val="none"/>
                <w:shd w:val="clear" w:color="auto" w:fill="FFFFFF" w:themeFill="background1"/>
                <w:lang w:val="cy-GB"/>
              </w:rPr>
              <w:t xml:space="preserve"> Pennod 36 ac Atodiad B)</w:t>
            </w:r>
          </w:p>
          <w:p w14:paraId="63485C6E" w14:textId="77777777" w:rsidR="004518BD" w:rsidRDefault="004518BD" w:rsidP="009D6D11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EA2A45D" w14:textId="3ED4307D" w:rsidR="001636BA" w:rsidRPr="00E23912" w:rsidRDefault="00E23912" w:rsidP="00E23912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lastRenderedPageBreak/>
              <w:t>RHESWM:</w:t>
            </w:r>
            <w:r w:rsidR="009C0A96" w:rsidRP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9C0A96">
              <w:rPr>
                <w:rFonts w:asciiTheme="minorHAnsi" w:hAnsiTheme="minorHAnsi" w:cstheme="minorHAnsi"/>
                <w:b/>
                <w:lang w:val="cy-GB"/>
              </w:rPr>
              <w:t>I</w:t>
            </w:r>
            <w:r w:rsidRPr="00E23912">
              <w:rPr>
                <w:rFonts w:ascii="Arial" w:eastAsia="Times New Roman" w:hAnsi="Arial" w:cs="Arial"/>
                <w:lang w:val="cy-GB"/>
              </w:rPr>
              <w:t xml:space="preserve"> sicrhau bod dyluniadau SuDS yn cyflawni’r gofynion rheoleiddio a chyfreithiol, a bod asesiadau risg iechyd a diogelwch SuDS yn cyd-fynd â BS EN 31010</w:t>
            </w:r>
            <w:r w:rsidR="009C0A96">
              <w:rPr>
                <w:rFonts w:ascii="Arial" w:eastAsia="Times New Roman" w:hAnsi="Arial" w:cs="Arial"/>
                <w:lang w:val="cy-GB"/>
              </w:rPr>
              <w:t>:2010. Bydd y ffeil yn cynnwys:</w:t>
            </w:r>
          </w:p>
          <w:p w14:paraId="4D8683EC" w14:textId="4BBA4656" w:rsidR="00E23912" w:rsidRPr="00E23912" w:rsidRDefault="00E23912" w:rsidP="00E23912">
            <w:pPr>
              <w:pStyle w:val="Default"/>
              <w:numPr>
                <w:ilvl w:val="0"/>
                <w:numId w:val="28"/>
              </w:numPr>
              <w:ind w:left="758" w:hanging="284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Asesiadau risg ar gyfer dylunio, adeiladu, gweithredu a chynnal a chadw’r briffordd a system ddraenio. </w:t>
            </w:r>
          </w:p>
          <w:p w14:paraId="60885634" w14:textId="6A0EC193" w:rsidR="004518BD" w:rsidRPr="00C81CE8" w:rsidRDefault="004518BD" w:rsidP="004518BD">
            <w:pPr>
              <w:pStyle w:val="Default"/>
              <w:ind w:left="758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1636BA" w:rsidRPr="00A66D8A" w14:paraId="531B2590" w14:textId="77777777" w:rsidTr="00C07B25">
        <w:trPr>
          <w:jc w:val="center"/>
        </w:trPr>
        <w:tc>
          <w:tcPr>
            <w:tcW w:w="10060" w:type="dxa"/>
          </w:tcPr>
          <w:p w14:paraId="1DB2EC9B" w14:textId="6A977BF4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82DD89B" w14:textId="031E8B93" w:rsidR="001636BA" w:rsidRPr="00C61E83" w:rsidRDefault="00E23912" w:rsidP="003043A3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10" w:name="Consents"/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Cydsyniad a chaniatâd statudol</w:t>
            </w:r>
            <w:bookmarkEnd w:id="10"/>
          </w:p>
          <w:p w14:paraId="1EFD44CE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8DD3B78" w14:textId="493D8280" w:rsidR="00AD2B32" w:rsidRPr="003043A3" w:rsidRDefault="003043A3" w:rsidP="003043A3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3043A3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>I ddarparu tystiolae</w:t>
            </w:r>
            <w:r w:rsidR="00CB5E91">
              <w:rPr>
                <w:rFonts w:asciiTheme="minorHAnsi" w:hAnsiTheme="minorHAnsi" w:cstheme="minorHAnsi"/>
                <w:lang w:val="cy-GB" w:eastAsia="en-US"/>
              </w:rPr>
              <w:t>th bod pob cydsyniad, cytundeb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</w:t>
            </w:r>
            <w:r w:rsidR="009C0A96" w:rsidRPr="009C0A96">
              <w:rPr>
                <w:rFonts w:asciiTheme="minorHAnsi" w:hAnsiTheme="minorHAnsi" w:cstheme="minorHAnsi"/>
                <w:lang w:val="cy-GB" w:eastAsia="en-US"/>
              </w:rPr>
              <w:t>B</w:t>
            </w:r>
            <w:r w:rsidRPr="009C0A96">
              <w:rPr>
                <w:rFonts w:asciiTheme="minorHAnsi" w:hAnsiTheme="minorHAnsi" w:cstheme="minorHAnsi"/>
                <w:lang w:val="cy-GB" w:eastAsia="en-US"/>
              </w:rPr>
              <w:t>ydd y rhain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yn cynnwys: </w:t>
            </w:r>
          </w:p>
          <w:p w14:paraId="6997D935" w14:textId="57A8B567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14:paraId="07A9CD3C" w14:textId="196CE570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Hawliau i osod pibelli ar di</w:t>
            </w:r>
            <w:r w:rsidR="009C0A96">
              <w:rPr>
                <w:rFonts w:asciiTheme="minorHAnsi" w:eastAsia="Arial" w:hAnsiTheme="minorHAnsi" w:cstheme="minorHAnsi"/>
                <w:lang w:val="cy-GB" w:eastAsia="en-US"/>
              </w:rPr>
              <w:t>r trydydd parti/hawddfreintiau;</w:t>
            </w:r>
          </w:p>
          <w:p w14:paraId="57D847B5" w14:textId="07F83BE2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 w14:paraId="28409EA9" w14:textId="0F9464A7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 w14:paraId="4419D284" w14:textId="7268C262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Deddf y Diwydiant </w:t>
            </w:r>
            <w:r w:rsidR="009C0A96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Dŵr 1991 Adran 104 (mabwysiadu);</w:t>
            </w:r>
          </w:p>
          <w:p w14:paraId="6CFF5D34" w14:textId="486CC4E1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Cytundeb mewn Egwyddor gan </w:t>
            </w:r>
            <w:proofErr w:type="spellStart"/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Ymgymerydd</w:t>
            </w:r>
            <w:proofErr w:type="spellEnd"/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 Statudol; a</w:t>
            </w:r>
            <w:r w:rsidRPr="003043A3">
              <w:rPr>
                <w:rFonts w:asciiTheme="minorHAnsi" w:eastAsia="Arial" w:hAnsiTheme="minorHAnsi" w:cstheme="minorHAnsi"/>
                <w:color w:val="000000"/>
                <w:sz w:val="23"/>
                <w:lang w:val="en-US" w:eastAsia="en-US"/>
              </w:rPr>
              <w:t xml:space="preserve"> </w:t>
            </w:r>
          </w:p>
          <w:p w14:paraId="291AD511" w14:textId="34CAF08A" w:rsidR="003043A3" w:rsidRPr="003043A3" w:rsidRDefault="003043A3" w:rsidP="003043A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Caniatâd draenio tir a th</w:t>
            </w:r>
            <w:r w:rsidR="009C0A96">
              <w:rPr>
                <w:rFonts w:asciiTheme="minorHAnsi" w:hAnsiTheme="minorHAnsi" w:cstheme="minorHAnsi"/>
                <w:lang w:val="cy-GB"/>
              </w:rPr>
              <w:t>refniadau rheoli cwmni draenio.</w:t>
            </w:r>
          </w:p>
          <w:p w14:paraId="795A3968" w14:textId="75454F73" w:rsidR="004518BD" w:rsidRPr="00C81CE8" w:rsidRDefault="004518BD" w:rsidP="004518BD">
            <w:pPr>
              <w:pStyle w:val="Default"/>
              <w:ind w:left="823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  <w:tr w:rsidR="001636BA" w:rsidRPr="00A66D8A" w14:paraId="4F88EB5A" w14:textId="77777777" w:rsidTr="003043A3">
        <w:trPr>
          <w:trHeight w:val="274"/>
          <w:jc w:val="center"/>
        </w:trPr>
        <w:tc>
          <w:tcPr>
            <w:tcW w:w="10060" w:type="dxa"/>
          </w:tcPr>
          <w:p w14:paraId="470D1A41" w14:textId="57D668E6" w:rsidR="001636B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7A4A18A9" w14:textId="4E76B514" w:rsidR="001636BA" w:rsidRPr="003043A3" w:rsidRDefault="003043A3" w:rsidP="003043A3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Dogfennau Teitl</w:t>
            </w:r>
          </w:p>
          <w:p w14:paraId="5B77C91A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76E964A" w14:textId="70D826FC" w:rsidR="00C61E83" w:rsidRPr="003043A3" w:rsidRDefault="003043A3" w:rsidP="003043A3">
            <w:pPr>
              <w:pStyle w:val="Default"/>
              <w:ind w:left="181"/>
              <w:rPr>
                <w:rFonts w:asciiTheme="minorHAnsi" w:hAnsiTheme="minorHAnsi" w:cstheme="minorHAnsi"/>
                <w:i/>
                <w:color w:val="auto"/>
                <w:u w:val="single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I sicrhau bod pob cysylltiad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a pherchenogaeth gyfreithiol ac ati mewn tir ac adeiladu sy’n gysylltiedig </w:t>
            </w:r>
            <w:proofErr w:type="spellStart"/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>â’r</w:t>
            </w:r>
            <w:proofErr w:type="spellEnd"/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SuDS wedi’u nodi, ac y </w:t>
            </w:r>
            <w:proofErr w:type="spellStart"/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>gellir</w:t>
            </w:r>
            <w:proofErr w:type="spellEnd"/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eu mynegi ar gyfer trosglwyddiadau cyfreithiol, derbyniadau a chyfrifoldebau. </w:t>
            </w:r>
            <w:r w:rsidR="009C0A96" w:rsidRPr="009C0A96">
              <w:rPr>
                <w:rFonts w:asciiTheme="minorHAnsi" w:hAnsiTheme="minorHAnsi" w:cstheme="minorHAnsi"/>
                <w:color w:val="auto"/>
                <w:lang w:val="cy-GB"/>
              </w:rPr>
              <w:t>B</w:t>
            </w:r>
            <w:r w:rsidRPr="009C0A96">
              <w:rPr>
                <w:rFonts w:asciiTheme="minorHAnsi" w:hAnsiTheme="minorHAnsi" w:cstheme="minorHAnsi"/>
                <w:color w:val="auto"/>
                <w:lang w:val="cy-GB"/>
              </w:rPr>
              <w:t>ydd y rhain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yn cynnwys: </w:t>
            </w:r>
          </w:p>
          <w:p w14:paraId="6535718C" w14:textId="66E39F54" w:rsidR="003043A3" w:rsidRPr="003043A3" w:rsidRDefault="003043A3" w:rsidP="003043A3">
            <w:pPr>
              <w:pStyle w:val="Default"/>
              <w:numPr>
                <w:ilvl w:val="0"/>
                <w:numId w:val="29"/>
              </w:numPr>
              <w:ind w:left="758" w:hanging="284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 w:rsidRPr="003043A3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Teitlau Cynigion neu Dalfyriad o Deitl diweddar mewn lliw ar gyfer y tir dan sylw. </w:t>
            </w:r>
          </w:p>
          <w:p w14:paraId="07A11471" w14:textId="1D6AE1F5" w:rsidR="004518BD" w:rsidRPr="00213DD1" w:rsidRDefault="004518BD" w:rsidP="004518BD">
            <w:pPr>
              <w:pStyle w:val="Default"/>
              <w:ind w:left="758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</w:tbl>
    <w:p w14:paraId="5B944307" w14:textId="5EDEB02B" w:rsidR="00184176" w:rsidRDefault="00184176" w:rsidP="0038156F">
      <w:pPr>
        <w:widowControl w:val="0"/>
        <w:spacing w:before="1"/>
        <w:ind w:left="100" w:hanging="526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tbl>
      <w:tblPr>
        <w:tblStyle w:val="TableGrid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38156F" w:rsidRPr="00135BE5" w14:paraId="6B2847BF" w14:textId="77777777" w:rsidTr="003043A3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14:paraId="1CC9F2B0" w14:textId="77777777" w:rsidR="004518BD" w:rsidRDefault="004518BD" w:rsidP="00070CA5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230B74F8" w14:textId="4C1C2E0D" w:rsidR="0038156F" w:rsidRPr="003043A3" w:rsidRDefault="003043A3" w:rsidP="003043A3">
            <w:pPr>
              <w:ind w:left="1304" w:hanging="1134"/>
              <w:rPr>
                <w:rFonts w:asciiTheme="minorHAnsi" w:hAnsiTheme="minorHAnsi" w:cstheme="minorHAnsi"/>
                <w:b/>
                <w:szCs w:val="36"/>
              </w:rPr>
            </w:pPr>
            <w:r w:rsidRPr="003043A3"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 w:rsidR="009C0A96" w:rsidRP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3043A3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  <w:p w14:paraId="099318BA" w14:textId="77777777" w:rsidR="0038156F" w:rsidRPr="00AE62C6" w:rsidRDefault="0038156F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4F68B7CE" w14:textId="77777777" w:rsidTr="003C7924">
        <w:trPr>
          <w:jc w:val="center"/>
        </w:trPr>
        <w:tc>
          <w:tcPr>
            <w:tcW w:w="10064" w:type="dxa"/>
          </w:tcPr>
          <w:p w14:paraId="54899D7C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</w:rPr>
            </w:pPr>
          </w:p>
          <w:p w14:paraId="7DB92241" w14:textId="6A18EEEF" w:rsidR="00B843B0" w:rsidRPr="003043A3" w:rsidRDefault="009C0A96" w:rsidP="003043A3">
            <w:pPr>
              <w:ind w:left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</w:t>
            </w:r>
            <w:r w:rsidR="003043A3" w:rsidRP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aflen gyflwyno rhif darluniad</w:t>
            </w:r>
          </w:p>
          <w:p w14:paraId="12D34E1F" w14:textId="77777777" w:rsidR="00B843B0" w:rsidRPr="00AE62C6" w:rsidRDefault="00B843B0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1C9535FB" w14:textId="77777777" w:rsidTr="003C7924">
        <w:trPr>
          <w:jc w:val="center"/>
        </w:trPr>
        <w:tc>
          <w:tcPr>
            <w:tcW w:w="10064" w:type="dxa"/>
          </w:tcPr>
          <w:p w14:paraId="3E7E0A23" w14:textId="77777777" w:rsidR="00B843B0" w:rsidRDefault="00B843B0" w:rsidP="00070CA5">
            <w:pPr>
              <w:ind w:left="119"/>
              <w:rPr>
                <w:rFonts w:asciiTheme="minorHAnsi" w:hAnsiTheme="minorHAnsi" w:cstheme="minorHAnsi"/>
                <w:b/>
              </w:rPr>
            </w:pPr>
          </w:p>
          <w:p w14:paraId="369D4BBF" w14:textId="041C3AEA" w:rsidR="00B843B0" w:rsidRPr="003043A3" w:rsidRDefault="003043A3" w:rsidP="003043A3">
            <w:pPr>
              <w:ind w:left="119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3043A3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o’r gosodiad cymeradwy (lle y bo’n briodol). </w:t>
            </w:r>
          </w:p>
          <w:p w14:paraId="2752550A" w14:textId="187AB5CE" w:rsidR="00000F8C" w:rsidRPr="00AE62C6" w:rsidRDefault="00000F8C" w:rsidP="00070CA5">
            <w:pPr>
              <w:ind w:left="119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69BA44A3" w14:textId="77777777" w:rsidTr="003C7924">
        <w:trPr>
          <w:jc w:val="center"/>
        </w:trPr>
        <w:tc>
          <w:tcPr>
            <w:tcW w:w="10064" w:type="dxa"/>
          </w:tcPr>
          <w:p w14:paraId="33A29683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14:paraId="129E1BCD" w14:textId="1EFC84BB" w:rsidR="00B843B0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o leoliad y safle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 (Graddfa 1:2500) gyda lluniau diweddar ategol. </w:t>
            </w:r>
          </w:p>
          <w:p w14:paraId="569D4058" w14:textId="77777777" w:rsidR="00B843B0" w:rsidRPr="00AE62C6" w:rsidRDefault="00B843B0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4366E7A2" w14:textId="77777777" w:rsidTr="003C7924">
        <w:trPr>
          <w:jc w:val="center"/>
        </w:trPr>
        <w:tc>
          <w:tcPr>
            <w:tcW w:w="10064" w:type="dxa"/>
          </w:tcPr>
          <w:p w14:paraId="41BD8EBC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14:paraId="450CC8F2" w14:textId="7A3AEC89" w:rsidR="00B843B0" w:rsidRPr="003043A3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dalgylch ac is-ddalgylch draenio naturiol ac artiffisial 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>(Graddfa 1:2500</w:t>
            </w: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)</w:t>
            </w:r>
          </w:p>
          <w:p w14:paraId="1685C6A8" w14:textId="58B41428" w:rsidR="00B843B0" w:rsidRPr="003043A3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Yn dangos:</w:t>
            </w:r>
          </w:p>
          <w:p w14:paraId="7DA41CB9" w14:textId="0037176B" w:rsidR="003043A3" w:rsidRPr="003043A3" w:rsidRDefault="003043A3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14:paraId="2E9518C7" w14:textId="5A13552A" w:rsidR="003043A3" w:rsidRPr="003043A3" w:rsidRDefault="009C0A96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opograffi;</w:t>
            </w:r>
          </w:p>
          <w:p w14:paraId="4394DE1F" w14:textId="729A5DB7" w:rsidR="003043A3" w:rsidRPr="003043A3" w:rsidRDefault="003043A3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Cyrsiau dŵr; a</w:t>
            </w:r>
            <w:r w:rsidR="00CB5E91">
              <w:rPr>
                <w:rFonts w:asciiTheme="minorHAnsi" w:hAnsiTheme="minorHAnsi" w:cstheme="minorHAnsi"/>
                <w:lang w:val="cy-GB"/>
              </w:rPr>
              <w:t>c</w:t>
            </w:r>
          </w:p>
          <w:p w14:paraId="330EC62C" w14:textId="7372A90C" w:rsidR="003043A3" w:rsidRPr="003043A3" w:rsidRDefault="009C0A96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rdaloedd perygl o lifogydd presennol, ar yr wyneb a dan y ddaea</w:t>
            </w:r>
            <w:r>
              <w:rPr>
                <w:rFonts w:asciiTheme="minorHAnsi" w:hAnsiTheme="minorHAnsi" w:cstheme="minorHAnsi"/>
                <w:lang w:val="cy-GB"/>
              </w:rPr>
              <w:t>r, sydd yn effeithio ar y safle.</w:t>
            </w:r>
          </w:p>
          <w:p w14:paraId="564580B1" w14:textId="74D16C7A" w:rsidR="00B843B0" w:rsidRPr="00C85FC9" w:rsidRDefault="00B843B0" w:rsidP="00B843B0">
            <w:pPr>
              <w:pStyle w:val="ListParagraph"/>
              <w:ind w:left="474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0CEA3EBF" w14:textId="77777777" w:rsidTr="003C7924">
        <w:trPr>
          <w:jc w:val="center"/>
        </w:trPr>
        <w:tc>
          <w:tcPr>
            <w:tcW w:w="10064" w:type="dxa"/>
          </w:tcPr>
          <w:p w14:paraId="1E25AF18" w14:textId="77777777" w:rsidR="00B843B0" w:rsidRDefault="00B843B0" w:rsidP="00070CA5">
            <w:pPr>
              <w:pStyle w:val="Default"/>
              <w:ind w:left="125"/>
              <w:rPr>
                <w:b/>
                <w:shd w:val="clear" w:color="auto" w:fill="D9D9D9" w:themeFill="background1" w:themeFillShade="D9"/>
              </w:rPr>
            </w:pPr>
          </w:p>
          <w:p w14:paraId="3DC71095" w14:textId="31E13FD5" w:rsidR="00B843B0" w:rsidRPr="003043A3" w:rsidRDefault="003043A3" w:rsidP="003043A3">
            <w:pPr>
              <w:pStyle w:val="Default"/>
              <w:ind w:left="125"/>
            </w:pPr>
            <w:r w:rsidRPr="003043A3">
              <w:rPr>
                <w:b/>
                <w:shd w:val="clear" w:color="auto" w:fill="D9D9D9" w:themeFill="background1" w:themeFillShade="D9"/>
                <w:lang w:val="cy-GB"/>
              </w:rPr>
              <w:t xml:space="preserve">Darluniau cysyniad </w:t>
            </w:r>
            <w:r w:rsidRPr="003043A3">
              <w:rPr>
                <w:shd w:val="clear" w:color="auto" w:fill="D9D9D9" w:themeFill="background1" w:themeFillShade="D9"/>
                <w:lang w:val="cy-GB"/>
              </w:rPr>
              <w:t xml:space="preserve">(Graddfa 1:2500) o gynllun y datblygiad arfaethedig (a/neu dewisiadau cynllun), tystiolaeth briodol a chymesur yn dangos: </w:t>
            </w:r>
          </w:p>
          <w:p w14:paraId="72C2D4CF" w14:textId="0591C4A4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Cynllun cyfuchliniau cyfeirio llifogydd yn dangos llif </w:t>
            </w:r>
            <w:proofErr w:type="spellStart"/>
            <w:r w:rsidRPr="003043A3">
              <w:rPr>
                <w:lang w:val="cy-GB"/>
              </w:rPr>
              <w:t>gormodiant</w:t>
            </w:r>
            <w:proofErr w:type="spellEnd"/>
            <w:r w:rsidRPr="003043A3">
              <w:rPr>
                <w:lang w:val="cy-GB"/>
              </w:rPr>
              <w:t xml:space="preserve">; </w:t>
            </w:r>
          </w:p>
          <w:p w14:paraId="4C5EED20" w14:textId="3E5BBE88" w:rsidR="003043A3" w:rsidRPr="003043A3" w:rsidRDefault="009C0A96" w:rsidP="003043A3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A</w:t>
            </w:r>
            <w:r w:rsidR="003043A3" w:rsidRPr="003043A3">
              <w:rPr>
                <w:color w:val="231F20"/>
                <w:spacing w:val="1"/>
                <w:lang w:val="cy-GB"/>
              </w:rPr>
              <w:t xml:space="preserve">mlinelliad o amcangyfrif maint ardaloedd safle a pharthau defnydd tir; </w:t>
            </w:r>
          </w:p>
          <w:p w14:paraId="56634F3D" w14:textId="0D954C80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Cyfrifiadau a dyluniad cysyniadol y System Draenio Cynaliadwy gan gynnwys: </w:t>
            </w:r>
          </w:p>
          <w:p w14:paraId="44401C26" w14:textId="56FD2AF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Ailgyfeirio,</w:t>
            </w:r>
          </w:p>
          <w:p w14:paraId="0A2AD692" w14:textId="69340CE0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triniaeth,</w:t>
            </w:r>
          </w:p>
          <w:p w14:paraId="4B6E8759" w14:textId="7EF20D2C" w:rsidR="003043A3" w:rsidRPr="003043A3" w:rsidRDefault="009C0A96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</w:rPr>
            </w:pPr>
            <w:r>
              <w:rPr>
                <w:color w:val="231F20"/>
                <w:lang w:val="cy-GB"/>
              </w:rPr>
              <w:t>c</w:t>
            </w:r>
            <w:r w:rsidR="003043A3" w:rsidRPr="003043A3">
              <w:rPr>
                <w:color w:val="231F20"/>
                <w:lang w:val="cy-GB"/>
              </w:rPr>
              <w:t xml:space="preserve">ludo llif, </w:t>
            </w:r>
          </w:p>
          <w:p w14:paraId="1C2ED9DD" w14:textId="0E6BD55E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rheoli pegwn llif a chyfaint, </w:t>
            </w:r>
          </w:p>
          <w:p w14:paraId="4D70C5EE" w14:textId="2311D533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storfa (hir dymor ac arafu), </w:t>
            </w:r>
          </w:p>
          <w:p w14:paraId="66D48D3C" w14:textId="484D860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llwybrau a chydrannau </w:t>
            </w:r>
            <w:proofErr w:type="spellStart"/>
            <w:r w:rsidRPr="003043A3">
              <w:rPr>
                <w:color w:val="231F20"/>
                <w:spacing w:val="1"/>
                <w:lang w:val="cy-GB"/>
              </w:rPr>
              <w:t>gormodiant</w:t>
            </w:r>
            <w:proofErr w:type="spellEnd"/>
            <w:r w:rsidR="00A21D91">
              <w:rPr>
                <w:color w:val="231F20"/>
                <w:spacing w:val="1"/>
                <w:lang w:val="cy-GB"/>
              </w:rPr>
              <w:t>,</w:t>
            </w:r>
          </w:p>
          <w:p w14:paraId="4A85A292" w14:textId="3FD454F0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dangos y </w:t>
            </w:r>
            <w:proofErr w:type="spellStart"/>
            <w:r w:rsidRPr="003043A3">
              <w:rPr>
                <w:color w:val="231F20"/>
                <w:spacing w:val="1"/>
                <w:lang w:val="cy-GB"/>
              </w:rPr>
              <w:t>gellir</w:t>
            </w:r>
            <w:proofErr w:type="spellEnd"/>
            <w:r w:rsidRPr="003043A3">
              <w:rPr>
                <w:color w:val="231F20"/>
                <w:spacing w:val="1"/>
                <w:lang w:val="cy-GB"/>
              </w:rPr>
              <w:t xml:space="preserve"> darparu’r storfeydd a </w:t>
            </w:r>
            <w:r w:rsidR="00A21D91">
              <w:rPr>
                <w:color w:val="231F20"/>
                <w:spacing w:val="1"/>
                <w:lang w:val="cy-GB"/>
              </w:rPr>
              <w:t>llif cludo dangosol ar y safle,</w:t>
            </w:r>
          </w:p>
          <w:p w14:paraId="4AB45F27" w14:textId="5332651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amddiffyn a gwella:</w:t>
            </w:r>
          </w:p>
          <w:p w14:paraId="7DA1BC69" w14:textId="13DACC9E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ansawdd dŵr,</w:t>
            </w:r>
          </w:p>
          <w:p w14:paraId="40C5F278" w14:textId="63F467EC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CB5E91">
              <w:rPr>
                <w:rFonts w:asciiTheme="minorHAnsi" w:hAnsiTheme="minorHAnsi" w:cstheme="minorHAnsi"/>
                <w:lang w:val="cy-GB"/>
              </w:rPr>
              <w:t>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mwynder,</w:t>
            </w:r>
          </w:p>
          <w:p w14:paraId="04F3B5D9" w14:textId="0D5C5438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 xml:space="preserve">bioamrywiaeth, </w:t>
            </w:r>
          </w:p>
          <w:p w14:paraId="1493E78E" w14:textId="130DC9AC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tirwedd.</w:t>
            </w:r>
          </w:p>
          <w:p w14:paraId="29FD585E" w14:textId="697A6367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Lleoliad ffyrdd, adeiladau a nodweddion draenio cynaliadwy (gan gynnwys mesurau ansawdd dŵr); </w:t>
            </w:r>
          </w:p>
          <w:p w14:paraId="0BCFACAD" w14:textId="1C37BBCF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Nodweddion amddiffyn perygl llifogydd posibl a </w:t>
            </w:r>
            <w:proofErr w:type="spellStart"/>
            <w:r w:rsidRPr="003043A3">
              <w:rPr>
                <w:lang w:val="cy-GB"/>
              </w:rPr>
              <w:t>allai</w:t>
            </w:r>
            <w:proofErr w:type="spellEnd"/>
            <w:r w:rsidRPr="003043A3">
              <w:rPr>
                <w:lang w:val="cy-GB"/>
              </w:rPr>
              <w:t xml:space="preserve"> fod yn angenrheidiol; a</w:t>
            </w:r>
          </w:p>
          <w:p w14:paraId="4FDD39A7" w14:textId="6E04FBB7" w:rsidR="003043A3" w:rsidRPr="003043A3" w:rsidRDefault="00A21D91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>S</w:t>
            </w:r>
            <w:r w:rsidR="003043A3" w:rsidRPr="003043A3">
              <w:rPr>
                <w:lang w:val="cy-GB"/>
              </w:rPr>
              <w:t xml:space="preserve">yniadau cychwynnol am </w:t>
            </w:r>
            <w:r w:rsidR="003043A3">
              <w:rPr>
                <w:lang w:val="cy-GB"/>
              </w:rPr>
              <w:t xml:space="preserve">fabwysiadu </w:t>
            </w:r>
            <w:r w:rsidR="003043A3" w:rsidRPr="003043A3">
              <w:rPr>
                <w:lang w:val="cy-GB"/>
              </w:rPr>
              <w:t xml:space="preserve">SuDS a chyfrifoldebau cynnal a chadw. </w:t>
            </w:r>
          </w:p>
          <w:p w14:paraId="7A4D9216" w14:textId="26BAF11B" w:rsidR="00B843B0" w:rsidRPr="00AE62C6" w:rsidRDefault="00B843B0" w:rsidP="00B843B0">
            <w:pPr>
              <w:pStyle w:val="Default"/>
              <w:ind w:left="462"/>
              <w:rPr>
                <w:rFonts w:asciiTheme="minorHAnsi" w:hAnsiTheme="minorHAnsi" w:cstheme="minorHAnsi"/>
              </w:rPr>
            </w:pPr>
            <w:r w:rsidRPr="003D4C5A">
              <w:t xml:space="preserve"> </w:t>
            </w:r>
          </w:p>
        </w:tc>
      </w:tr>
      <w:tr w:rsidR="00B843B0" w:rsidRPr="00AE62C6" w14:paraId="18954204" w14:textId="77777777" w:rsidTr="003C7924">
        <w:trPr>
          <w:jc w:val="center"/>
        </w:trPr>
        <w:tc>
          <w:tcPr>
            <w:tcW w:w="10064" w:type="dxa"/>
          </w:tcPr>
          <w:p w14:paraId="0370F4ED" w14:textId="77777777" w:rsidR="00B843B0" w:rsidRDefault="00B843B0" w:rsidP="00070CA5">
            <w:pPr>
              <w:pStyle w:val="TableParagraph"/>
              <w:ind w:left="103" w:right="105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70B16C18" w14:textId="666AF72C" w:rsidR="00B843B0" w:rsidRPr="003043A3" w:rsidRDefault="003043A3" w:rsidP="003043A3">
            <w:pPr>
              <w:pStyle w:val="TableParagraph"/>
              <w:ind w:left="103" w:righ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gynllun peirianneg cyffredinol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</w:t>
            </w:r>
            <w:r w:rsidR="00A21D91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ddfa 1:500 a 1:1250) yn dangos:</w:t>
            </w:r>
          </w:p>
          <w:p w14:paraId="3C0EC190" w14:textId="210F4ED3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Ardaloedd o SuDS arfaethedig a gyflwynwyd i gael cymeradwyaeth SAB a’u cynnig i’w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lastRenderedPageBreak/>
              <w:t xml:space="preserve">mabwysiadu wedi’u llenwi’n wyrdd gydag amlinelliad goch soled;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2AB93A" w14:textId="15EF9BA2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Ffiniau safle;</w:t>
            </w:r>
          </w:p>
          <w:p w14:paraId="4BD52EB9" w14:textId="5519AD0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7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Adeiladau presennol (ar y safle ac o’i amgylch);</w:t>
            </w:r>
          </w:p>
          <w:p w14:paraId="21844A5F" w14:textId="56755502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 pob </w:t>
            </w:r>
            <w:proofErr w:type="spellStart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cerbytffordd</w:t>
            </w:r>
            <w:proofErr w:type="spellEnd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, troetffyrdd, llwybrau troed, llwybr beiciau, lleiniau, lleiniau gwasanaeth, nodweddion gostegu traffig; </w:t>
            </w:r>
          </w:p>
          <w:p w14:paraId="61C0ABFC" w14:textId="3BAE917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Mae angen i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draeniau dŵr budr a dŵr wyneb presennol ac arfaethedig, draeniau  priffordd i gael eu cynnig i’w mabwysiadu gan yr Awdurdod Priffyrdd, ac unrhyw ddraeniau priffordd n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 ydynt i gael eu mabwysiadu, g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ael eu nodi mewn lliwiau gwahanol ac wedi’u labelu’n glir;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5311216" w14:textId="17FAEEE6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Lle bo’n briodol, dylai pob annedd sydd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yn draenio dŵr wyneb preifat i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SuDS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 b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riffordd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i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gael eu nodi’n glir ar y cynllun a’u lliwio’n wahanol; </w:t>
            </w:r>
          </w:p>
          <w:p w14:paraId="7B703605" w14:textId="6FFC5CB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Cyrsiau dŵr;</w:t>
            </w:r>
          </w:p>
          <w:p w14:paraId="3E4E89BB" w14:textId="7C9EC1E5" w:rsidR="00CB5E91" w:rsidRPr="00CB5E91" w:rsidRDefault="00CB5E91" w:rsidP="00CB5E9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Lefelau llawr gwaelod sydd wedi’u gorffen; </w:t>
            </w:r>
          </w:p>
          <w:p w14:paraId="211C972D" w14:textId="55CB1248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Tyllau archwilio; </w:t>
            </w:r>
          </w:p>
          <w:p w14:paraId="6C627B23" w14:textId="5A88944F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Dyfais, siambrau a systemau storio/arafu; </w:t>
            </w:r>
          </w:p>
          <w:p w14:paraId="451352A5" w14:textId="3985A053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Gollyngfeydd/</w:t>
            </w:r>
            <w:proofErr w:type="spellStart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penwaliau</w:t>
            </w:r>
            <w:proofErr w:type="spellEnd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;</w:t>
            </w:r>
          </w:p>
          <w:p w14:paraId="098CD515" w14:textId="4B33E36A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Systemau/nodweddion ategol eraill;</w:t>
            </w:r>
          </w:p>
          <w:p w14:paraId="3D27B6E9" w14:textId="3BB91CF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Coed presennol a lleoliadau arfaethedig; </w:t>
            </w:r>
          </w:p>
          <w:p w14:paraId="64D895D1" w14:textId="4FFE938E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Hawddfr</w:t>
            </w:r>
            <w:r w:rsidR="00A21D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eintiau i gael eu lliwio’n las;</w:t>
            </w:r>
          </w:p>
          <w:p w14:paraId="22747F97" w14:textId="487643A7" w:rsidR="003043A3" w:rsidRPr="007245BD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Lleoliadau </w:t>
            </w: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anheddau, garejys a/neu fannau parcio, strwythurau; a</w:t>
            </w:r>
          </w:p>
          <w:p w14:paraId="1BCF4D2C" w14:textId="0AB34351" w:rsidR="00CB5E91" w:rsidRPr="007245BD" w:rsidRDefault="007245BD" w:rsidP="00CB5E9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Goleddau cyfansoddion SuDS, troetffyrdd a </w:t>
            </w:r>
            <w:proofErr w:type="spellStart"/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cherbytffyrdd</w:t>
            </w:r>
            <w:proofErr w:type="spellEnd"/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.</w:t>
            </w:r>
          </w:p>
          <w:p w14:paraId="4D3580A6" w14:textId="1F70D5A8" w:rsidR="00B843B0" w:rsidRPr="00AE62C6" w:rsidRDefault="00B843B0" w:rsidP="00B843B0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13572E8D" w14:textId="77777777" w:rsidTr="003C7924">
        <w:trPr>
          <w:jc w:val="center"/>
        </w:trPr>
        <w:tc>
          <w:tcPr>
            <w:tcW w:w="10064" w:type="dxa"/>
          </w:tcPr>
          <w:p w14:paraId="4F1748B8" w14:textId="77777777" w:rsidR="00B843B0" w:rsidRDefault="00B843B0" w:rsidP="00070CA5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2468F372" w14:textId="3BB86797" w:rsidR="00B843B0" w:rsidRPr="003043A3" w:rsidRDefault="003043A3" w:rsidP="003043A3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rannau hydredol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 Llorweddol a 11:100 Fertigol) yn dangos</w:t>
            </w:r>
          </w:p>
          <w:p w14:paraId="32608344" w14:textId="22293E77" w:rsidR="003043A3" w:rsidRPr="003043A3" w:rsidRDefault="007245BD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sz w:val="24"/>
                <w:szCs w:val="24"/>
                <w:lang w:val="cy-GB"/>
              </w:rPr>
              <w:t>Lefelau ffordd bresennol ac arfaethedig ar gyfer y llinell ganol, sianeli, graddiant a chromlin fertigol;</w:t>
            </w:r>
            <w:r>
              <w:rPr>
                <w:lang w:val="cy-GB"/>
              </w:rPr>
              <w:t xml:space="preserve"> </w:t>
            </w:r>
          </w:p>
          <w:p w14:paraId="59534A5A" w14:textId="12BCE012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Proffiliau draenio dŵr wyneb a dŵr budr, yn cynnwys lleoliadau siambrau, graddiant, diamedr pibelli, lefelau gorchudd a gwaelod mewnol ac amddiffyniad; </w:t>
            </w:r>
          </w:p>
          <w:p w14:paraId="51FED052" w14:textId="07F3A789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Dylai draeniau priffordd gael eu hadnabod gyda lliw gwahanol;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2D43EB8" w14:textId="0FA8FFC8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Deunydd y bibell; </w:t>
            </w:r>
          </w:p>
          <w:p w14:paraId="62391D32" w14:textId="0D84A40E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Cryfder y bibell; </w:t>
            </w:r>
          </w:p>
          <w:p w14:paraId="5E1D53C8" w14:textId="10A25F7B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Dosraniad glynu a manylion; a</w:t>
            </w:r>
          </w:p>
          <w:p w14:paraId="74BA0694" w14:textId="0289F3C4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Lefelau dŵr daear a chwrs dŵr.</w:t>
            </w:r>
          </w:p>
          <w:p w14:paraId="57026E88" w14:textId="4B4DAB3C" w:rsidR="00B843B0" w:rsidRPr="00AE62C6" w:rsidRDefault="00B843B0" w:rsidP="00B843B0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401592D9" w14:textId="77777777" w:rsidTr="003C7924">
        <w:trPr>
          <w:jc w:val="center"/>
        </w:trPr>
        <w:tc>
          <w:tcPr>
            <w:tcW w:w="10064" w:type="dxa"/>
          </w:tcPr>
          <w:p w14:paraId="0B83BB04" w14:textId="77777777" w:rsidR="00B843B0" w:rsidRDefault="00B843B0" w:rsidP="00070CA5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5BBFD646" w14:textId="072F7695" w:rsidR="00B843B0" w:rsidRPr="003043A3" w:rsidRDefault="003043A3" w:rsidP="003043A3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trawstoriad a darluniau manylder safonol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(Graddfa 1:100, 1:50, 1:20 a 1:10) </w:t>
            </w:r>
          </w:p>
          <w:p w14:paraId="37B317AE" w14:textId="693B7208" w:rsidR="00B843B0" w:rsidRPr="003043A3" w:rsidRDefault="003043A3" w:rsidP="003043A3">
            <w:pPr>
              <w:pStyle w:val="TableParagraph"/>
              <w:tabs>
                <w:tab w:val="left" w:pos="170"/>
              </w:tabs>
              <w:spacing w:before="53" w:line="229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yn dangos eitemau yn y darluniau cynllun peirianneg cyffredinol, ar bellter o ddim mwy na 30 metr. </w:t>
            </w:r>
          </w:p>
          <w:p w14:paraId="698C2287" w14:textId="57AA34A9" w:rsidR="00B843B0" w:rsidRPr="00AE62C6" w:rsidRDefault="00B843B0" w:rsidP="00B843B0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firstLine="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62330D82" w14:textId="77777777" w:rsidTr="003C7924">
        <w:trPr>
          <w:jc w:val="center"/>
        </w:trPr>
        <w:tc>
          <w:tcPr>
            <w:tcW w:w="10064" w:type="dxa"/>
          </w:tcPr>
          <w:p w14:paraId="5D5B5E08" w14:textId="77777777" w:rsidR="00B843B0" w:rsidRDefault="00B843B0" w:rsidP="00070CA5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622A01D6" w14:textId="33283824" w:rsidR="00B843B0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Cynllun Tirlunio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1:500)</w:t>
            </w:r>
          </w:p>
          <w:p w14:paraId="00955759" w14:textId="3A986D39" w:rsidR="00B843B0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4FAC9BF7" w14:textId="3DD82E6D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Manylion planhigion, rhywogaethau coed/maint/lleoliad; </w:t>
            </w:r>
          </w:p>
          <w:p w14:paraId="3715A249" w14:textId="3D363CC6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14:paraId="7CAA333E" w14:textId="60EB15D2" w:rsidR="003043A3" w:rsidRPr="003043A3" w:rsidRDefault="003F731B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 xml:space="preserve">nylion pyllau coed; </w:t>
            </w:r>
          </w:p>
          <w:p w14:paraId="4FBC7FBD" w14:textId="6CA0EB03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Caeau chwarae glaswelltog ac offer;</w:t>
            </w:r>
          </w:p>
          <w:p w14:paraId="790DC2A9" w14:textId="22CC25D1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14:paraId="33519929" w14:textId="4A6FAA57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</w:t>
            </w:r>
            <w:r w:rsidR="004463DC">
              <w:rPr>
                <w:rFonts w:asciiTheme="minorHAnsi" w:hAnsiTheme="minorHAnsi" w:cstheme="minorHAnsi"/>
                <w:lang w:val="cy-GB"/>
              </w:rPr>
              <w:t>h</w:t>
            </w:r>
            <w:r w:rsidRPr="003043A3">
              <w:rPr>
                <w:rFonts w:asciiTheme="minorHAnsi" w:hAnsiTheme="minorHAnsi" w:cstheme="minorHAnsi"/>
                <w:lang w:val="cy-GB"/>
              </w:rPr>
              <w:t xml:space="preserve">adarnhau perchnogaeth tir. </w:t>
            </w:r>
          </w:p>
          <w:p w14:paraId="17EFB658" w14:textId="15334ED9" w:rsidR="00B843B0" w:rsidRPr="00FA67B9" w:rsidRDefault="00B843B0" w:rsidP="00B843B0">
            <w:pPr>
              <w:pStyle w:val="ListParagraph"/>
              <w:ind w:left="466"/>
              <w:rPr>
                <w:rFonts w:asciiTheme="minorHAnsi" w:hAnsiTheme="minorHAnsi" w:cstheme="minorHAnsi"/>
              </w:rPr>
            </w:pPr>
          </w:p>
        </w:tc>
      </w:tr>
      <w:tr w:rsidR="00D74D7E" w:rsidRPr="00AE62C6" w14:paraId="3441A53F" w14:textId="77777777" w:rsidTr="003C7924">
        <w:trPr>
          <w:jc w:val="center"/>
        </w:trPr>
        <w:tc>
          <w:tcPr>
            <w:tcW w:w="10064" w:type="dxa"/>
          </w:tcPr>
          <w:p w14:paraId="1A594B07" w14:textId="77777777" w:rsidR="00D74D7E" w:rsidRDefault="00D74D7E" w:rsidP="00070CA5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404871C7" w14:textId="105B9E48" w:rsidR="00D74D7E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Arbenigol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1:1250)</w:t>
            </w:r>
          </w:p>
          <w:p w14:paraId="3641C379" w14:textId="4745CE70" w:rsidR="00D74D7E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00907E39" w14:textId="7AB1F151" w:rsidR="003043A3" w:rsidRPr="003043A3" w:rsidRDefault="006A5750" w:rsidP="003043A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Pontydd,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</w:t>
            </w:r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wlfertau</w:t>
            </w:r>
            <w:proofErr w:type="spellEnd"/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, unrhyw waith peipiau dros 600mm diamedr, </w:t>
            </w:r>
            <w:proofErr w:type="spellStart"/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penwaliau</w:t>
            </w:r>
            <w:proofErr w:type="spellEnd"/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, waliau cynnal a nodweddion eraill a adeiladwyd; a </w:t>
            </w:r>
          </w:p>
          <w:p w14:paraId="407BF3CE" w14:textId="3569EE59" w:rsidR="003043A3" w:rsidRPr="003043A3" w:rsidRDefault="003043A3" w:rsidP="003043A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Gwasanaethau Statudol Presennol a chynlluniau cyfleustodau yn dangos o amgylch y datblygiad arfaethedig. </w:t>
            </w:r>
          </w:p>
          <w:p w14:paraId="3170177B" w14:textId="6E9FF9EC" w:rsidR="00D74D7E" w:rsidRPr="00AE62C6" w:rsidRDefault="00D74D7E" w:rsidP="00D74D7E">
            <w:pPr>
              <w:pStyle w:val="TableParagraph"/>
              <w:tabs>
                <w:tab w:val="left" w:pos="466"/>
              </w:tabs>
              <w:ind w:left="466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8351E1" w14:textId="5E3B510A" w:rsidR="0038156F" w:rsidRPr="003043A3" w:rsidRDefault="003043A3" w:rsidP="003043A3">
      <w:pPr>
        <w:widowControl w:val="0"/>
        <w:spacing w:before="56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3043A3">
        <w:rPr>
          <w:rFonts w:asciiTheme="minorHAnsi" w:eastAsia="Arial" w:hAnsiTheme="minorHAnsi" w:cstheme="minorHAnsi"/>
          <w:bCs/>
          <w:lang w:val="cy-GB" w:eastAsia="en-US"/>
        </w:rPr>
        <w:t xml:space="preserve">Caiff y </w:t>
      </w:r>
      <w:r w:rsidRPr="003043A3">
        <w:rPr>
          <w:rFonts w:asciiTheme="minorHAnsi" w:eastAsia="Arial" w:hAnsiTheme="minorHAnsi" w:cstheme="minorHAnsi"/>
          <w:bCs/>
          <w:i/>
          <w:lang w:val="cy-GB" w:eastAsia="en-US"/>
        </w:rPr>
        <w:t>nodyn canlynol</w:t>
      </w:r>
      <w:r w:rsidRPr="003043A3">
        <w:rPr>
          <w:rFonts w:asciiTheme="minorHAnsi" w:eastAsia="Arial" w:hAnsiTheme="minorHAnsi" w:cstheme="minorHAnsi"/>
          <w:bCs/>
          <w:lang w:val="cy-GB" w:eastAsia="en-US"/>
        </w:rPr>
        <w:t xml:space="preserve"> ei gynnwy</w:t>
      </w:r>
      <w:r w:rsidR="003F731B">
        <w:rPr>
          <w:rFonts w:asciiTheme="minorHAnsi" w:eastAsia="Arial" w:hAnsiTheme="minorHAnsi" w:cstheme="minorHAnsi"/>
          <w:bCs/>
          <w:lang w:val="cy-GB" w:eastAsia="en-US"/>
        </w:rPr>
        <w:t>s ar bob darluniad a gyflwynir:</w:t>
      </w:r>
    </w:p>
    <w:p w14:paraId="0EE91296" w14:textId="77777777" w:rsidR="0038156F" w:rsidRPr="00AE62C6" w:rsidRDefault="0038156F" w:rsidP="0038156F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p w14:paraId="70444E55" w14:textId="36157B18" w:rsidR="004463DC" w:rsidRPr="004463DC" w:rsidRDefault="004463DC" w:rsidP="004463DC">
      <w:pPr>
        <w:widowControl w:val="0"/>
        <w:numPr>
          <w:ilvl w:val="0"/>
          <w:numId w:val="5"/>
        </w:numPr>
        <w:tabs>
          <w:tab w:val="left" w:pos="953"/>
        </w:tabs>
        <w:ind w:right="107"/>
        <w:jc w:val="both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r w:rsidRPr="004463DC">
        <w:rPr>
          <w:rFonts w:asciiTheme="minorHAnsi" w:eastAsia="Arial" w:hAnsiTheme="minorHAnsi" w:cstheme="minorHAnsi"/>
          <w:i/>
          <w:lang w:val="cy-GB" w:eastAsia="en-US"/>
        </w:rPr>
        <w:t xml:space="preserve">“Bydd y manylion yn cydymffurfio ym mhob ffordd </w:t>
      </w:r>
      <w:proofErr w:type="spellStart"/>
      <w:r w:rsidRPr="004463DC">
        <w:rPr>
          <w:rFonts w:asciiTheme="minorHAnsi" w:eastAsia="Arial" w:hAnsiTheme="minorHAnsi" w:cstheme="minorHAnsi"/>
          <w:i/>
          <w:lang w:val="cy-GB" w:eastAsia="en-US"/>
        </w:rPr>
        <w:t>â’r</w:t>
      </w:r>
      <w:proofErr w:type="spellEnd"/>
      <w:r w:rsidRPr="004463DC">
        <w:rPr>
          <w:rFonts w:asciiTheme="minorHAnsi" w:eastAsia="Arial" w:hAnsiTheme="minorHAnsi" w:cstheme="minorHAnsi"/>
          <w:i/>
          <w:lang w:val="cy-GB" w:eastAsia="en-US"/>
        </w:rPr>
        <w:t xml:space="preserve"> ddogfen Manyldeb ac Adeiladu </w:t>
      </w:r>
      <w:proofErr w:type="spellStart"/>
      <w:r w:rsidR="00445749" w:rsidRPr="00445749">
        <w:rPr>
          <w:rFonts w:asciiTheme="minorHAnsi" w:eastAsia="Arial" w:hAnsiTheme="minorHAnsi" w:cstheme="minorHAnsi"/>
          <w:i/>
          <w:highlight w:val="yellow"/>
          <w:lang w:val="cy-GB" w:eastAsia="en-US"/>
        </w:rPr>
        <w:t>xxxxxxxxxx</w:t>
      </w:r>
      <w:proofErr w:type="spellEnd"/>
      <w:r w:rsidR="00983106">
        <w:rPr>
          <w:rFonts w:asciiTheme="minorHAnsi" w:eastAsia="Arial" w:hAnsiTheme="minorHAnsi" w:cstheme="minorHAnsi"/>
          <w:i/>
          <w:lang w:val="cy-GB" w:eastAsia="en-US"/>
        </w:rPr>
        <w:t xml:space="preserve"> </w:t>
      </w:r>
      <w:r w:rsidRPr="004463DC">
        <w:rPr>
          <w:rFonts w:asciiTheme="minorHAnsi" w:eastAsia="Arial" w:hAnsiTheme="minorHAnsi" w:cstheme="minorHAnsi"/>
          <w:i/>
          <w:lang w:val="cy-GB" w:eastAsia="en-US"/>
        </w:rPr>
        <w:t>sydd mewn grym yn y sir ar adeg y gwaith adeiladu”.</w:t>
      </w:r>
      <w:r w:rsidR="003F731B">
        <w:rPr>
          <w:rFonts w:asciiTheme="minorHAnsi" w:eastAsia="Arial" w:hAnsiTheme="minorHAnsi" w:cstheme="minorHAnsi"/>
          <w:i/>
          <w:lang w:val="cy-GB" w:eastAsia="en-US"/>
        </w:rPr>
        <w:t xml:space="preserve"> </w:t>
      </w:r>
    </w:p>
    <w:p w14:paraId="38BE4E69" w14:textId="77777777" w:rsidR="0038156F" w:rsidRPr="00AE62C6" w:rsidRDefault="0038156F" w:rsidP="0038156F"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 w14:paraId="77D2F173" w14:textId="2934268A" w:rsidR="0038156F" w:rsidRPr="003043A3" w:rsidRDefault="003043A3" w:rsidP="003043A3">
      <w:pPr>
        <w:widowControl w:val="0"/>
        <w:spacing w:before="1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3043A3"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 w14:paraId="7285CAC6" w14:textId="77777777" w:rsidR="0038156F" w:rsidRPr="00AE62C6" w:rsidRDefault="0038156F" w:rsidP="0038156F"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 w14:paraId="3584A36E" w14:textId="0D8CCA25" w:rsidR="004463DC" w:rsidRPr="004463DC" w:rsidRDefault="004463DC" w:rsidP="004463DC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 w:rsidRPr="004463DC">
        <w:rPr>
          <w:rFonts w:asciiTheme="minorHAnsi" w:eastAsia="Arial" w:hAnsiTheme="minorHAnsi" w:cstheme="minorHAnsi"/>
          <w:lang w:val="cy-GB" w:eastAsia="en-US"/>
        </w:rPr>
        <w:t xml:space="preserve">Os bydd y datblygwr yn dymuno cyflwyno ffeiliau </w:t>
      </w:r>
      <w:proofErr w:type="spellStart"/>
      <w:r w:rsidRPr="004463DC">
        <w:rPr>
          <w:rFonts w:asciiTheme="minorHAnsi" w:eastAsia="Arial" w:hAnsiTheme="minorHAnsi" w:cstheme="minorHAnsi"/>
          <w:lang w:val="cy-GB" w:eastAsia="en-US"/>
        </w:rPr>
        <w:t>AutoCAD</w:t>
      </w:r>
      <w:proofErr w:type="spellEnd"/>
      <w:r w:rsidRPr="004463DC">
        <w:rPr>
          <w:rFonts w:asciiTheme="minorHAnsi" w:eastAsia="Arial" w:hAnsiTheme="minorHAnsi" w:cstheme="minorHAnsi"/>
          <w:lang w:val="cy-GB" w:eastAsia="en-US"/>
        </w:rPr>
        <w:t>, dylent atodi’r ffeiliau ‘</w:t>
      </w:r>
      <w:r w:rsidRPr="006A5750">
        <w:rPr>
          <w:rFonts w:asciiTheme="minorHAnsi" w:eastAsia="Arial" w:hAnsiTheme="minorHAnsi" w:cstheme="minorHAnsi"/>
          <w:i/>
          <w:lang w:val="cy-GB" w:eastAsia="en-US"/>
        </w:rPr>
        <w:t xml:space="preserve">pen </w:t>
      </w:r>
      <w:proofErr w:type="spellStart"/>
      <w:r w:rsidRPr="006A5750">
        <w:rPr>
          <w:rFonts w:asciiTheme="minorHAnsi" w:eastAsia="Arial" w:hAnsiTheme="minorHAnsi" w:cstheme="minorHAnsi"/>
          <w:i/>
          <w:lang w:val="cy-GB" w:eastAsia="en-US"/>
        </w:rPr>
        <w:t>setting</w:t>
      </w:r>
      <w:proofErr w:type="spellEnd"/>
      <w:r w:rsidRPr="004463DC">
        <w:rPr>
          <w:rFonts w:asciiTheme="minorHAnsi" w:eastAsia="Arial" w:hAnsiTheme="minorHAnsi" w:cstheme="minorHAnsi"/>
          <w:lang w:val="cy-GB" w:eastAsia="en-US"/>
        </w:rPr>
        <w:t>’ perthnasol (</w:t>
      </w:r>
      <w:proofErr w:type="spellStart"/>
      <w:r w:rsidRPr="004463DC">
        <w:rPr>
          <w:rFonts w:asciiTheme="minorHAnsi" w:eastAsia="Arial" w:hAnsiTheme="minorHAnsi" w:cstheme="minorHAnsi"/>
          <w:lang w:val="cy-GB" w:eastAsia="en-US"/>
        </w:rPr>
        <w:t>ctb</w:t>
      </w:r>
      <w:proofErr w:type="spellEnd"/>
      <w:r w:rsidRPr="004463DC">
        <w:rPr>
          <w:rFonts w:asciiTheme="minorHAnsi" w:eastAsia="Arial" w:hAnsiTheme="minorHAnsi" w:cstheme="minorHAnsi"/>
          <w:lang w:val="cy-GB" w:eastAsia="en-US"/>
        </w:rPr>
        <w:t>).</w:t>
      </w:r>
    </w:p>
    <w:p w14:paraId="19D5CA7A" w14:textId="19A09E32" w:rsidR="003043A3" w:rsidRPr="003043A3" w:rsidRDefault="003043A3" w:rsidP="003043A3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 w:rsidRPr="003043A3">
        <w:rPr>
          <w:rFonts w:asciiTheme="minorHAnsi" w:eastAsia="Arial" w:hAnsiTheme="minorHAnsi" w:cstheme="minorHAnsi"/>
          <w:lang w:val="cy-GB" w:eastAsia="en-US"/>
        </w:rPr>
        <w:t>Dylai cynll</w:t>
      </w:r>
      <w:r w:rsidR="003F731B">
        <w:rPr>
          <w:rFonts w:asciiTheme="minorHAnsi" w:eastAsia="Arial" w:hAnsiTheme="minorHAnsi" w:cstheme="minorHAnsi"/>
          <w:lang w:val="cy-GB" w:eastAsia="en-US"/>
        </w:rPr>
        <w:t>uniau gael eu plygu i faint A4.</w:t>
      </w:r>
      <w:bookmarkStart w:id="11" w:name="_GoBack"/>
      <w:bookmarkEnd w:id="11"/>
    </w:p>
    <w:sectPr w:rsidR="003043A3" w:rsidRPr="003043A3" w:rsidSect="00197A6C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5D429" w14:textId="77777777" w:rsidR="00ED7B06" w:rsidRDefault="00ED7B06" w:rsidP="00C74E2E">
      <w:r>
        <w:separator/>
      </w:r>
    </w:p>
  </w:endnote>
  <w:endnote w:type="continuationSeparator" w:id="0">
    <w:p w14:paraId="40A5E695" w14:textId="77777777" w:rsidR="00ED7B06" w:rsidRDefault="00ED7B06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F73B" w14:textId="77777777" w:rsidR="00ED7B06" w:rsidRDefault="00ED7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cy-GB"/>
      </w:rPr>
      <w:id w:val="-1596940531"/>
      <w:docPartObj>
        <w:docPartGallery w:val="Page Numbers (Bottom of Page)"/>
        <w:docPartUnique/>
      </w:docPartObj>
    </w:sdtPr>
    <w:sdtContent>
      <w:sdt>
        <w:sdtPr>
          <w:rPr>
            <w:lang w:val="cy-GB"/>
          </w:rPr>
          <w:id w:val="1728636285"/>
          <w:docPartObj>
            <w:docPartGallery w:val="Page Numbers (Top of Page)"/>
            <w:docPartUnique/>
          </w:docPartObj>
        </w:sdtPr>
        <w:sdtContent>
          <w:p w14:paraId="44ACA5D4" w14:textId="77E11D91" w:rsidR="00ED7B06" w:rsidRPr="00BA12D1" w:rsidRDefault="00ED7B06">
            <w:pPr>
              <w:pStyle w:val="Footer"/>
              <w:jc w:val="center"/>
              <w:rPr>
                <w:lang w:val="cy-GB"/>
              </w:rPr>
            </w:pPr>
            <w:r w:rsidRPr="00BA12D1">
              <w:rPr>
                <w:lang w:val="cy-GB"/>
              </w:rPr>
              <w:t xml:space="preserve">Tudalen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PAGE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445749">
              <w:rPr>
                <w:b/>
                <w:bCs/>
                <w:noProof/>
                <w:lang w:val="cy-GB"/>
              </w:rPr>
              <w:t>35</w:t>
            </w:r>
            <w:r w:rsidRPr="00BA12D1">
              <w:rPr>
                <w:b/>
                <w:bCs/>
                <w:lang w:val="cy-GB"/>
              </w:rPr>
              <w:fldChar w:fldCharType="end"/>
            </w:r>
            <w:r w:rsidRPr="00BA12D1">
              <w:rPr>
                <w:lang w:val="cy-GB"/>
              </w:rPr>
              <w:t xml:space="preserve"> o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NUMPAGES 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445749">
              <w:rPr>
                <w:b/>
                <w:bCs/>
                <w:noProof/>
                <w:lang w:val="cy-GB"/>
              </w:rPr>
              <w:t>35</w:t>
            </w:r>
            <w:r w:rsidRPr="00BA12D1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01DD5E45" w14:textId="77777777" w:rsidR="00ED7B06" w:rsidRDefault="00ED7B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21436" w14:textId="77777777" w:rsidR="00ED7B06" w:rsidRDefault="00ED7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61D32" w14:textId="77777777" w:rsidR="00ED7B06" w:rsidRDefault="00ED7B06" w:rsidP="00C74E2E">
      <w:r>
        <w:separator/>
      </w:r>
    </w:p>
  </w:footnote>
  <w:footnote w:type="continuationSeparator" w:id="0">
    <w:p w14:paraId="7CA741F7" w14:textId="77777777" w:rsidR="00ED7B06" w:rsidRDefault="00ED7B06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9D48A" w14:textId="77777777" w:rsidR="00ED7B06" w:rsidRDefault="00ED7B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E078D" w14:textId="7DAE3A5D" w:rsidR="00ED7B06" w:rsidRPr="00F74020" w:rsidRDefault="00ED7B06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Full App Form FINAL Version 05_11_18 Rev</w:t>
    </w:r>
  </w:p>
  <w:p w14:paraId="1EF45ECD" w14:textId="77777777" w:rsidR="00ED7B06" w:rsidRDefault="00ED7B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20129" w14:textId="77777777" w:rsidR="00ED7B06" w:rsidRDefault="00ED7B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2E72885"/>
    <w:multiLevelType w:val="hybridMultilevel"/>
    <w:tmpl w:val="0C42A6E8"/>
    <w:lvl w:ilvl="0" w:tplc="B588C806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7124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30AD"/>
    <w:multiLevelType w:val="hybridMultilevel"/>
    <w:tmpl w:val="BA7A4CA8"/>
    <w:lvl w:ilvl="0" w:tplc="531E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5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5DC252A8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C08AA"/>
    <w:multiLevelType w:val="hybridMultilevel"/>
    <w:tmpl w:val="16F650CA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0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2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3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965CE"/>
    <w:multiLevelType w:val="hybridMultilevel"/>
    <w:tmpl w:val="992A4B76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42"/>
  </w:num>
  <w:num w:numId="4">
    <w:abstractNumId w:val="41"/>
  </w:num>
  <w:num w:numId="5">
    <w:abstractNumId w:val="31"/>
  </w:num>
  <w:num w:numId="6">
    <w:abstractNumId w:val="25"/>
  </w:num>
  <w:num w:numId="7">
    <w:abstractNumId w:val="40"/>
  </w:num>
  <w:num w:numId="8">
    <w:abstractNumId w:val="26"/>
  </w:num>
  <w:num w:numId="9">
    <w:abstractNumId w:val="7"/>
  </w:num>
  <w:num w:numId="10">
    <w:abstractNumId w:val="12"/>
  </w:num>
  <w:num w:numId="11">
    <w:abstractNumId w:val="9"/>
  </w:num>
  <w:num w:numId="12">
    <w:abstractNumId w:val="35"/>
  </w:num>
  <w:num w:numId="13">
    <w:abstractNumId w:val="17"/>
  </w:num>
  <w:num w:numId="14">
    <w:abstractNumId w:val="11"/>
  </w:num>
  <w:num w:numId="15">
    <w:abstractNumId w:val="34"/>
  </w:num>
  <w:num w:numId="16">
    <w:abstractNumId w:val="44"/>
  </w:num>
  <w:num w:numId="17">
    <w:abstractNumId w:val="10"/>
  </w:num>
  <w:num w:numId="18">
    <w:abstractNumId w:val="13"/>
  </w:num>
  <w:num w:numId="19">
    <w:abstractNumId w:val="43"/>
  </w:num>
  <w:num w:numId="20">
    <w:abstractNumId w:val="16"/>
  </w:num>
  <w:num w:numId="21">
    <w:abstractNumId w:val="3"/>
  </w:num>
  <w:num w:numId="22">
    <w:abstractNumId w:val="0"/>
  </w:num>
  <w:num w:numId="23">
    <w:abstractNumId w:val="6"/>
  </w:num>
  <w:num w:numId="24">
    <w:abstractNumId w:val="18"/>
  </w:num>
  <w:num w:numId="25">
    <w:abstractNumId w:val="24"/>
  </w:num>
  <w:num w:numId="26">
    <w:abstractNumId w:val="47"/>
  </w:num>
  <w:num w:numId="27">
    <w:abstractNumId w:val="37"/>
  </w:num>
  <w:num w:numId="28">
    <w:abstractNumId w:val="39"/>
  </w:num>
  <w:num w:numId="29">
    <w:abstractNumId w:val="5"/>
  </w:num>
  <w:num w:numId="30">
    <w:abstractNumId w:val="29"/>
  </w:num>
  <w:num w:numId="31">
    <w:abstractNumId w:val="20"/>
  </w:num>
  <w:num w:numId="32">
    <w:abstractNumId w:val="4"/>
  </w:num>
  <w:num w:numId="33">
    <w:abstractNumId w:val="30"/>
  </w:num>
  <w:num w:numId="34">
    <w:abstractNumId w:val="23"/>
  </w:num>
  <w:num w:numId="35">
    <w:abstractNumId w:val="1"/>
  </w:num>
  <w:num w:numId="36">
    <w:abstractNumId w:val="14"/>
  </w:num>
  <w:num w:numId="37">
    <w:abstractNumId w:val="15"/>
  </w:num>
  <w:num w:numId="38">
    <w:abstractNumId w:val="19"/>
  </w:num>
  <w:num w:numId="39">
    <w:abstractNumId w:val="28"/>
  </w:num>
  <w:num w:numId="40">
    <w:abstractNumId w:val="33"/>
  </w:num>
  <w:num w:numId="41">
    <w:abstractNumId w:val="2"/>
  </w:num>
  <w:num w:numId="42">
    <w:abstractNumId w:val="27"/>
  </w:num>
  <w:num w:numId="43">
    <w:abstractNumId w:val="21"/>
  </w:num>
  <w:num w:numId="44">
    <w:abstractNumId w:val="46"/>
  </w:num>
  <w:num w:numId="45">
    <w:abstractNumId w:val="36"/>
  </w:num>
  <w:num w:numId="46">
    <w:abstractNumId w:val="38"/>
  </w:num>
  <w:num w:numId="47">
    <w:abstractNumId w:val="8"/>
  </w:num>
  <w:num w:numId="48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B"/>
    <w:rsid w:val="00000F8C"/>
    <w:rsid w:val="00004974"/>
    <w:rsid w:val="00037CEC"/>
    <w:rsid w:val="00046E2C"/>
    <w:rsid w:val="00052077"/>
    <w:rsid w:val="000549BE"/>
    <w:rsid w:val="00057E55"/>
    <w:rsid w:val="0006052F"/>
    <w:rsid w:val="00063216"/>
    <w:rsid w:val="00066782"/>
    <w:rsid w:val="00070CA5"/>
    <w:rsid w:val="00073A43"/>
    <w:rsid w:val="00087869"/>
    <w:rsid w:val="000C0196"/>
    <w:rsid w:val="000C4320"/>
    <w:rsid w:val="000D1929"/>
    <w:rsid w:val="000D6FF7"/>
    <w:rsid w:val="000E01B5"/>
    <w:rsid w:val="000E2A35"/>
    <w:rsid w:val="000E6865"/>
    <w:rsid w:val="000F0DA1"/>
    <w:rsid w:val="000F2B1F"/>
    <w:rsid w:val="00106CB8"/>
    <w:rsid w:val="00117D01"/>
    <w:rsid w:val="00120161"/>
    <w:rsid w:val="00120A7A"/>
    <w:rsid w:val="00122627"/>
    <w:rsid w:val="00133696"/>
    <w:rsid w:val="001474D4"/>
    <w:rsid w:val="0014760E"/>
    <w:rsid w:val="00157281"/>
    <w:rsid w:val="00157471"/>
    <w:rsid w:val="001636BA"/>
    <w:rsid w:val="00165D33"/>
    <w:rsid w:val="00172FE5"/>
    <w:rsid w:val="00183348"/>
    <w:rsid w:val="0018335E"/>
    <w:rsid w:val="00184176"/>
    <w:rsid w:val="00185E07"/>
    <w:rsid w:val="00187EB0"/>
    <w:rsid w:val="00192B4E"/>
    <w:rsid w:val="001945C7"/>
    <w:rsid w:val="00197A6C"/>
    <w:rsid w:val="001A1191"/>
    <w:rsid w:val="001C45B8"/>
    <w:rsid w:val="001D1A7B"/>
    <w:rsid w:val="001D1B94"/>
    <w:rsid w:val="001D2F12"/>
    <w:rsid w:val="001D422A"/>
    <w:rsid w:val="001D605F"/>
    <w:rsid w:val="001F18AC"/>
    <w:rsid w:val="001F4D32"/>
    <w:rsid w:val="001F7531"/>
    <w:rsid w:val="002031B3"/>
    <w:rsid w:val="002056A1"/>
    <w:rsid w:val="00210791"/>
    <w:rsid w:val="00215E72"/>
    <w:rsid w:val="00222604"/>
    <w:rsid w:val="00223520"/>
    <w:rsid w:val="002271EA"/>
    <w:rsid w:val="00241919"/>
    <w:rsid w:val="00255323"/>
    <w:rsid w:val="0027080A"/>
    <w:rsid w:val="0027222B"/>
    <w:rsid w:val="00276CAA"/>
    <w:rsid w:val="0028059F"/>
    <w:rsid w:val="002829AC"/>
    <w:rsid w:val="00290E54"/>
    <w:rsid w:val="0029347B"/>
    <w:rsid w:val="0029492F"/>
    <w:rsid w:val="002A13B7"/>
    <w:rsid w:val="002A2042"/>
    <w:rsid w:val="002A5324"/>
    <w:rsid w:val="002B5330"/>
    <w:rsid w:val="002B5914"/>
    <w:rsid w:val="002B5E2D"/>
    <w:rsid w:val="002C1ECB"/>
    <w:rsid w:val="002C7E8D"/>
    <w:rsid w:val="002D2AE6"/>
    <w:rsid w:val="002D4938"/>
    <w:rsid w:val="002E4586"/>
    <w:rsid w:val="002F31DF"/>
    <w:rsid w:val="002F43BE"/>
    <w:rsid w:val="003043A3"/>
    <w:rsid w:val="003050B3"/>
    <w:rsid w:val="003147EF"/>
    <w:rsid w:val="00314F5A"/>
    <w:rsid w:val="003200F4"/>
    <w:rsid w:val="00321EBC"/>
    <w:rsid w:val="00323155"/>
    <w:rsid w:val="00325240"/>
    <w:rsid w:val="00325565"/>
    <w:rsid w:val="00347431"/>
    <w:rsid w:val="00351005"/>
    <w:rsid w:val="00352298"/>
    <w:rsid w:val="00354D73"/>
    <w:rsid w:val="00371301"/>
    <w:rsid w:val="00375EDF"/>
    <w:rsid w:val="00377FDC"/>
    <w:rsid w:val="00380EE4"/>
    <w:rsid w:val="0038156F"/>
    <w:rsid w:val="003904BE"/>
    <w:rsid w:val="00397C50"/>
    <w:rsid w:val="003A0E6E"/>
    <w:rsid w:val="003A1695"/>
    <w:rsid w:val="003A1BEB"/>
    <w:rsid w:val="003B03A7"/>
    <w:rsid w:val="003B0768"/>
    <w:rsid w:val="003C5CAB"/>
    <w:rsid w:val="003C7924"/>
    <w:rsid w:val="003D03D3"/>
    <w:rsid w:val="003D2704"/>
    <w:rsid w:val="003D2F4C"/>
    <w:rsid w:val="003D6D40"/>
    <w:rsid w:val="003F0870"/>
    <w:rsid w:val="003F731B"/>
    <w:rsid w:val="00400ECE"/>
    <w:rsid w:val="00404565"/>
    <w:rsid w:val="004305EA"/>
    <w:rsid w:val="00433175"/>
    <w:rsid w:val="0044197E"/>
    <w:rsid w:val="0044395E"/>
    <w:rsid w:val="00445749"/>
    <w:rsid w:val="004463DC"/>
    <w:rsid w:val="00447CB9"/>
    <w:rsid w:val="004518BD"/>
    <w:rsid w:val="00494EF7"/>
    <w:rsid w:val="004A2D07"/>
    <w:rsid w:val="004A37D0"/>
    <w:rsid w:val="004A4AD9"/>
    <w:rsid w:val="004B4161"/>
    <w:rsid w:val="004B464B"/>
    <w:rsid w:val="004B56B5"/>
    <w:rsid w:val="004C1FB3"/>
    <w:rsid w:val="004D36E5"/>
    <w:rsid w:val="004E7EEF"/>
    <w:rsid w:val="004F6910"/>
    <w:rsid w:val="004F6E74"/>
    <w:rsid w:val="0050049C"/>
    <w:rsid w:val="00523385"/>
    <w:rsid w:val="00535E38"/>
    <w:rsid w:val="0054053E"/>
    <w:rsid w:val="0055123F"/>
    <w:rsid w:val="00564BE7"/>
    <w:rsid w:val="00565479"/>
    <w:rsid w:val="00565C73"/>
    <w:rsid w:val="00567FF9"/>
    <w:rsid w:val="00576378"/>
    <w:rsid w:val="00577DDE"/>
    <w:rsid w:val="00586B00"/>
    <w:rsid w:val="0059171E"/>
    <w:rsid w:val="00595526"/>
    <w:rsid w:val="005A4E5D"/>
    <w:rsid w:val="005A4F91"/>
    <w:rsid w:val="005B55F4"/>
    <w:rsid w:val="005C15DD"/>
    <w:rsid w:val="005C46FC"/>
    <w:rsid w:val="005D133F"/>
    <w:rsid w:val="005D49AB"/>
    <w:rsid w:val="005E4C49"/>
    <w:rsid w:val="005F1928"/>
    <w:rsid w:val="006037AF"/>
    <w:rsid w:val="00603D36"/>
    <w:rsid w:val="006049DF"/>
    <w:rsid w:val="006262C4"/>
    <w:rsid w:val="0063131F"/>
    <w:rsid w:val="00644084"/>
    <w:rsid w:val="00644449"/>
    <w:rsid w:val="00650F0A"/>
    <w:rsid w:val="00652C9F"/>
    <w:rsid w:val="006623E9"/>
    <w:rsid w:val="00665D29"/>
    <w:rsid w:val="00670EB2"/>
    <w:rsid w:val="0068010F"/>
    <w:rsid w:val="00681077"/>
    <w:rsid w:val="00681B95"/>
    <w:rsid w:val="006A3F5C"/>
    <w:rsid w:val="006A5750"/>
    <w:rsid w:val="006C016B"/>
    <w:rsid w:val="006C1CCE"/>
    <w:rsid w:val="006D4AAA"/>
    <w:rsid w:val="006D5281"/>
    <w:rsid w:val="006D66A5"/>
    <w:rsid w:val="006D67C9"/>
    <w:rsid w:val="006D75F2"/>
    <w:rsid w:val="006E191F"/>
    <w:rsid w:val="006E1C57"/>
    <w:rsid w:val="006E3774"/>
    <w:rsid w:val="006F0055"/>
    <w:rsid w:val="006F10A9"/>
    <w:rsid w:val="006F52EC"/>
    <w:rsid w:val="00700F24"/>
    <w:rsid w:val="0070358E"/>
    <w:rsid w:val="00712694"/>
    <w:rsid w:val="007245BD"/>
    <w:rsid w:val="007446BD"/>
    <w:rsid w:val="00745516"/>
    <w:rsid w:val="0076180E"/>
    <w:rsid w:val="00762C24"/>
    <w:rsid w:val="007631E0"/>
    <w:rsid w:val="0077721A"/>
    <w:rsid w:val="007813E2"/>
    <w:rsid w:val="00781ACA"/>
    <w:rsid w:val="007874A2"/>
    <w:rsid w:val="00791D65"/>
    <w:rsid w:val="007A6E11"/>
    <w:rsid w:val="007B5D54"/>
    <w:rsid w:val="007C131B"/>
    <w:rsid w:val="007C14A5"/>
    <w:rsid w:val="007C54B7"/>
    <w:rsid w:val="007D141E"/>
    <w:rsid w:val="007E1740"/>
    <w:rsid w:val="007E1B56"/>
    <w:rsid w:val="007E45E7"/>
    <w:rsid w:val="007E4F31"/>
    <w:rsid w:val="007E6D11"/>
    <w:rsid w:val="007F2D69"/>
    <w:rsid w:val="007F33D4"/>
    <w:rsid w:val="007F4FE3"/>
    <w:rsid w:val="007F68EB"/>
    <w:rsid w:val="00801450"/>
    <w:rsid w:val="00807200"/>
    <w:rsid w:val="00813C4D"/>
    <w:rsid w:val="00814184"/>
    <w:rsid w:val="00816467"/>
    <w:rsid w:val="0083077F"/>
    <w:rsid w:val="00840F7A"/>
    <w:rsid w:val="00842873"/>
    <w:rsid w:val="0084461C"/>
    <w:rsid w:val="00844CF7"/>
    <w:rsid w:val="00845155"/>
    <w:rsid w:val="008451AD"/>
    <w:rsid w:val="00850D63"/>
    <w:rsid w:val="008531A3"/>
    <w:rsid w:val="00853F05"/>
    <w:rsid w:val="008576C0"/>
    <w:rsid w:val="00870506"/>
    <w:rsid w:val="00876970"/>
    <w:rsid w:val="00885FF3"/>
    <w:rsid w:val="008872E7"/>
    <w:rsid w:val="00887FC6"/>
    <w:rsid w:val="008A02B7"/>
    <w:rsid w:val="008A1439"/>
    <w:rsid w:val="008B5D45"/>
    <w:rsid w:val="008B65E7"/>
    <w:rsid w:val="008C390A"/>
    <w:rsid w:val="008C64C8"/>
    <w:rsid w:val="008C6612"/>
    <w:rsid w:val="008D4EF6"/>
    <w:rsid w:val="008E01C0"/>
    <w:rsid w:val="008E1B0A"/>
    <w:rsid w:val="009003AC"/>
    <w:rsid w:val="00904567"/>
    <w:rsid w:val="00904BFB"/>
    <w:rsid w:val="0090638A"/>
    <w:rsid w:val="00906E90"/>
    <w:rsid w:val="00907B7B"/>
    <w:rsid w:val="00912641"/>
    <w:rsid w:val="00921C48"/>
    <w:rsid w:val="009310E1"/>
    <w:rsid w:val="00937B85"/>
    <w:rsid w:val="00953395"/>
    <w:rsid w:val="00960D0F"/>
    <w:rsid w:val="00964EDC"/>
    <w:rsid w:val="00982834"/>
    <w:rsid w:val="00983106"/>
    <w:rsid w:val="00984AB9"/>
    <w:rsid w:val="009864D3"/>
    <w:rsid w:val="009903AB"/>
    <w:rsid w:val="00993031"/>
    <w:rsid w:val="00996B6E"/>
    <w:rsid w:val="009A31B9"/>
    <w:rsid w:val="009A4DFA"/>
    <w:rsid w:val="009A5257"/>
    <w:rsid w:val="009A5389"/>
    <w:rsid w:val="009A7A5C"/>
    <w:rsid w:val="009C0A96"/>
    <w:rsid w:val="009C20AD"/>
    <w:rsid w:val="009C2788"/>
    <w:rsid w:val="009C502A"/>
    <w:rsid w:val="009D0D1E"/>
    <w:rsid w:val="009D117A"/>
    <w:rsid w:val="009D3E18"/>
    <w:rsid w:val="009D4FDA"/>
    <w:rsid w:val="009D6590"/>
    <w:rsid w:val="009D6D11"/>
    <w:rsid w:val="009E2846"/>
    <w:rsid w:val="009E6420"/>
    <w:rsid w:val="00A01057"/>
    <w:rsid w:val="00A0376E"/>
    <w:rsid w:val="00A04EFC"/>
    <w:rsid w:val="00A05A73"/>
    <w:rsid w:val="00A21D91"/>
    <w:rsid w:val="00A2387E"/>
    <w:rsid w:val="00A336C7"/>
    <w:rsid w:val="00A3702F"/>
    <w:rsid w:val="00A41B68"/>
    <w:rsid w:val="00A50AC5"/>
    <w:rsid w:val="00A576F1"/>
    <w:rsid w:val="00A63B14"/>
    <w:rsid w:val="00A665EA"/>
    <w:rsid w:val="00A738D9"/>
    <w:rsid w:val="00A753FE"/>
    <w:rsid w:val="00A82DEC"/>
    <w:rsid w:val="00A961C3"/>
    <w:rsid w:val="00A96D9C"/>
    <w:rsid w:val="00AA08DA"/>
    <w:rsid w:val="00AA34D2"/>
    <w:rsid w:val="00AA540A"/>
    <w:rsid w:val="00AB2685"/>
    <w:rsid w:val="00AB4A04"/>
    <w:rsid w:val="00AD022D"/>
    <w:rsid w:val="00AD2B32"/>
    <w:rsid w:val="00AD6DC6"/>
    <w:rsid w:val="00AE0043"/>
    <w:rsid w:val="00AE08F1"/>
    <w:rsid w:val="00AE2988"/>
    <w:rsid w:val="00AF204B"/>
    <w:rsid w:val="00AF25C2"/>
    <w:rsid w:val="00AF26F4"/>
    <w:rsid w:val="00AF4AFB"/>
    <w:rsid w:val="00AF6B22"/>
    <w:rsid w:val="00AF780C"/>
    <w:rsid w:val="00B026A1"/>
    <w:rsid w:val="00B126F3"/>
    <w:rsid w:val="00B1380A"/>
    <w:rsid w:val="00B1793C"/>
    <w:rsid w:val="00B17FF8"/>
    <w:rsid w:val="00B21245"/>
    <w:rsid w:val="00B23550"/>
    <w:rsid w:val="00B26B89"/>
    <w:rsid w:val="00B3191E"/>
    <w:rsid w:val="00B33956"/>
    <w:rsid w:val="00B37DD2"/>
    <w:rsid w:val="00B415E3"/>
    <w:rsid w:val="00B5000B"/>
    <w:rsid w:val="00B56A2B"/>
    <w:rsid w:val="00B579EB"/>
    <w:rsid w:val="00B62CD8"/>
    <w:rsid w:val="00B674F6"/>
    <w:rsid w:val="00B7692D"/>
    <w:rsid w:val="00B831C2"/>
    <w:rsid w:val="00B843B0"/>
    <w:rsid w:val="00B92081"/>
    <w:rsid w:val="00B94806"/>
    <w:rsid w:val="00BA12D1"/>
    <w:rsid w:val="00BB0C3E"/>
    <w:rsid w:val="00BC0938"/>
    <w:rsid w:val="00BC5270"/>
    <w:rsid w:val="00BC5A12"/>
    <w:rsid w:val="00BF0DE2"/>
    <w:rsid w:val="00BF19D3"/>
    <w:rsid w:val="00BF2A20"/>
    <w:rsid w:val="00C055AF"/>
    <w:rsid w:val="00C06016"/>
    <w:rsid w:val="00C07B25"/>
    <w:rsid w:val="00C12FF5"/>
    <w:rsid w:val="00C34F4A"/>
    <w:rsid w:val="00C4527F"/>
    <w:rsid w:val="00C4626B"/>
    <w:rsid w:val="00C51C46"/>
    <w:rsid w:val="00C53392"/>
    <w:rsid w:val="00C542A5"/>
    <w:rsid w:val="00C55D18"/>
    <w:rsid w:val="00C61E83"/>
    <w:rsid w:val="00C673AB"/>
    <w:rsid w:val="00C74E2E"/>
    <w:rsid w:val="00C74E3D"/>
    <w:rsid w:val="00C75883"/>
    <w:rsid w:val="00C83742"/>
    <w:rsid w:val="00C85B27"/>
    <w:rsid w:val="00C910D2"/>
    <w:rsid w:val="00C911E2"/>
    <w:rsid w:val="00C9215E"/>
    <w:rsid w:val="00C93D23"/>
    <w:rsid w:val="00C94735"/>
    <w:rsid w:val="00C97DD4"/>
    <w:rsid w:val="00CA0D94"/>
    <w:rsid w:val="00CA16F8"/>
    <w:rsid w:val="00CA465B"/>
    <w:rsid w:val="00CB5E91"/>
    <w:rsid w:val="00CE0956"/>
    <w:rsid w:val="00CE51DC"/>
    <w:rsid w:val="00CF01F7"/>
    <w:rsid w:val="00CF3493"/>
    <w:rsid w:val="00D02560"/>
    <w:rsid w:val="00D03F1E"/>
    <w:rsid w:val="00D04C19"/>
    <w:rsid w:val="00D1163B"/>
    <w:rsid w:val="00D21AA4"/>
    <w:rsid w:val="00D246F8"/>
    <w:rsid w:val="00D25F66"/>
    <w:rsid w:val="00D348C4"/>
    <w:rsid w:val="00D40922"/>
    <w:rsid w:val="00D413FA"/>
    <w:rsid w:val="00D45ACD"/>
    <w:rsid w:val="00D45ED4"/>
    <w:rsid w:val="00D4746F"/>
    <w:rsid w:val="00D54376"/>
    <w:rsid w:val="00D60E00"/>
    <w:rsid w:val="00D74D7E"/>
    <w:rsid w:val="00D75EA0"/>
    <w:rsid w:val="00D76859"/>
    <w:rsid w:val="00D8259D"/>
    <w:rsid w:val="00D828F2"/>
    <w:rsid w:val="00D91A85"/>
    <w:rsid w:val="00D9765A"/>
    <w:rsid w:val="00DA08A1"/>
    <w:rsid w:val="00DA0E19"/>
    <w:rsid w:val="00DC1977"/>
    <w:rsid w:val="00DC1C56"/>
    <w:rsid w:val="00DC2AD4"/>
    <w:rsid w:val="00DC4D40"/>
    <w:rsid w:val="00DD309B"/>
    <w:rsid w:val="00DD624A"/>
    <w:rsid w:val="00DE3242"/>
    <w:rsid w:val="00DF7BAF"/>
    <w:rsid w:val="00E01D22"/>
    <w:rsid w:val="00E039BA"/>
    <w:rsid w:val="00E10133"/>
    <w:rsid w:val="00E107EA"/>
    <w:rsid w:val="00E171EB"/>
    <w:rsid w:val="00E23912"/>
    <w:rsid w:val="00E2516E"/>
    <w:rsid w:val="00E30DD4"/>
    <w:rsid w:val="00E30FE0"/>
    <w:rsid w:val="00E3411C"/>
    <w:rsid w:val="00E353D1"/>
    <w:rsid w:val="00E52CA1"/>
    <w:rsid w:val="00E53681"/>
    <w:rsid w:val="00E53FEF"/>
    <w:rsid w:val="00E61411"/>
    <w:rsid w:val="00E6223F"/>
    <w:rsid w:val="00E8164C"/>
    <w:rsid w:val="00E8381B"/>
    <w:rsid w:val="00E84B16"/>
    <w:rsid w:val="00E87538"/>
    <w:rsid w:val="00E94B46"/>
    <w:rsid w:val="00EB410A"/>
    <w:rsid w:val="00EB52CD"/>
    <w:rsid w:val="00EB7D10"/>
    <w:rsid w:val="00EC21AB"/>
    <w:rsid w:val="00ED350B"/>
    <w:rsid w:val="00ED3FBD"/>
    <w:rsid w:val="00ED4E70"/>
    <w:rsid w:val="00ED4F72"/>
    <w:rsid w:val="00ED7B06"/>
    <w:rsid w:val="00EE18AC"/>
    <w:rsid w:val="00EE29EB"/>
    <w:rsid w:val="00EF09B1"/>
    <w:rsid w:val="00F01A63"/>
    <w:rsid w:val="00F06AE8"/>
    <w:rsid w:val="00F1154E"/>
    <w:rsid w:val="00F1451F"/>
    <w:rsid w:val="00F20F01"/>
    <w:rsid w:val="00F241DC"/>
    <w:rsid w:val="00F31F08"/>
    <w:rsid w:val="00F40469"/>
    <w:rsid w:val="00F457AB"/>
    <w:rsid w:val="00F54E86"/>
    <w:rsid w:val="00F5600F"/>
    <w:rsid w:val="00F67606"/>
    <w:rsid w:val="00F73785"/>
    <w:rsid w:val="00F74020"/>
    <w:rsid w:val="00F741F0"/>
    <w:rsid w:val="00F7558C"/>
    <w:rsid w:val="00F75F82"/>
    <w:rsid w:val="00F77830"/>
    <w:rsid w:val="00F82D97"/>
    <w:rsid w:val="00F857FA"/>
    <w:rsid w:val="00F93CBC"/>
    <w:rsid w:val="00F93FA7"/>
    <w:rsid w:val="00F951DB"/>
    <w:rsid w:val="00FB1980"/>
    <w:rsid w:val="00FB4CF4"/>
    <w:rsid w:val="00FC5BB8"/>
    <w:rsid w:val="00FD210D"/>
    <w:rsid w:val="00FE792F"/>
    <w:rsid w:val="00FE7D68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9C186E6"/>
  <w15:chartTrackingRefBased/>
  <w15:docId w15:val="{801AF726-692F-4098-8601-6182BBB3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2C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CA1"/>
    <w:rPr>
      <w:color w:val="800080" w:themeColor="followedHyperlink"/>
      <w:u w:val="single"/>
    </w:rPr>
  </w:style>
  <w:style w:type="paragraph" w:customStyle="1" w:styleId="Default">
    <w:name w:val="Default"/>
    <w:rsid w:val="00DC2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2AD4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C12F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C6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8A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7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7E1B56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7E1B56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7953">
                                      <w:marLeft w:val="0"/>
                                      <w:marRight w:val="57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68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7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0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01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v.wales/topics/environmentcountryside/epq/flooding/drainage/?lang=en" TargetMode="External"/><Relationship Id="rId18" Type="http://schemas.openxmlformats.org/officeDocument/2006/relationships/hyperlink" Target="https://naturalresources.wales/guidance-and-advice/business-sectors/planning-and-development/advice-for-developers/development-and-flood-risk/?lang=en" TargetMode="External"/><Relationship Id="rId26" Type="http://schemas.openxmlformats.org/officeDocument/2006/relationships/hyperlink" Target="https://www.carmarthenshire.gov.wales/media/1217149/canllaw-ar-wneud-ceisiadau-systemau-draenio-cynaliadwy-i-gael-cymeradwyaeth-sab.pdf" TargetMode="External"/><Relationship Id="rId39" Type="http://schemas.openxmlformats.org/officeDocument/2006/relationships/hyperlink" Target="https://www.ciria.org/Memberships/The_SuDs_Manual_C753_Chapter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uk/ukpga/1991/59/contents" TargetMode="External"/><Relationship Id="rId34" Type="http://schemas.openxmlformats.org/officeDocument/2006/relationships/hyperlink" Target="https://www.ciria.org/Memberships/The_SuDs_Manual_C753_Chapters.aspx" TargetMode="External"/><Relationship Id="rId42" Type="http://schemas.openxmlformats.org/officeDocument/2006/relationships/hyperlink" Target="https://www.ciria.org/Resources/Free_publications/Guidance_on_the_construction_of_SuDS_-_C768.aspx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https://www.carmarthenshire.gov.wales/" TargetMode="External"/><Relationship Id="rId12" Type="http://schemas.openxmlformats.org/officeDocument/2006/relationships/hyperlink" Target="https://gov.wales/docs/desh/publications/181015-suds-statutory-standards-en.pdf" TargetMode="External"/><Relationship Id="rId17" Type="http://schemas.openxmlformats.org/officeDocument/2006/relationships/hyperlink" Target="https://gov.wales/docs/desh/publications/181015-suds-statutory-standards-en.pdf" TargetMode="External"/><Relationship Id="rId25" Type="http://schemas.openxmlformats.org/officeDocument/2006/relationships/hyperlink" Target="https://www.brebookshop.com/details.jsp?id=327592" TargetMode="External"/><Relationship Id="rId33" Type="http://schemas.openxmlformats.org/officeDocument/2006/relationships/hyperlink" Target="https://www.ciria.org/Memberships/The_SuDs_Manual_C753_Chapters.aspx" TargetMode="External"/><Relationship Id="rId38" Type="http://schemas.openxmlformats.org/officeDocument/2006/relationships/hyperlink" Target="https://www.ciria.org/Memberships/The_SuDs_Manual_C753_Chapters.aspx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gov.wales/docs/desh/publications/181015-suds-statutory-standards-en.pdf" TargetMode="External"/><Relationship Id="rId20" Type="http://schemas.openxmlformats.org/officeDocument/2006/relationships/hyperlink" Target="https://naturalresources.wales/evidence-and-data/maps/long-term-flood-risk/?lang=en" TargetMode="External"/><Relationship Id="rId29" Type="http://schemas.openxmlformats.org/officeDocument/2006/relationships/hyperlink" Target="https://www.ciria.org/Memberships/The_SuDs_Manual_C753_Chapters.aspx" TargetMode="External"/><Relationship Id="rId41" Type="http://schemas.openxmlformats.org/officeDocument/2006/relationships/hyperlink" Target="https://www.ciria.org/Memberships/The_SuDs_Manual_C753_Chapter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topics/environmentcountryside/epq/flooding/drainage/?lang=en" TargetMode="External"/><Relationship Id="rId24" Type="http://schemas.openxmlformats.org/officeDocument/2006/relationships/hyperlink" Target="https://www.ciria.org/Search?SearchTerms=R156" TargetMode="External"/><Relationship Id="rId32" Type="http://schemas.openxmlformats.org/officeDocument/2006/relationships/hyperlink" Target="https://www.ciria.org/Memberships/The_SuDs_Manual_C753_Chapters.aspx" TargetMode="External"/><Relationship Id="rId37" Type="http://schemas.openxmlformats.org/officeDocument/2006/relationships/hyperlink" Target="https://www.ciria.org/Memberships/The_SuDs_Manual_C753_Chapters.aspx" TargetMode="External"/><Relationship Id="rId40" Type="http://schemas.openxmlformats.org/officeDocument/2006/relationships/hyperlink" Target="https://www.ciria.org/Resources/Free_publications/Guidance_on_the_construction_of_SuDS_-_C768.aspx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ofrestriadauSAB@sirgar.gov.uk" TargetMode="External"/><Relationship Id="rId23" Type="http://schemas.openxmlformats.org/officeDocument/2006/relationships/hyperlink" Target="https://www.brebookshop.com/details.jsp?id=327592" TargetMode="External"/><Relationship Id="rId28" Type="http://schemas.openxmlformats.org/officeDocument/2006/relationships/hyperlink" Target="mailto:CofrestriadauSAB@sirgar.gov.uk" TargetMode="External"/><Relationship Id="rId36" Type="http://schemas.openxmlformats.org/officeDocument/2006/relationships/hyperlink" Target="https://www.ciria.org/Memberships/The_SuDs_Manual_C753_Chapters.aspx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gov.wales/docs/desh/publications/181015-suds-statutory-standards-en.pdf" TargetMode="External"/><Relationship Id="rId19" Type="http://schemas.openxmlformats.org/officeDocument/2006/relationships/hyperlink" Target="https://gov.wales/topics/planning/policy/tans/tan15/?lang=en" TargetMode="External"/><Relationship Id="rId31" Type="http://schemas.openxmlformats.org/officeDocument/2006/relationships/hyperlink" Target="https://gov.wales/topics/planning/policy/tans/tan15/?skip=1&amp;lang=cy" TargetMode="External"/><Relationship Id="rId44" Type="http://schemas.openxmlformats.org/officeDocument/2006/relationships/hyperlink" Target="https://www.ciria.org/Memberships/The_SuDs_Manual_C753_Chapters.aspx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carmarthenshire.gov.wales/media/1217149/canllaw-ar-wneud-ceisiadau-systemau-draenio-cynaliadwy-i-gael-cymeradwyaeth-sab.pdf" TargetMode="External"/><Relationship Id="rId22" Type="http://schemas.openxmlformats.org/officeDocument/2006/relationships/hyperlink" Target="https://www.ciria.org/Search?SearchTerms=R156" TargetMode="External"/><Relationship Id="rId27" Type="http://schemas.openxmlformats.org/officeDocument/2006/relationships/hyperlink" Target="https://www.carmarthenshire.gov.wales/media/1217149/canllaw-ar-wneud-ceisiadau-systemau-draenio-cynaliadwy-i-gael-cymeradwyaeth-sab.pdf" TargetMode="External"/><Relationship Id="rId30" Type="http://schemas.openxmlformats.org/officeDocument/2006/relationships/hyperlink" Target="https://gov.wales/docs/desh/publications/181015-suds-statutory-standards-en.pdf" TargetMode="External"/><Relationship Id="rId35" Type="http://schemas.openxmlformats.org/officeDocument/2006/relationships/hyperlink" Target="https://www.ciria.org/Memberships/The_SuDs_Manual_C753_Chapters.aspx" TargetMode="External"/><Relationship Id="rId43" Type="http://schemas.openxmlformats.org/officeDocument/2006/relationships/hyperlink" Target="https://www.ciria.org/Memberships/The_SuDs_Manual_C753_Chapters.aspx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7547</Words>
  <Characters>43086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Emily Dent</cp:lastModifiedBy>
  <cp:revision>3</cp:revision>
  <cp:lastPrinted>2018-12-10T09:37:00Z</cp:lastPrinted>
  <dcterms:created xsi:type="dcterms:W3CDTF">2018-12-18T14:34:00Z</dcterms:created>
  <dcterms:modified xsi:type="dcterms:W3CDTF">2018-12-21T13:06:00Z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dcb3e045bae8490c90335e7a9084964c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2018-11-15T11:01:25.4357818Z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