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36BD" w14:textId="77777777" w:rsidR="006D0F91" w:rsidRDefault="00B028D8">
      <w:pPr>
        <w:rPr>
          <w:sz w:val="2"/>
        </w:rPr>
      </w:pPr>
      <w:r>
        <w:rPr>
          <w:noProof/>
          <w:lang w:val="en-GB" w:eastAsia="en-GB"/>
        </w:rPr>
        <w:drawing>
          <wp:anchor distT="0" distB="0" distL="0" distR="0" simplePos="0" relativeHeight="251660288" behindDoc="1" locked="0" layoutInCell="1" allowOverlap="1" wp14:anchorId="591A36E5" wp14:editId="591A36E6">
            <wp:simplePos x="0" y="0"/>
            <wp:positionH relativeFrom="page">
              <wp:posOffset>4638675</wp:posOffset>
            </wp:positionH>
            <wp:positionV relativeFrom="page">
              <wp:posOffset>47625</wp:posOffset>
            </wp:positionV>
            <wp:extent cx="2865120" cy="2014855"/>
            <wp:effectExtent l="0" t="0" r="0" b="4445"/>
            <wp:wrapNone/>
            <wp:docPr id="2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398865" name="Pict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6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1A36E7" wp14:editId="591A36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635" b="0"/>
                <wp:wrapNone/>
                <wp:docPr id="1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7778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A3701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2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3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4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5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6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7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8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9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A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B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C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D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E" w14:textId="77777777" w:rsidR="00E47002" w:rsidRDefault="00E47002" w:rsidP="00E47002">
                            <w:pPr>
                              <w:jc w:val="center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14:paraId="591A370F" w14:textId="77777777" w:rsidR="00E47002" w:rsidRDefault="00E47002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0" w14:textId="77777777" w:rsidR="003A456B" w:rsidRDefault="003A456B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1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2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3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4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5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6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7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8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9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A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B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C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D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E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1F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20" w14:textId="77777777" w:rsidR="009F3C09" w:rsidRDefault="009F3C09" w:rsidP="008D55A0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ligatures w14:val="standard"/>
                                <w14:cntxtAlts/>
                              </w:rPr>
                            </w:pPr>
                          </w:p>
                          <w:p w14:paraId="591A3721" w14:textId="77777777" w:rsidR="00CC0121" w:rsidRDefault="00CC0121" w:rsidP="00CC0121">
                            <w:pPr>
                              <w:pStyle w:val="ListParagraph"/>
                              <w:widowControl w:val="0"/>
                              <w:spacing w:line="360" w:lineRule="auto"/>
                              <w:ind w:left="2097"/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28"/>
                                <w:szCs w:val="28"/>
                                <w:lang w:val="en-GB" w:eastAsia="en-GB"/>
                                <w14:cntxtAlts/>
                              </w:rPr>
                            </w:pPr>
                          </w:p>
                          <w:p w14:paraId="591A3722" w14:textId="77777777" w:rsidR="00CC0121" w:rsidRDefault="00CC0121" w:rsidP="00CC0121">
                            <w:pPr>
                              <w:pStyle w:val="ListParagraph"/>
                              <w:widowControl w:val="0"/>
                              <w:spacing w:line="360" w:lineRule="auto"/>
                              <w:ind w:left="2097"/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28"/>
                                <w:szCs w:val="28"/>
                                <w:lang w:val="en-GB" w:eastAsia="en-GB"/>
                                <w14:cntxtAlts/>
                              </w:rPr>
                            </w:pPr>
                          </w:p>
                          <w:p w14:paraId="591A3723" w14:textId="77777777" w:rsidR="009F3C09" w:rsidRDefault="00B028D8" w:rsidP="00CC012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28"/>
                                <w:szCs w:val="28"/>
                                <w:lang w:val="en-GB" w:eastAsia="en-GB"/>
                                <w14:cntxtAlts/>
                              </w:rPr>
                            </w:pPr>
                            <w:r w:rsidRPr="009F3C09"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28"/>
                                <w:szCs w:val="28"/>
                                <w:lang w:val="cy-GB" w:eastAsia="en-GB"/>
                                <w14:cntxtAlts/>
                              </w:rPr>
                              <w:t>Uned defnydd A1 ar y llawr gwaelod</w:t>
                            </w:r>
                          </w:p>
                          <w:p w14:paraId="591A3724" w14:textId="77777777" w:rsidR="009F3C09" w:rsidRDefault="00B028D8" w:rsidP="009F3C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28"/>
                                <w:szCs w:val="28"/>
                                <w:lang w:val="en-GB" w:eastAsia="en-GB"/>
                                <w14:cntxtAlts/>
                              </w:rPr>
                            </w:pPr>
                            <w:r w:rsidRPr="009F3C09"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28"/>
                                <w:szCs w:val="28"/>
                                <w:lang w:val="cy-GB" w:eastAsia="en-GB"/>
                                <w14:cntxtAlts/>
                              </w:rPr>
                              <w:t xml:space="preserve">Telerau'r brydles yn hyblyg </w:t>
                            </w:r>
                          </w:p>
                          <w:p w14:paraId="591A3725" w14:textId="77777777" w:rsidR="00E47002" w:rsidRPr="009F3C09" w:rsidRDefault="00B028D8" w:rsidP="009F3C0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28"/>
                                <w:szCs w:val="28"/>
                                <w:lang w:val="en-GB" w:eastAsia="en-GB"/>
                                <w14:cntxtAlts/>
                              </w:rPr>
                            </w:pPr>
                            <w:r w:rsidRPr="009F3C09">
                              <w:rPr>
                                <w:rFonts w:ascii="Arial" w:eastAsia="Times New Roman" w:hAnsi="Arial" w:cs="Arial"/>
                                <w:color w:val="FFFFFF"/>
                                <w:kern w:val="28"/>
                                <w:sz w:val="28"/>
                                <w:szCs w:val="28"/>
                                <w:lang w:val="cy-GB" w:eastAsia="en-GB"/>
                                <w14:cntxtAlts/>
                              </w:rPr>
                              <w:t xml:space="preserve">Yng nghanol tref Llanelli </w:t>
                            </w:r>
                          </w:p>
                          <w:p w14:paraId="591A3726" w14:textId="77777777" w:rsidR="00E47002" w:rsidRPr="00E47002" w:rsidRDefault="00B028D8" w:rsidP="00E47002">
                            <w:pPr>
                              <w:widowControl w:val="0"/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en-GB" w:eastAsia="en-GB"/>
                                <w14:cntxtAlts/>
                              </w:rPr>
                            </w:pPr>
                            <w:r w:rsidRPr="00E47002">
                              <w:rPr>
                                <w:rFonts w:eastAsia="Times New Roman"/>
                                <w:color w:val="000000"/>
                                <w:kern w:val="28"/>
                                <w:sz w:val="20"/>
                                <w:szCs w:val="20"/>
                                <w:lang w:val="cy-GB" w:eastAsia="en-GB"/>
                                <w14:cntxtAlts/>
                              </w:rPr>
                              <w:t> </w:t>
                            </w:r>
                          </w:p>
                          <w:p w14:paraId="591A3727" w14:textId="77777777" w:rsidR="007E55D8" w:rsidRDefault="007E55D8" w:rsidP="00E47002">
                            <w:pPr>
                              <w:jc w:val="center"/>
                            </w:pPr>
                          </w:p>
                          <w:p w14:paraId="591A3728" w14:textId="77777777" w:rsidR="00E47002" w:rsidRDefault="00E47002" w:rsidP="00E47002">
                            <w:pPr>
                              <w:jc w:val="center"/>
                            </w:pPr>
                          </w:p>
                          <w:p w14:paraId="591A3729" w14:textId="77777777" w:rsidR="00E47002" w:rsidRDefault="00E47002" w:rsidP="00E470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A36E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0;width:595.45pt;height:84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" fillcolor="#77787a" stroked="f">
                <v:textbox>
                  <w:txbxContent>
                    <w:p w14:paraId="591A3701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2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3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4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5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6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7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8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9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A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B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C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D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E" w14:textId="77777777" w:rsidR="00E47002" w:rsidRDefault="00E47002" w:rsidP="00E47002">
                      <w:pPr>
                        <w:jc w:val="center"/>
                        <w:rPr>
                          <w:noProof/>
                          <w:lang w:val="en-GB" w:eastAsia="en-GB"/>
                        </w:rPr>
                      </w:pPr>
                    </w:p>
                    <w:p w14:paraId="591A370F" w14:textId="77777777" w:rsidR="00E47002" w:rsidRDefault="00E47002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0" w14:textId="77777777" w:rsidR="003A456B" w:rsidRDefault="003A456B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1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2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3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4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5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6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7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8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9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A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B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C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D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E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1F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20" w14:textId="77777777" w:rsidR="009F3C09" w:rsidRDefault="009F3C09" w:rsidP="008D55A0">
                      <w:pPr>
                        <w:widowControl w:val="0"/>
                        <w:spacing w:line="360" w:lineRule="auto"/>
                        <w:jc w:val="center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ligatures w14:val="standard"/>
                          <w14:cntxtAlts/>
                        </w:rPr>
                      </w:pPr>
                    </w:p>
                    <w:p w14:paraId="591A3721" w14:textId="77777777" w:rsidR="00CC0121" w:rsidRDefault="00CC0121" w:rsidP="00CC0121">
                      <w:pPr>
                        <w:pStyle w:val="ListParagraph"/>
                        <w:widowControl w:val="0"/>
                        <w:spacing w:line="360" w:lineRule="auto"/>
                        <w:ind w:left="2097"/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28"/>
                          <w:szCs w:val="28"/>
                          <w:lang w:val="en-GB" w:eastAsia="en-GB"/>
                          <w14:cntxtAlts/>
                        </w:rPr>
                      </w:pPr>
                    </w:p>
                    <w:p w14:paraId="591A3722" w14:textId="77777777" w:rsidR="00CC0121" w:rsidRDefault="00CC0121" w:rsidP="00CC0121">
                      <w:pPr>
                        <w:pStyle w:val="ListParagraph"/>
                        <w:widowControl w:val="0"/>
                        <w:spacing w:line="360" w:lineRule="auto"/>
                        <w:ind w:left="2097"/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28"/>
                          <w:szCs w:val="28"/>
                          <w:lang w:val="en-GB" w:eastAsia="en-GB"/>
                          <w14:cntxtAlts/>
                        </w:rPr>
                      </w:pPr>
                    </w:p>
                    <w:p w14:paraId="591A3723" w14:textId="77777777" w:rsidR="009F3C09" w:rsidRDefault="00B028D8" w:rsidP="00CC0121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28"/>
                          <w:szCs w:val="28"/>
                          <w:lang w:val="en-GB" w:eastAsia="en-GB"/>
                          <w14:cntxtAlts/>
                        </w:rPr>
                      </w:pPr>
                      <w:r w:rsidRPr="009F3C09"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28"/>
                          <w:szCs w:val="28"/>
                          <w:lang w:val="cy-GB" w:eastAsia="en-GB"/>
                          <w14:cntxtAlts/>
                        </w:rPr>
                        <w:t>Uned defnydd A1 ar y llawr gwaelod</w:t>
                      </w:r>
                    </w:p>
                    <w:p w14:paraId="591A3724" w14:textId="77777777" w:rsidR="009F3C09" w:rsidRDefault="00B028D8" w:rsidP="009F3C0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28"/>
                          <w:szCs w:val="28"/>
                          <w:lang w:val="en-GB" w:eastAsia="en-GB"/>
                          <w14:cntxtAlts/>
                        </w:rPr>
                      </w:pPr>
                      <w:r w:rsidRPr="009F3C09"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28"/>
                          <w:szCs w:val="28"/>
                          <w:lang w:val="cy-GB" w:eastAsia="en-GB"/>
                          <w14:cntxtAlts/>
                        </w:rPr>
                        <w:t xml:space="preserve">Telerau'r brydles yn hyblyg </w:t>
                      </w:r>
                    </w:p>
                    <w:p w14:paraId="591A3725" w14:textId="77777777" w:rsidR="00E47002" w:rsidRPr="009F3C09" w:rsidRDefault="00B028D8" w:rsidP="009F3C09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28"/>
                          <w:szCs w:val="28"/>
                          <w:lang w:val="en-GB" w:eastAsia="en-GB"/>
                          <w14:cntxtAlts/>
                        </w:rPr>
                      </w:pPr>
                      <w:r w:rsidRPr="009F3C09">
                        <w:rPr>
                          <w:rFonts w:ascii="Arial" w:eastAsia="Times New Roman" w:hAnsi="Arial" w:cs="Arial"/>
                          <w:color w:val="FFFFFF"/>
                          <w:kern w:val="28"/>
                          <w:sz w:val="28"/>
                          <w:szCs w:val="28"/>
                          <w:lang w:val="cy-GB" w:eastAsia="en-GB"/>
                          <w14:cntxtAlts/>
                        </w:rPr>
                        <w:t xml:space="preserve">Yng nghanol tref Llanelli </w:t>
                      </w:r>
                    </w:p>
                    <w:p w14:paraId="591A3726" w14:textId="77777777" w:rsidR="00E47002" w:rsidRPr="00E47002" w:rsidRDefault="00B028D8" w:rsidP="00E47002">
                      <w:pPr>
                        <w:widowControl w:val="0"/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en-GB" w:eastAsia="en-GB"/>
                          <w14:cntxtAlts/>
                        </w:rPr>
                      </w:pPr>
                      <w:r w:rsidRPr="00E47002">
                        <w:rPr>
                          <w:rFonts w:eastAsia="Times New Roman"/>
                          <w:color w:val="000000"/>
                          <w:kern w:val="28"/>
                          <w:sz w:val="20"/>
                          <w:szCs w:val="20"/>
                          <w:lang w:val="cy-GB" w:eastAsia="en-GB"/>
                          <w14:cntxtAlts/>
                        </w:rPr>
                        <w:t> </w:t>
                      </w:r>
                    </w:p>
                    <w:p w14:paraId="591A3727" w14:textId="77777777" w:rsidR="007E55D8" w:rsidRDefault="007E55D8" w:rsidP="00E47002">
                      <w:pPr>
                        <w:jc w:val="center"/>
                      </w:pPr>
                    </w:p>
                    <w:p w14:paraId="591A3728" w14:textId="77777777" w:rsidR="00E47002" w:rsidRDefault="00E47002" w:rsidP="00E47002">
                      <w:pPr>
                        <w:jc w:val="center"/>
                      </w:pPr>
                    </w:p>
                    <w:p w14:paraId="591A3729" w14:textId="77777777" w:rsidR="00E47002" w:rsidRDefault="00E47002" w:rsidP="00E4700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5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6"/>
      </w:tblGrid>
      <w:tr w:rsidR="00540ECB" w14:paraId="591A36C3" w14:textId="77777777" w:rsidTr="00E47002">
        <w:trPr>
          <w:trHeight w:hRule="exact" w:val="2858"/>
        </w:trPr>
        <w:tc>
          <w:tcPr>
            <w:tcW w:w="10556" w:type="dxa"/>
            <w:tcBorders>
              <w:top w:val="single" w:sz="15" w:space="0" w:color="FFFFFF"/>
              <w:left w:val="nil"/>
              <w:bottom w:val="single" w:sz="15" w:space="0" w:color="FFFFFF"/>
              <w:right w:val="single" w:sz="15" w:space="0" w:color="FFFFFF"/>
            </w:tcBorders>
            <w:shd w:val="clear" w:color="BAD42D" w:fill="BAD42D"/>
          </w:tcPr>
          <w:p w14:paraId="591A36BE" w14:textId="77777777" w:rsidR="008C5EE0" w:rsidRPr="00C25231" w:rsidRDefault="00B028D8" w:rsidP="008C5EE0">
            <w:pPr>
              <w:spacing w:before="211" w:line="510" w:lineRule="exact"/>
              <w:jc w:val="center"/>
              <w:textAlignment w:val="baseline"/>
              <w:rPr>
                <w:rFonts w:ascii="Arial" w:eastAsia="Arial" w:hAnsi="Arial"/>
                <w:b/>
                <w:color w:val="808080" w:themeColor="background1" w:themeShade="80"/>
                <w:spacing w:val="11"/>
                <w:w w:val="90"/>
                <w:sz w:val="49"/>
                <w:u w:val="single"/>
              </w:rPr>
            </w:pPr>
            <w:r w:rsidRPr="00C25231">
              <w:rPr>
                <w:rFonts w:ascii="Arial" w:eastAsia="Arial" w:hAnsi="Arial"/>
                <w:b/>
                <w:bCs/>
                <w:color w:val="808080" w:themeColor="background1" w:themeShade="80"/>
                <w:spacing w:val="11"/>
                <w:w w:val="90"/>
                <w:sz w:val="49"/>
                <w:u w:val="single"/>
                <w:lang w:val="cy-GB"/>
              </w:rPr>
              <w:t xml:space="preserve">AR OSOD </w:t>
            </w:r>
          </w:p>
          <w:p w14:paraId="591A36BF" w14:textId="77777777" w:rsidR="008C5EE0" w:rsidRPr="00C25231" w:rsidRDefault="00B028D8" w:rsidP="008C5EE0">
            <w:pPr>
              <w:spacing w:before="32" w:line="365" w:lineRule="exact"/>
              <w:ind w:left="1800"/>
              <w:jc w:val="both"/>
              <w:textAlignment w:val="baseline"/>
              <w:rPr>
                <w:rFonts w:ascii="Arial" w:eastAsia="Arial" w:hAnsi="Arial"/>
                <w:b/>
                <w:color w:val="808080" w:themeColor="background1" w:themeShade="80"/>
                <w:spacing w:val="-4"/>
                <w:sz w:val="36"/>
              </w:rPr>
            </w:pPr>
            <w:r w:rsidRPr="00C25231">
              <w:rPr>
                <w:rFonts w:ascii="Arial" w:eastAsia="Arial" w:hAnsi="Arial"/>
                <w:b/>
                <w:bCs/>
                <w:color w:val="808080" w:themeColor="background1" w:themeShade="80"/>
                <w:spacing w:val="-4"/>
                <w:sz w:val="36"/>
                <w:lang w:val="cy-GB"/>
              </w:rPr>
              <w:t>18a Stryd Cowell, SA15 1UU</w:t>
            </w:r>
          </w:p>
          <w:p w14:paraId="591A36C0" w14:textId="77777777" w:rsidR="008C5EE0" w:rsidRPr="00C25231" w:rsidRDefault="00B028D8" w:rsidP="008C5EE0">
            <w:pPr>
              <w:spacing w:before="32" w:line="365" w:lineRule="exact"/>
              <w:ind w:left="1800"/>
              <w:jc w:val="both"/>
              <w:textAlignment w:val="baseline"/>
              <w:rPr>
                <w:rFonts w:ascii="Arial" w:hAnsi="Arial" w:cs="Arial"/>
                <w:color w:val="808080" w:themeColor="background1" w:themeShade="80"/>
                <w:sz w:val="32"/>
                <w:szCs w:val="32"/>
              </w:rPr>
            </w:pPr>
            <w:r w:rsidRPr="00C25231">
              <w:rPr>
                <w:rFonts w:ascii="Arial" w:eastAsia="Arial" w:hAnsi="Arial"/>
                <w:color w:val="808080" w:themeColor="background1" w:themeShade="80"/>
                <w:spacing w:val="10"/>
                <w:sz w:val="32"/>
                <w:lang w:val="cy-GB"/>
              </w:rPr>
              <w:t>Llanelli.</w:t>
            </w:r>
          </w:p>
          <w:p w14:paraId="591A36C1" w14:textId="77777777" w:rsidR="008C5EE0" w:rsidRPr="00C25231" w:rsidRDefault="00B028D8" w:rsidP="008C5EE0">
            <w:pPr>
              <w:spacing w:before="32" w:line="365" w:lineRule="exact"/>
              <w:ind w:left="1800"/>
              <w:jc w:val="both"/>
              <w:textAlignment w:val="baseline"/>
              <w:rPr>
                <w:rFonts w:ascii="Arial" w:eastAsia="Arial" w:hAnsi="Arial"/>
                <w:color w:val="808080" w:themeColor="background1" w:themeShade="80"/>
                <w:spacing w:val="10"/>
                <w:sz w:val="32"/>
              </w:rPr>
            </w:pPr>
            <w:r w:rsidRPr="00C25231">
              <w:rPr>
                <w:rFonts w:ascii="Arial" w:hAnsi="Arial" w:cs="Arial"/>
                <w:color w:val="808080" w:themeColor="background1" w:themeShade="80"/>
                <w:sz w:val="32"/>
                <w:szCs w:val="32"/>
                <w:lang w:val="cy-GB"/>
              </w:rPr>
              <w:t xml:space="preserve"> </w:t>
            </w:r>
          </w:p>
          <w:p w14:paraId="591A36C2" w14:textId="77777777" w:rsidR="00E47002" w:rsidRPr="00372737" w:rsidRDefault="00B028D8" w:rsidP="008C5EE0">
            <w:pPr>
              <w:spacing w:before="19" w:after="229" w:line="365" w:lineRule="exact"/>
              <w:ind w:left="1800"/>
              <w:jc w:val="both"/>
              <w:textAlignment w:val="baseline"/>
              <w:rPr>
                <w:rFonts w:ascii="Arial" w:eastAsia="Arial" w:hAnsi="Arial"/>
                <w:b/>
                <w:color w:val="777777"/>
                <w:spacing w:val="3"/>
                <w:sz w:val="32"/>
              </w:rPr>
            </w:pPr>
            <w:r w:rsidRPr="00C25231">
              <w:rPr>
                <w:rFonts w:ascii="Arial" w:eastAsia="Arial" w:hAnsi="Arial"/>
                <w:b/>
                <w:bCs/>
                <w:color w:val="808080" w:themeColor="background1" w:themeShade="80"/>
                <w:spacing w:val="3"/>
                <w:sz w:val="32"/>
                <w:lang w:val="cy-GB"/>
              </w:rPr>
              <w:t>Cynigion o oddeutu £3000 y flwyddyn</w:t>
            </w:r>
          </w:p>
        </w:tc>
      </w:tr>
    </w:tbl>
    <w:p w14:paraId="591A36C4" w14:textId="77777777" w:rsidR="00065F5B" w:rsidRDefault="00B028D8">
      <w:pPr>
        <w:spacing w:after="456"/>
        <w:ind w:left="1800" w:right="1"/>
        <w:textAlignment w:val="baseline"/>
      </w:pPr>
      <w:r w:rsidRPr="008C5EE0"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 wp14:anchorId="591A36E9" wp14:editId="591A36EA">
            <wp:simplePos x="0" y="0"/>
            <wp:positionH relativeFrom="column">
              <wp:posOffset>1848869</wp:posOffset>
            </wp:positionH>
            <wp:positionV relativeFrom="paragraph">
              <wp:posOffset>191638</wp:posOffset>
            </wp:positionV>
            <wp:extent cx="3255645" cy="4340860"/>
            <wp:effectExtent l="0" t="0" r="1905" b="254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28206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A36C5" w14:textId="77777777" w:rsidR="00065F5B" w:rsidRDefault="00065F5B">
      <w:pPr>
        <w:spacing w:after="456"/>
        <w:ind w:left="1800" w:right="1"/>
        <w:textAlignment w:val="baseline"/>
      </w:pPr>
    </w:p>
    <w:p w14:paraId="591A36C6" w14:textId="77777777" w:rsidR="00065F5B" w:rsidRDefault="00065F5B">
      <w:pPr>
        <w:spacing w:after="456"/>
        <w:ind w:left="1800" w:right="1"/>
        <w:textAlignment w:val="baseline"/>
      </w:pPr>
    </w:p>
    <w:p w14:paraId="591A36C7" w14:textId="77777777" w:rsidR="00065F5B" w:rsidRDefault="00065F5B">
      <w:pPr>
        <w:spacing w:after="456"/>
        <w:ind w:left="1800" w:right="1"/>
        <w:textAlignment w:val="baseline"/>
      </w:pPr>
    </w:p>
    <w:p w14:paraId="591A36C8" w14:textId="77777777" w:rsidR="00E47002" w:rsidRDefault="00E47002" w:rsidP="00CA21BF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C9" w14:textId="77777777" w:rsidR="00E47002" w:rsidRDefault="00E47002" w:rsidP="00CA21BF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CA" w14:textId="77777777" w:rsidR="00E47002" w:rsidRDefault="00E47002">
      <w:pPr>
        <w:spacing w:line="286" w:lineRule="exact"/>
        <w:ind w:left="2232"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CB" w14:textId="77777777" w:rsidR="00E47002" w:rsidRDefault="00E47002">
      <w:pPr>
        <w:spacing w:line="286" w:lineRule="exact"/>
        <w:ind w:left="2232"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CC" w14:textId="77777777" w:rsidR="00E47002" w:rsidRDefault="00E47002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CD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CE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CF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0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1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2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3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4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5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6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7" w14:textId="77777777" w:rsidR="00CD4E35" w:rsidRDefault="00B028D8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  <w:r>
        <w:rPr>
          <w:rFonts w:ascii="Arial" w:eastAsia="Arial" w:hAnsi="Arial"/>
          <w:color w:val="FFFFFF"/>
          <w:sz w:val="25"/>
          <w:lang w:val="cy-GB"/>
        </w:rPr>
        <w:t xml:space="preserve"> </w:t>
      </w:r>
    </w:p>
    <w:p w14:paraId="591A36D8" w14:textId="77777777" w:rsidR="00CD4E35" w:rsidRDefault="00CD4E35" w:rsidP="00CD4E35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9" w14:textId="77777777" w:rsidR="00E47002" w:rsidRDefault="00B028D8">
      <w:pPr>
        <w:spacing w:line="286" w:lineRule="exact"/>
        <w:ind w:left="2232" w:right="1296"/>
        <w:textAlignment w:val="baseline"/>
        <w:rPr>
          <w:rFonts w:ascii="Arial" w:eastAsia="Arial" w:hAnsi="Arial"/>
          <w:color w:val="FFFFFF"/>
          <w:sz w:val="25"/>
        </w:rPr>
      </w:pPr>
      <w:r>
        <w:rPr>
          <w:rFonts w:ascii="Arial" w:eastAsia="Arial" w:hAnsi="Arial"/>
          <w:color w:val="FFFFFF"/>
          <w:sz w:val="25"/>
          <w:lang w:val="cy-GB"/>
        </w:rPr>
        <w:t xml:space="preserve">    </w:t>
      </w:r>
    </w:p>
    <w:p w14:paraId="591A36DA" w14:textId="77777777" w:rsidR="00E47002" w:rsidRDefault="00E47002" w:rsidP="00CB33F9">
      <w:pPr>
        <w:spacing w:line="286" w:lineRule="exact"/>
        <w:ind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B" w14:textId="77777777" w:rsidR="00E47002" w:rsidRDefault="00E47002">
      <w:pPr>
        <w:spacing w:line="286" w:lineRule="exact"/>
        <w:ind w:left="2232"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C" w14:textId="77777777" w:rsidR="00E47002" w:rsidRDefault="00E47002">
      <w:pPr>
        <w:spacing w:line="286" w:lineRule="exact"/>
        <w:ind w:left="2232" w:right="1296"/>
        <w:textAlignment w:val="baseline"/>
        <w:rPr>
          <w:rFonts w:ascii="Arial" w:eastAsia="Arial" w:hAnsi="Arial"/>
          <w:color w:val="FFFFFF"/>
          <w:sz w:val="25"/>
        </w:rPr>
      </w:pPr>
    </w:p>
    <w:p w14:paraId="591A36DD" w14:textId="77777777" w:rsidR="006D0F91" w:rsidRDefault="00B028D8" w:rsidP="00B301A7">
      <w:pPr>
        <w:ind w:right="903"/>
        <w:textAlignment w:val="baseline"/>
        <w:sectPr w:rsidR="006D0F91">
          <w:pgSz w:w="11909" w:h="16838"/>
          <w:pgMar w:top="403" w:right="1809" w:bottom="0" w:left="0" w:header="720" w:footer="720" w:gutter="0"/>
          <w:cols w:space="720"/>
        </w:sectPr>
      </w:pPr>
      <w:r>
        <w:rPr>
          <w:noProof/>
          <w:lang w:val="en-GB" w:eastAsia="en-GB"/>
        </w:rPr>
        <w:drawing>
          <wp:inline distT="0" distB="0" distL="0" distR="0" wp14:anchorId="591A36EB" wp14:editId="591A36EC">
            <wp:extent cx="5840095" cy="2721610"/>
            <wp:effectExtent l="0" t="0" r="8255" b="254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347375" name="Pict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009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A36DE" w14:textId="77777777" w:rsidR="006D0F91" w:rsidRPr="00B301A7" w:rsidRDefault="00B028D8" w:rsidP="00B301A7">
      <w:pPr>
        <w:textAlignment w:val="baseline"/>
        <w:rPr>
          <w:rFonts w:eastAsia="Times New Roman"/>
          <w:color w:val="000000"/>
          <w:sz w:val="24"/>
        </w:rPr>
        <w:sectPr w:rsidR="006D0F91" w:rsidRPr="00B301A7">
          <w:pgSz w:w="11909" w:h="16838"/>
          <w:pgMar w:top="432" w:right="1109" w:bottom="0" w:left="0" w:header="720" w:footer="720" w:gutter="0"/>
          <w:cols w:space="720"/>
        </w:sect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A36ED" wp14:editId="591A36EE">
                <wp:simplePos x="0" y="0"/>
                <wp:positionH relativeFrom="column">
                  <wp:posOffset>733530</wp:posOffset>
                </wp:positionH>
                <wp:positionV relativeFrom="paragraph">
                  <wp:posOffset>218048</wp:posOffset>
                </wp:positionV>
                <wp:extent cx="3094090" cy="7593037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090" cy="7593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372A" w14:textId="77777777" w:rsidR="008C5EE0" w:rsidRDefault="00B028D8" w:rsidP="008C5EE0">
                            <w:pPr>
                              <w:spacing w:before="391" w:line="323" w:lineRule="exact"/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pacing w:val="-1"/>
                                <w:sz w:val="2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pacing w:val="-1"/>
                                <w:sz w:val="29"/>
                                <w:lang w:val="cy-GB"/>
                              </w:rPr>
                              <w:t>Disgrifiad</w:t>
                            </w:r>
                          </w:p>
                          <w:p w14:paraId="591A372B" w14:textId="77777777" w:rsidR="008C5EE0" w:rsidRDefault="00B028D8" w:rsidP="008C5EE0">
                            <w:pPr>
                              <w:widowControl w:val="0"/>
                              <w:rPr>
                                <w:rFonts w:ascii="Arial Narrow" w:eastAsia="Times New Roman" w:hAnsi="Arial Narrow"/>
                                <w:color w:val="000000"/>
                                <w:kern w:val="28"/>
                                <w:sz w:val="24"/>
                                <w:szCs w:val="24"/>
                                <w:lang w:val="en-GB" w:eastAsia="en-GB"/>
                                <w14:cntxtAlts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color w:val="000000"/>
                                <w:kern w:val="28"/>
                                <w:sz w:val="24"/>
                                <w:szCs w:val="24"/>
                                <w:lang w:val="cy-GB" w:eastAsia="en-GB"/>
                                <w14:cntxtAlts/>
                              </w:rPr>
                              <w:t xml:space="preserve">Uned adwerthu ar y llawr gwaelod yng nghanol tref Llanelli, yn agos i Farchnad Dan Do Llanelli a Chanolfan Siopa Sant Elli. </w:t>
                            </w:r>
                          </w:p>
                          <w:p w14:paraId="591A372C" w14:textId="77777777" w:rsidR="008C5EE0" w:rsidRDefault="008C5EE0" w:rsidP="008C5EE0">
                            <w:pPr>
                              <w:widowControl w:val="0"/>
                              <w:ind w:left="504"/>
                              <w:rPr>
                                <w:rFonts w:ascii="Arial Narrow" w:eastAsia="Times New Roman" w:hAnsi="Arial Narrow"/>
                                <w:color w:val="000000"/>
                                <w:kern w:val="28"/>
                                <w:sz w:val="24"/>
                                <w:szCs w:val="24"/>
                                <w:lang w:val="en-GB" w:eastAsia="en-GB"/>
                                <w14:cntxtAlts/>
                              </w:rPr>
                            </w:pPr>
                          </w:p>
                          <w:p w14:paraId="591A372D" w14:textId="77777777" w:rsidR="008C5EE0" w:rsidRDefault="00B028D8" w:rsidP="008C5EE0">
                            <w:pPr>
                              <w:widowControl w:val="0"/>
                              <w:rPr>
                                <w:rFonts w:ascii="Arial" w:eastAsia="Arial" w:hAnsi="Arial"/>
                                <w:color w:val="00B8EF"/>
                                <w:spacing w:val="-1"/>
                                <w:sz w:val="2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pacing w:val="-1"/>
                                <w:sz w:val="29"/>
                                <w:lang w:val="cy-GB"/>
                              </w:rPr>
                              <w:t>Llety</w:t>
                            </w:r>
                          </w:p>
                          <w:p w14:paraId="591A372E" w14:textId="77777777" w:rsidR="008C5EE0" w:rsidRDefault="00B028D8" w:rsidP="008C5EE0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AC7B3A"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  <w:lang w:val="cy-GB"/>
                              </w:rPr>
                              <w:t>Maint gros y tu mewn: 15.8 metr sgwâr (170 troedfedd sgwâr)</w:t>
                            </w:r>
                          </w:p>
                          <w:p w14:paraId="591A372F" w14:textId="77777777" w:rsidR="008C5EE0" w:rsidRDefault="008C5EE0" w:rsidP="008C5EE0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591A3730" w14:textId="77777777" w:rsidR="003D18A1" w:rsidRDefault="003D18A1"/>
                          <w:p w14:paraId="591A3731" w14:textId="77777777" w:rsidR="00CE24DA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pacing w:val="-6"/>
                                <w:sz w:val="29"/>
                                <w:lang w:val="cy-GB"/>
                              </w:rPr>
                              <w:t>Gwasanaethau</w:t>
                            </w:r>
                          </w:p>
                          <w:p w14:paraId="591A3732" w14:textId="77777777" w:rsidR="00CE24DA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  <w:lang w:val="cy-GB"/>
                              </w:rPr>
                              <w:t>Mae gan y safle ei gyflenwad trydan ei hun. Bydd y tenant a gymer y lle yn gyfrifol am drosglwyddo'r cyfrifon cyfleustodau i'w enw ef/hi ac am dalu'r biliau.</w:t>
                            </w:r>
                          </w:p>
                          <w:p w14:paraId="591A3733" w14:textId="77777777" w:rsidR="00CE24DA" w:rsidRDefault="00CE24DA" w:rsidP="00CE24DA">
                            <w:pPr>
                              <w:widowControl w:val="0"/>
                              <w:ind w:left="504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591A3734" w14:textId="77777777" w:rsidR="00CE24DA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  <w:lang w:val="cy-GB"/>
                              </w:rPr>
                              <w:t>Ni roddwyd prawf ar ddim un o'r gwasanaethau a dylech wneud eich ymholiadau eich hunan ynghylch hyn.</w:t>
                            </w:r>
                          </w:p>
                          <w:p w14:paraId="591A3735" w14:textId="77777777" w:rsidR="00CE24DA" w:rsidRDefault="00CE24DA" w:rsidP="00CE24DA">
                            <w:pPr>
                              <w:widowControl w:val="0"/>
                              <w:ind w:left="504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591A3736" w14:textId="77777777" w:rsidR="00CE24DA" w:rsidRDefault="00CE24DA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591A3737" w14:textId="77777777" w:rsidR="00CE24DA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pacing w:val="-5"/>
                                <w:sz w:val="29"/>
                                <w:lang w:val="cy-GB"/>
                              </w:rPr>
                              <w:t xml:space="preserve">Tystysgrif Perfformiad Ynni    </w:t>
                            </w:r>
                          </w:p>
                          <w:p w14:paraId="591A3738" w14:textId="7017244E" w:rsidR="00CE24DA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  <w:lang w:val="cy-GB"/>
                              </w:rPr>
                              <w:t xml:space="preserve">Sgôr perfformiad ynni: </w:t>
                            </w:r>
                            <w:r w:rsidR="001C0DC1"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  <w:lang w:val="cy-GB"/>
                              </w:rPr>
                              <w:t>D</w:t>
                            </w:r>
                          </w:p>
                          <w:p w14:paraId="591A3739" w14:textId="77777777" w:rsidR="00CE24DA" w:rsidRDefault="00CE24DA" w:rsidP="00CE24DA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pacing w:val="-5"/>
                                <w:sz w:val="29"/>
                              </w:rPr>
                            </w:pPr>
                          </w:p>
                          <w:p w14:paraId="591A373A" w14:textId="77777777" w:rsidR="00CE24DA" w:rsidRDefault="00CE24DA" w:rsidP="00CE24DA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pacing w:val="-5"/>
                                <w:sz w:val="29"/>
                              </w:rPr>
                            </w:pPr>
                          </w:p>
                          <w:p w14:paraId="591A373B" w14:textId="77777777" w:rsidR="00CE24DA" w:rsidRDefault="00B028D8" w:rsidP="00CE24DA">
                            <w:pPr>
                              <w:widowControl w:val="0"/>
                              <w:rPr>
                                <w:rFonts w:ascii="Arial" w:eastAsia="Arial" w:hAnsi="Arial"/>
                                <w:color w:val="00B8EF"/>
                                <w:spacing w:val="-3"/>
                                <w:sz w:val="2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pacing w:val="-3"/>
                                <w:sz w:val="29"/>
                                <w:lang w:val="cy-GB"/>
                              </w:rPr>
                              <w:t>Ystyried y Cynigion</w:t>
                            </w:r>
                          </w:p>
                          <w:p w14:paraId="591A373C" w14:textId="77777777" w:rsidR="00CE24DA" w:rsidRPr="006E0C36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6E0C36"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  <w:lang w:val="cy-GB"/>
                              </w:rPr>
                              <w:t>Rydym yn annog ceisiadau gan ystod eang o fusnesau sydd eisoes yn bodoli a rhai nad ydynt eto wedi cael eu sefydlu.</w:t>
                            </w:r>
                          </w:p>
                          <w:p w14:paraId="591A373D" w14:textId="77777777" w:rsidR="00CE24DA" w:rsidRPr="006E0C36" w:rsidRDefault="00CE24DA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  <w:p w14:paraId="591A373E" w14:textId="77777777" w:rsidR="00CE24DA" w:rsidRPr="006E0C36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6E0C36"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  <w:lang w:val="cy-GB"/>
                              </w:rPr>
                              <w:t>Os bydd cynigion tebyg neu gystadleuol yn dod i law, bydd y Cyngor yn blaenoriaethu'r rheiny a fydd yn fuddiol i Lanelli o ran y cyd-destun strategol ehangach.</w:t>
                            </w:r>
                          </w:p>
                          <w:p w14:paraId="591A373F" w14:textId="77777777" w:rsidR="00CE24DA" w:rsidRPr="006E0C36" w:rsidRDefault="00CE24DA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color w:val="00B8EF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  <w:p w14:paraId="591A3740" w14:textId="77777777" w:rsidR="00CE24DA" w:rsidRDefault="00CE24DA" w:rsidP="00CE24DA">
                            <w:pPr>
                              <w:widowControl w:val="0"/>
                              <w:ind w:left="504"/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  <w:p w14:paraId="591A3741" w14:textId="77777777" w:rsidR="00CE24DA" w:rsidRDefault="00B028D8" w:rsidP="00CE24DA">
                            <w:pPr>
                              <w:widowControl w:val="0"/>
                              <w:rPr>
                                <w:rFonts w:ascii="Arial" w:eastAsia="Arial" w:hAnsi="Arial"/>
                                <w:color w:val="00B8EF"/>
                                <w:spacing w:val="-3"/>
                                <w:sz w:val="2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pacing w:val="-3"/>
                                <w:sz w:val="29"/>
                                <w:lang w:val="cy-GB"/>
                              </w:rPr>
                              <w:t>Ardrethi Busnes</w:t>
                            </w:r>
                          </w:p>
                          <w:p w14:paraId="591A3742" w14:textId="4F36E20B" w:rsidR="00CE24DA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  <w:lang w:val="cy-GB"/>
                              </w:rPr>
                              <w:t>Gwerth ardrethol - £2,</w:t>
                            </w:r>
                            <w:r w:rsidR="00426D0C"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  <w:lang w:val="cy-GB"/>
                              </w:rPr>
                              <w:t>3</w:t>
                            </w:r>
                            <w:r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  <w:lang w:val="cy-GB"/>
                              </w:rPr>
                              <w:t>00, mae'r rhyddhad ardrethi i fusnesau bach yn 100% ar hyn o bryd.</w:t>
                            </w:r>
                          </w:p>
                          <w:p w14:paraId="591A3743" w14:textId="77777777" w:rsidR="00CA306F" w:rsidRDefault="00CA30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36ED" id="Text Box 1" o:spid="_x0000_s1027" type="#_x0000_t202" style="position:absolute;margin-left:57.75pt;margin-top:17.15pt;width:243.65pt;height:59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" fillcolor="white [3201]" stroked="f" strokeweight=".5pt">
                <v:textbox>
                  <w:txbxContent>
                    <w:p w14:paraId="591A372A" w14:textId="77777777" w:rsidR="008C5EE0" w:rsidRDefault="00B028D8" w:rsidP="008C5EE0">
                      <w:pPr>
                        <w:spacing w:before="391" w:line="323" w:lineRule="exact"/>
                        <w:textAlignment w:val="baseline"/>
                        <w:rPr>
                          <w:rFonts w:ascii="Arial" w:eastAsia="Arial" w:hAnsi="Arial"/>
                          <w:color w:val="00B8EF"/>
                          <w:spacing w:val="-1"/>
                          <w:sz w:val="29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pacing w:val="-1"/>
                          <w:sz w:val="29"/>
                          <w:lang w:val="cy-GB"/>
                        </w:rPr>
                        <w:t>Disgrifiad</w:t>
                      </w:r>
                    </w:p>
                    <w:p w14:paraId="591A372B" w14:textId="77777777" w:rsidR="008C5EE0" w:rsidRDefault="00B028D8" w:rsidP="008C5EE0">
                      <w:pPr>
                        <w:widowControl w:val="0"/>
                        <w:rPr>
                          <w:rFonts w:ascii="Arial Narrow" w:eastAsia="Times New Roman" w:hAnsi="Arial Narrow"/>
                          <w:color w:val="000000"/>
                          <w:kern w:val="28"/>
                          <w:sz w:val="24"/>
                          <w:szCs w:val="24"/>
                          <w:lang w:val="en-GB" w:eastAsia="en-GB"/>
                          <w14:cntxtAlts/>
                        </w:rPr>
                      </w:pPr>
                      <w:r>
                        <w:rPr>
                          <w:rFonts w:ascii="Arial Narrow" w:eastAsia="Times New Roman" w:hAnsi="Arial Narrow"/>
                          <w:color w:val="000000"/>
                          <w:kern w:val="28"/>
                          <w:sz w:val="24"/>
                          <w:szCs w:val="24"/>
                          <w:lang w:val="cy-GB" w:eastAsia="en-GB"/>
                          <w14:cntxtAlts/>
                        </w:rPr>
                        <w:t xml:space="preserve">Uned adwerthu ar y llawr gwaelod yng nghanol tref Llanelli, yn agos i Farchnad Dan Do Llanelli a Chanolfan Siopa Sant Elli. </w:t>
                      </w:r>
                    </w:p>
                    <w:p w14:paraId="591A372C" w14:textId="77777777" w:rsidR="008C5EE0" w:rsidRDefault="008C5EE0" w:rsidP="008C5EE0">
                      <w:pPr>
                        <w:widowControl w:val="0"/>
                        <w:ind w:left="504"/>
                        <w:rPr>
                          <w:rFonts w:ascii="Arial Narrow" w:eastAsia="Times New Roman" w:hAnsi="Arial Narrow"/>
                          <w:color w:val="000000"/>
                          <w:kern w:val="28"/>
                          <w:sz w:val="24"/>
                          <w:szCs w:val="24"/>
                          <w:lang w:val="en-GB" w:eastAsia="en-GB"/>
                          <w14:cntxtAlts/>
                        </w:rPr>
                      </w:pPr>
                    </w:p>
                    <w:p w14:paraId="591A372D" w14:textId="77777777" w:rsidR="008C5EE0" w:rsidRDefault="00B028D8" w:rsidP="008C5EE0">
                      <w:pPr>
                        <w:widowControl w:val="0"/>
                        <w:rPr>
                          <w:rFonts w:ascii="Arial" w:eastAsia="Arial" w:hAnsi="Arial"/>
                          <w:color w:val="00B8EF"/>
                          <w:spacing w:val="-1"/>
                          <w:sz w:val="29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pacing w:val="-1"/>
                          <w:sz w:val="29"/>
                          <w:lang w:val="cy-GB"/>
                        </w:rPr>
                        <w:t>Llety</w:t>
                      </w:r>
                    </w:p>
                    <w:p w14:paraId="591A372E" w14:textId="77777777" w:rsidR="008C5EE0" w:rsidRDefault="00B028D8" w:rsidP="008C5EE0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  <w:r w:rsidRPr="00AC7B3A"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  <w:lang w:val="cy-GB"/>
                        </w:rPr>
                        <w:t>Maint gros y tu mewn: 15.8 metr sgwâr (170 troedfedd sgwâr)</w:t>
                      </w:r>
                    </w:p>
                    <w:p w14:paraId="591A372F" w14:textId="77777777" w:rsidR="008C5EE0" w:rsidRDefault="008C5EE0" w:rsidP="008C5EE0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</w:p>
                    <w:p w14:paraId="591A3730" w14:textId="77777777" w:rsidR="003D18A1" w:rsidRDefault="003D18A1"/>
                    <w:p w14:paraId="591A3731" w14:textId="77777777" w:rsidR="00CE24DA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pacing w:val="-6"/>
                          <w:sz w:val="29"/>
                          <w:lang w:val="cy-GB"/>
                        </w:rPr>
                        <w:t>Gwasanaethau</w:t>
                      </w:r>
                    </w:p>
                    <w:p w14:paraId="591A3732" w14:textId="77777777" w:rsidR="00CE24DA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  <w:lang w:val="cy-GB"/>
                        </w:rPr>
                        <w:t>Mae gan y safle ei gyflenwad trydan ei hun. Bydd y tenant a gymer y lle yn gyfrifol am drosglwyddo'r cyfrifon cyfleustodau i'w enw ef/hi ac am dalu'r biliau.</w:t>
                      </w:r>
                    </w:p>
                    <w:p w14:paraId="591A3733" w14:textId="77777777" w:rsidR="00CE24DA" w:rsidRDefault="00CE24DA" w:rsidP="00CE24DA">
                      <w:pPr>
                        <w:widowControl w:val="0"/>
                        <w:ind w:left="504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</w:p>
                    <w:p w14:paraId="591A3734" w14:textId="77777777" w:rsidR="00CE24DA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  <w:lang w:val="cy-GB"/>
                        </w:rPr>
                        <w:t>Ni roddwyd prawf ar ddim un o'r gwasanaethau a dylech wneud eich ymholiadau eich hunan ynghylch hyn.</w:t>
                      </w:r>
                    </w:p>
                    <w:p w14:paraId="591A3735" w14:textId="77777777" w:rsidR="00CE24DA" w:rsidRDefault="00CE24DA" w:rsidP="00CE24DA">
                      <w:pPr>
                        <w:widowControl w:val="0"/>
                        <w:ind w:left="504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</w:p>
                    <w:p w14:paraId="591A3736" w14:textId="77777777" w:rsidR="00CE24DA" w:rsidRDefault="00CE24DA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</w:p>
                    <w:p w14:paraId="591A3737" w14:textId="77777777" w:rsidR="00CE24DA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5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pacing w:val="-5"/>
                          <w:sz w:val="29"/>
                          <w:lang w:val="cy-GB"/>
                        </w:rPr>
                        <w:t xml:space="preserve">Tystysgrif Perfformiad Ynni    </w:t>
                      </w:r>
                    </w:p>
                    <w:p w14:paraId="591A3738" w14:textId="7017244E" w:rsidR="00CE24DA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  <w:lang w:val="cy-GB"/>
                        </w:rPr>
                        <w:t xml:space="preserve">Sgôr perfformiad ynni: </w:t>
                      </w:r>
                      <w:r w:rsidR="001C0DC1"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  <w:lang w:val="cy-GB"/>
                        </w:rPr>
                        <w:t>D</w:t>
                      </w:r>
                    </w:p>
                    <w:p w14:paraId="591A3739" w14:textId="77777777" w:rsidR="00CE24DA" w:rsidRDefault="00CE24DA" w:rsidP="00CE24DA">
                      <w:pPr>
                        <w:textAlignment w:val="baseline"/>
                        <w:rPr>
                          <w:rFonts w:ascii="Arial" w:eastAsia="Arial" w:hAnsi="Arial"/>
                          <w:color w:val="00B8EF"/>
                          <w:spacing w:val="-5"/>
                          <w:sz w:val="29"/>
                        </w:rPr>
                      </w:pPr>
                    </w:p>
                    <w:p w14:paraId="591A373A" w14:textId="77777777" w:rsidR="00CE24DA" w:rsidRDefault="00CE24DA" w:rsidP="00CE24DA">
                      <w:pPr>
                        <w:textAlignment w:val="baseline"/>
                        <w:rPr>
                          <w:rFonts w:ascii="Arial" w:eastAsia="Arial" w:hAnsi="Arial"/>
                          <w:color w:val="00B8EF"/>
                          <w:spacing w:val="-5"/>
                          <w:sz w:val="29"/>
                        </w:rPr>
                      </w:pPr>
                    </w:p>
                    <w:p w14:paraId="591A373B" w14:textId="77777777" w:rsidR="00CE24DA" w:rsidRDefault="00B028D8" w:rsidP="00CE24DA">
                      <w:pPr>
                        <w:widowControl w:val="0"/>
                        <w:rPr>
                          <w:rFonts w:ascii="Arial" w:eastAsia="Arial" w:hAnsi="Arial"/>
                          <w:color w:val="00B8EF"/>
                          <w:spacing w:val="-3"/>
                          <w:sz w:val="29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pacing w:val="-3"/>
                          <w:sz w:val="29"/>
                          <w:lang w:val="cy-GB"/>
                        </w:rPr>
                        <w:t>Ystyried y Cynigion</w:t>
                      </w:r>
                    </w:p>
                    <w:p w14:paraId="591A373C" w14:textId="77777777" w:rsidR="00CE24DA" w:rsidRPr="006E0C36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</w:rPr>
                      </w:pPr>
                      <w:r w:rsidRPr="006E0C36"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  <w:lang w:val="cy-GB"/>
                        </w:rPr>
                        <w:t>Rydym yn annog ceisiadau gan ystod eang o fusnesau sydd eisoes yn bodoli a rhai nad ydynt eto wedi cael eu sefydlu.</w:t>
                      </w:r>
                    </w:p>
                    <w:p w14:paraId="591A373D" w14:textId="77777777" w:rsidR="00CE24DA" w:rsidRPr="006E0C36" w:rsidRDefault="00CE24DA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</w:rPr>
                      </w:pPr>
                    </w:p>
                    <w:p w14:paraId="591A373E" w14:textId="77777777" w:rsidR="00CE24DA" w:rsidRPr="006E0C36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</w:rPr>
                      </w:pPr>
                      <w:r w:rsidRPr="006E0C36"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  <w:lang w:val="cy-GB"/>
                        </w:rPr>
                        <w:t>Os bydd cynigion tebyg neu gystadleuol yn dod i law, bydd y Cyngor yn blaenoriaethu'r rheiny a fydd yn fuddiol i Lanelli o ran y cyd-destun strategol ehangach.</w:t>
                      </w:r>
                    </w:p>
                    <w:p w14:paraId="591A373F" w14:textId="77777777" w:rsidR="00CE24DA" w:rsidRPr="006E0C36" w:rsidRDefault="00CE24DA" w:rsidP="00CE24DA">
                      <w:pPr>
                        <w:widowControl w:val="0"/>
                        <w:rPr>
                          <w:rFonts w:ascii="Arial Narrow" w:eastAsia="Arial" w:hAnsi="Arial Narrow"/>
                          <w:color w:val="00B8EF"/>
                          <w:spacing w:val="-3"/>
                          <w:sz w:val="24"/>
                          <w:szCs w:val="24"/>
                        </w:rPr>
                      </w:pPr>
                    </w:p>
                    <w:p w14:paraId="591A3740" w14:textId="77777777" w:rsidR="00CE24DA" w:rsidRDefault="00CE24DA" w:rsidP="00CE24DA">
                      <w:pPr>
                        <w:widowControl w:val="0"/>
                        <w:ind w:left="504"/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</w:rPr>
                      </w:pPr>
                    </w:p>
                    <w:p w14:paraId="591A3741" w14:textId="77777777" w:rsidR="00CE24DA" w:rsidRDefault="00B028D8" w:rsidP="00CE24DA">
                      <w:pPr>
                        <w:widowControl w:val="0"/>
                        <w:rPr>
                          <w:rFonts w:ascii="Arial" w:eastAsia="Arial" w:hAnsi="Arial"/>
                          <w:color w:val="00B8EF"/>
                          <w:spacing w:val="-3"/>
                          <w:sz w:val="29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pacing w:val="-3"/>
                          <w:sz w:val="29"/>
                          <w:lang w:val="cy-GB"/>
                        </w:rPr>
                        <w:t>Ardrethi Busnes</w:t>
                      </w:r>
                    </w:p>
                    <w:p w14:paraId="591A3742" w14:textId="4F36E20B" w:rsidR="00CE24DA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  <w:lang w:val="cy-GB"/>
                        </w:rPr>
                        <w:t>Gwerth ardrethol - £2,</w:t>
                      </w:r>
                      <w:r w:rsidR="00426D0C"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  <w:lang w:val="cy-GB"/>
                        </w:rPr>
                        <w:t>3</w:t>
                      </w:r>
                      <w:r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  <w:lang w:val="cy-GB"/>
                        </w:rPr>
                        <w:t>00, mae'r rhyddhad ardrethi i fusnesau bach yn 100% ar hyn o bryd.</w:t>
                      </w:r>
                    </w:p>
                    <w:p w14:paraId="591A3743" w14:textId="77777777" w:rsidR="00CA306F" w:rsidRDefault="00CA306F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1A36EF" wp14:editId="591A36F0">
                <wp:simplePos x="0" y="0"/>
                <wp:positionH relativeFrom="margin">
                  <wp:align>right</wp:align>
                </wp:positionH>
                <wp:positionV relativeFrom="page">
                  <wp:posOffset>472272</wp:posOffset>
                </wp:positionV>
                <wp:extent cx="6858000" cy="10224881"/>
                <wp:effectExtent l="0" t="0" r="0" b="508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224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A3744" w14:textId="77777777" w:rsidR="007E55D8" w:rsidRDefault="007E55D8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36EF" id="Text Box 6" o:spid="_x0000_s1028" type="#_x0000_t202" style="position:absolute;margin-left:488.8pt;margin-top:37.2pt;width:540pt;height:805.1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" filled="f" stroked="f">
                <v:textbox inset="0,0,0,0">
                  <w:txbxContent>
                    <w:p w14:paraId="591A3744" w14:textId="77777777" w:rsidR="007E55D8" w:rsidRDefault="007E55D8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1A36F1" wp14:editId="591A36F2">
                <wp:simplePos x="0" y="0"/>
                <wp:positionH relativeFrom="margin">
                  <wp:posOffset>3788229</wp:posOffset>
                </wp:positionH>
                <wp:positionV relativeFrom="paragraph">
                  <wp:posOffset>248194</wp:posOffset>
                </wp:positionV>
                <wp:extent cx="2984360" cy="8199078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360" cy="8199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3745" w14:textId="77777777" w:rsidR="00CE24DA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pacing w:val="-3"/>
                                <w:sz w:val="29"/>
                                <w:lang w:val="cy-GB"/>
                              </w:rPr>
                              <w:t>Telerau'r Brydles</w:t>
                            </w:r>
                          </w:p>
                          <w:p w14:paraId="591A3746" w14:textId="77777777" w:rsidR="00CE24DA" w:rsidRPr="007B32FE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7B32FE"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  <w:lang w:val="cy-GB"/>
                              </w:rPr>
                              <w:t>Rhent: 3,000 y flwyddyn heb gyfrif taliadau eraill</w:t>
                            </w:r>
                          </w:p>
                          <w:p w14:paraId="591A3747" w14:textId="77777777" w:rsidR="00CE24DA" w:rsidRPr="007B32FE" w:rsidRDefault="00B028D8" w:rsidP="00CE24DA">
                            <w:pPr>
                              <w:spacing w:before="114" w:line="288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</w:rPr>
                            </w:pPr>
                            <w:r w:rsidRPr="007B32FE"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  <w:lang w:val="cy-GB"/>
                              </w:rPr>
                              <w:t>Tymor: 5 Mlynedd (ond gellid ystyried tenantiaeth hirach/fyrrach)</w:t>
                            </w:r>
                          </w:p>
                          <w:p w14:paraId="591A3748" w14:textId="77777777" w:rsidR="00CE24DA" w:rsidRPr="007B32FE" w:rsidRDefault="00B028D8" w:rsidP="00CE24DA">
                            <w:pPr>
                              <w:spacing w:before="114" w:line="288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  <w:lang w:val="cy-GB"/>
                              </w:rPr>
                              <w:t>Atgyweiriadau/Yswiriant: Y tenant yn fewnol a gwydr plât.</w:t>
                            </w:r>
                          </w:p>
                          <w:p w14:paraId="591A3749" w14:textId="77777777" w:rsidR="00CE24DA" w:rsidRPr="007B32FE" w:rsidRDefault="00B028D8" w:rsidP="00CE24DA">
                            <w:pPr>
                              <w:spacing w:before="114" w:line="288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  <w:lang w:val="cy-GB"/>
                              </w:rPr>
                              <w:t>Bydd yn ofynnol i'r tenant gyfrannu'n rhesymol tuag at y gost i'r Cyngor o gynnal a chadw'r adeilad a'i yswirio</w:t>
                            </w:r>
                          </w:p>
                          <w:p w14:paraId="591A374A" w14:textId="77777777" w:rsidR="00CE24DA" w:rsidRPr="007B32FE" w:rsidRDefault="00B028D8" w:rsidP="00CE24DA">
                            <w:pPr>
                              <w:spacing w:before="114" w:line="288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</w:rPr>
                            </w:pPr>
                            <w:r w:rsidRPr="007B32FE">
                              <w:rPr>
                                <w:rFonts w:ascii="Arial Narrow" w:eastAsia="Arial Narrow" w:hAnsi="Arial Narrow"/>
                                <w:color w:val="000000"/>
                                <w:sz w:val="24"/>
                                <w:lang w:val="cy-GB"/>
                              </w:rPr>
                              <w:t>Bydd geirdaon masnachu a bancio yn ofynnol, ac mae'n bosibl y bydd gwarantwr yn ofynnol gan y Cyngor.</w:t>
                            </w:r>
                          </w:p>
                          <w:p w14:paraId="591A374B" w14:textId="77777777" w:rsidR="00CE24DA" w:rsidRDefault="00CE24DA" w:rsidP="00CE24DA">
                            <w:pPr>
                              <w:widowControl w:val="0"/>
                              <w:rPr>
                                <w:rFonts w:ascii="Arial" w:eastAsia="Arial" w:hAnsi="Arial"/>
                                <w:color w:val="00B8EF"/>
                                <w:spacing w:val="-3"/>
                                <w:sz w:val="29"/>
                              </w:rPr>
                            </w:pPr>
                          </w:p>
                          <w:p w14:paraId="591A374C" w14:textId="77777777" w:rsidR="00CE24DA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  <w:lang w:val="cy-GB"/>
                              </w:rPr>
                              <w:t>Defnydd A1.</w:t>
                            </w:r>
                          </w:p>
                          <w:p w14:paraId="591A374D" w14:textId="77777777" w:rsidR="00CE24DA" w:rsidRDefault="00CE24DA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</w:rPr>
                            </w:pPr>
                          </w:p>
                          <w:p w14:paraId="591A374E" w14:textId="77777777" w:rsidR="00CE24DA" w:rsidRPr="009D09F1" w:rsidRDefault="00B028D8" w:rsidP="00CE24DA">
                            <w:pPr>
                              <w:widowControl w:val="0"/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Arial" w:hAnsi="Arial Narrow"/>
                                <w:spacing w:val="-3"/>
                                <w:sz w:val="24"/>
                                <w:szCs w:val="24"/>
                                <w:lang w:val="cy-GB"/>
                              </w:rPr>
                              <w:t>Gellid ystyried defnydd gwahanol o'r eiddo a chynghorir darpar denantiaid i holi'r awdurdod cynllunio lleol i gael gwybod a yw'r defnydd a fwriedir ganddynt yn addas.</w:t>
                            </w:r>
                          </w:p>
                          <w:p w14:paraId="591A374F" w14:textId="77777777" w:rsidR="00CE24DA" w:rsidRDefault="00CE24DA" w:rsidP="00CE24D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91A3750" w14:textId="77777777" w:rsidR="00CE24DA" w:rsidRDefault="00CE24DA" w:rsidP="00CE24DA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591A3751" w14:textId="77777777" w:rsidR="00CE24DA" w:rsidRDefault="00B028D8" w:rsidP="00CE24DA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z w:val="2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z w:val="29"/>
                                <w:lang w:val="cy-GB"/>
                              </w:rPr>
                              <w:t>Costau Cyfreithiol</w:t>
                            </w:r>
                          </w:p>
                          <w:p w14:paraId="591A3752" w14:textId="77777777" w:rsidR="00CE24DA" w:rsidRPr="007B32FE" w:rsidRDefault="00B028D8" w:rsidP="00CE24DA">
                            <w:pPr>
                              <w:textAlignment w:val="baseline"/>
                              <w:rPr>
                                <w:rFonts w:ascii="Arial Narrow" w:eastAsia="Arial" w:hAnsi="Arial Narrow"/>
                                <w:sz w:val="24"/>
                                <w:szCs w:val="24"/>
                              </w:rPr>
                            </w:pPr>
                            <w:r w:rsidRPr="007B32FE">
                              <w:rPr>
                                <w:rFonts w:ascii="Arial Narrow" w:eastAsia="Arial" w:hAnsi="Arial Narrow"/>
                                <w:sz w:val="24"/>
                                <w:szCs w:val="24"/>
                                <w:lang w:val="cy-GB"/>
                              </w:rPr>
                              <w:t>Bydd pob parti'n gyfrifol am ei gostau cyfreithiol ei hun yn sgil y trafodion hyn</w:t>
                            </w:r>
                          </w:p>
                          <w:p w14:paraId="591A3753" w14:textId="77777777" w:rsidR="00CE24DA" w:rsidRDefault="00CE24DA" w:rsidP="00CE24DA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z w:val="29"/>
                              </w:rPr>
                            </w:pPr>
                          </w:p>
                          <w:p w14:paraId="591A3754" w14:textId="77777777" w:rsidR="00CE24DA" w:rsidRDefault="00CE24DA" w:rsidP="00CE24DA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z w:val="29"/>
                              </w:rPr>
                            </w:pPr>
                          </w:p>
                          <w:p w14:paraId="591A3755" w14:textId="77777777" w:rsidR="00CE24DA" w:rsidRPr="00A57B54" w:rsidRDefault="00B028D8" w:rsidP="00CE24DA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pacing w:val="-5"/>
                                <w:sz w:val="2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pacing w:val="-5"/>
                                <w:sz w:val="29"/>
                                <w:lang w:val="cy-GB"/>
                              </w:rPr>
                              <w:t>I gael rhagor o wybodaeth cysylltwch ag:</w:t>
                            </w:r>
                          </w:p>
                          <w:p w14:paraId="591A3757" w14:textId="47A20F47" w:rsidR="00CE24DA" w:rsidRDefault="003F5FD6" w:rsidP="00CE24DA">
                            <w:pPr>
                              <w:spacing w:before="22" w:line="267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2"/>
                                <w:sz w:val="24"/>
                                <w:lang w:val="cy-GB"/>
                              </w:rPr>
                              <w:t>Neuadd y Sir</w:t>
                            </w:r>
                          </w:p>
                          <w:p w14:paraId="591A3758" w14:textId="77777777" w:rsidR="00CE24DA" w:rsidRDefault="00B028D8" w:rsidP="00CE24DA">
                            <w:pPr>
                              <w:spacing w:before="21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3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3"/>
                                <w:sz w:val="24"/>
                                <w:lang w:val="cy-GB"/>
                              </w:rPr>
                              <w:t>Caerfyrddin</w:t>
                            </w:r>
                          </w:p>
                          <w:p w14:paraId="591A3759" w14:textId="3148BA8D" w:rsidR="00CE24DA" w:rsidRDefault="00B028D8" w:rsidP="00CE24DA">
                            <w:pPr>
                              <w:spacing w:before="22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-5"/>
                                <w:sz w:val="24"/>
                                <w:lang w:val="cy-GB"/>
                              </w:rPr>
                              <w:t>SA3</w:t>
                            </w:r>
                            <w:r w:rsidR="004707CA">
                              <w:rPr>
                                <w:rFonts w:ascii="Arial Narrow" w:eastAsia="Arial Narrow" w:hAnsi="Arial Narrow"/>
                                <w:color w:val="000000"/>
                                <w:spacing w:val="-5"/>
                                <w:sz w:val="24"/>
                                <w:lang w:val="cy-GB"/>
                              </w:rPr>
                              <w:t>1 1JP</w:t>
                            </w:r>
                          </w:p>
                          <w:p w14:paraId="591A375A" w14:textId="77777777" w:rsidR="00CE24DA" w:rsidRPr="00A57B54" w:rsidRDefault="00B028D8" w:rsidP="00CE24DA">
                            <w:pPr>
                              <w:spacing w:before="22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-5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color w:val="000000"/>
                                <w:spacing w:val="-7"/>
                                <w:lang w:val="cy-GB"/>
                              </w:rPr>
                              <w:t>Alex Williams MPlan, Syrfëwr Graddedig</w:t>
                            </w:r>
                          </w:p>
                          <w:p w14:paraId="591A375B" w14:textId="77777777" w:rsidR="00CE24DA" w:rsidRDefault="00B028D8" w:rsidP="00CE24DA">
                            <w:pPr>
                              <w:spacing w:before="30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pacing w:val="-2"/>
                                <w:sz w:val="24"/>
                                <w:lang w:val="cy-GB"/>
                              </w:rPr>
                              <w:t>Rhif Ffôn:   01267 242379</w:t>
                            </w:r>
                          </w:p>
                          <w:p w14:paraId="591A375C" w14:textId="77777777" w:rsidR="00CE24DA" w:rsidRDefault="002A430B" w:rsidP="00CE24DA">
                            <w:pPr>
                              <w:spacing w:before="22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1"/>
                                <w:sz w:val="24"/>
                              </w:rPr>
                            </w:pPr>
                            <w:hyperlink r:id="rId8" w:history="1">
                              <w:r w:rsidR="00B028D8" w:rsidRPr="003D667C">
                                <w:rPr>
                                  <w:rStyle w:val="Hyperlink"/>
                                  <w:rFonts w:ascii="Arial Narrow" w:eastAsia="Arial Narrow" w:hAnsi="Arial Narrow"/>
                                  <w:spacing w:val="1"/>
                                  <w:sz w:val="24"/>
                                  <w:u w:val="none"/>
                                  <w:lang w:val="cy-GB"/>
                                </w:rPr>
                                <w:t>E-bost: ADWilliams@carmarthenshire.gov.uk</w:t>
                              </w:r>
                            </w:hyperlink>
                            <w:r w:rsidR="00B028D8">
                              <w:rPr>
                                <w:rFonts w:ascii="Arial Narrow" w:eastAsia="Arial Narrow" w:hAnsi="Arial Narrow"/>
                                <w:color w:val="000000"/>
                                <w:spacing w:val="1"/>
                                <w:sz w:val="24"/>
                                <w:lang w:val="cy-GB"/>
                              </w:rPr>
                              <w:t xml:space="preserve"> </w:t>
                            </w:r>
                          </w:p>
                          <w:p w14:paraId="591A375D" w14:textId="77777777" w:rsidR="00CA306F" w:rsidRDefault="00CA306F" w:rsidP="00CA306F">
                            <w:pPr>
                              <w:spacing w:before="22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6"/>
                              </w:rPr>
                            </w:pPr>
                          </w:p>
                          <w:p w14:paraId="591A375E" w14:textId="77777777" w:rsidR="00CA306F" w:rsidRPr="003D18A1" w:rsidRDefault="00CA306F" w:rsidP="003D18A1">
                            <w:pPr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pacing w:val="-5"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36F1" id="Text Box 13" o:spid="_x0000_s1029" type="#_x0000_t202" style="position:absolute;margin-left:298.3pt;margin-top:19.55pt;width:235pt;height:645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" fillcolor="white [3201]" stroked="f" strokeweight=".5pt">
                <v:textbox>
                  <w:txbxContent>
                    <w:p w14:paraId="591A3745" w14:textId="77777777" w:rsidR="00CE24DA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pacing w:val="-3"/>
                          <w:sz w:val="29"/>
                          <w:lang w:val="cy-GB"/>
                        </w:rPr>
                        <w:t>Telerau'r Brydles</w:t>
                      </w:r>
                    </w:p>
                    <w:p w14:paraId="591A3746" w14:textId="77777777" w:rsidR="00CE24DA" w:rsidRPr="007B32FE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1"/>
                          <w:sz w:val="24"/>
                          <w:szCs w:val="24"/>
                        </w:rPr>
                      </w:pPr>
                      <w:r w:rsidRPr="007B32FE">
                        <w:rPr>
                          <w:rFonts w:ascii="Arial Narrow" w:eastAsia="Arial Narrow" w:hAnsi="Arial Narrow"/>
                          <w:color w:val="000000"/>
                          <w:sz w:val="24"/>
                          <w:lang w:val="cy-GB"/>
                        </w:rPr>
                        <w:t>Rhent: 3,000 y flwyddyn heb gyfrif taliadau eraill</w:t>
                      </w:r>
                    </w:p>
                    <w:p w14:paraId="591A3747" w14:textId="77777777" w:rsidR="00CE24DA" w:rsidRPr="007B32FE" w:rsidRDefault="00B028D8" w:rsidP="00CE24DA">
                      <w:pPr>
                        <w:spacing w:before="114" w:line="288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24"/>
                        </w:rPr>
                      </w:pPr>
                      <w:r w:rsidRPr="007B32FE">
                        <w:rPr>
                          <w:rFonts w:ascii="Arial Narrow" w:eastAsia="Arial Narrow" w:hAnsi="Arial Narrow"/>
                          <w:color w:val="000000"/>
                          <w:sz w:val="24"/>
                          <w:lang w:val="cy-GB"/>
                        </w:rPr>
                        <w:t>Tymor: 5 Mlynedd (ond gellid ystyried tenantiaeth hirach/fyrrach)</w:t>
                      </w:r>
                    </w:p>
                    <w:p w14:paraId="591A3748" w14:textId="77777777" w:rsidR="00CE24DA" w:rsidRPr="007B32FE" w:rsidRDefault="00B028D8" w:rsidP="00CE24DA">
                      <w:pPr>
                        <w:spacing w:before="114" w:line="288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z w:val="24"/>
                          <w:lang w:val="cy-GB"/>
                        </w:rPr>
                        <w:t>Atgyweiriadau/Yswiriant: Y tenant yn fewnol a gwydr plât.</w:t>
                      </w:r>
                    </w:p>
                    <w:p w14:paraId="591A3749" w14:textId="77777777" w:rsidR="00CE24DA" w:rsidRPr="007B32FE" w:rsidRDefault="00B028D8" w:rsidP="00CE24DA">
                      <w:pPr>
                        <w:spacing w:before="114" w:line="288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z w:val="24"/>
                          <w:lang w:val="cy-GB"/>
                        </w:rPr>
                        <w:t>Bydd yn ofynnol i'r tenant gyfrannu'n rhesymol tuag at y gost i'r Cyngor o gynnal a chadw'r adeilad a'i yswirio</w:t>
                      </w:r>
                    </w:p>
                    <w:p w14:paraId="591A374A" w14:textId="77777777" w:rsidR="00CE24DA" w:rsidRPr="007B32FE" w:rsidRDefault="00B028D8" w:rsidP="00CE24DA">
                      <w:pPr>
                        <w:spacing w:before="114" w:line="288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24"/>
                        </w:rPr>
                      </w:pPr>
                      <w:r w:rsidRPr="007B32FE">
                        <w:rPr>
                          <w:rFonts w:ascii="Arial Narrow" w:eastAsia="Arial Narrow" w:hAnsi="Arial Narrow"/>
                          <w:color w:val="000000"/>
                          <w:sz w:val="24"/>
                          <w:lang w:val="cy-GB"/>
                        </w:rPr>
                        <w:t>Bydd geirdaon masnachu a bancio yn ofynnol, ac mae'n bosibl y bydd gwarantwr yn ofynnol gan y Cyngor.</w:t>
                      </w:r>
                    </w:p>
                    <w:p w14:paraId="591A374B" w14:textId="77777777" w:rsidR="00CE24DA" w:rsidRDefault="00CE24DA" w:rsidP="00CE24DA">
                      <w:pPr>
                        <w:widowControl w:val="0"/>
                        <w:rPr>
                          <w:rFonts w:ascii="Arial" w:eastAsia="Arial" w:hAnsi="Arial"/>
                          <w:color w:val="00B8EF"/>
                          <w:spacing w:val="-3"/>
                          <w:sz w:val="29"/>
                        </w:rPr>
                      </w:pPr>
                    </w:p>
                    <w:p w14:paraId="591A374C" w14:textId="77777777" w:rsidR="00CE24DA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  <w:lang w:val="cy-GB"/>
                        </w:rPr>
                        <w:t>Defnydd A1.</w:t>
                      </w:r>
                    </w:p>
                    <w:p w14:paraId="591A374D" w14:textId="77777777" w:rsidR="00CE24DA" w:rsidRDefault="00CE24DA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</w:rPr>
                      </w:pPr>
                    </w:p>
                    <w:p w14:paraId="591A374E" w14:textId="77777777" w:rsidR="00CE24DA" w:rsidRPr="009D09F1" w:rsidRDefault="00B028D8" w:rsidP="00CE24DA">
                      <w:pPr>
                        <w:widowControl w:val="0"/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eastAsia="Arial" w:hAnsi="Arial Narrow"/>
                          <w:spacing w:val="-3"/>
                          <w:sz w:val="24"/>
                          <w:szCs w:val="24"/>
                          <w:lang w:val="cy-GB"/>
                        </w:rPr>
                        <w:t>Gellid ystyried defnydd gwahanol o'r eiddo a chynghorir darpar denantiaid i holi'r awdurdod cynllunio lleol i gael gwybod a yw'r defnydd a fwriedir ganddynt yn addas.</w:t>
                      </w:r>
                    </w:p>
                    <w:p w14:paraId="591A374F" w14:textId="77777777" w:rsidR="00CE24DA" w:rsidRDefault="00CE24DA" w:rsidP="00CE24DA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cy-GB"/>
                        </w:rPr>
                      </w:pPr>
                    </w:p>
                    <w:p w14:paraId="591A3750" w14:textId="77777777" w:rsidR="00CE24DA" w:rsidRDefault="00CE24DA" w:rsidP="00CE24DA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cy-GB"/>
                        </w:rPr>
                      </w:pPr>
                    </w:p>
                    <w:p w14:paraId="591A3751" w14:textId="77777777" w:rsidR="00CE24DA" w:rsidRDefault="00B028D8" w:rsidP="00CE24DA">
                      <w:pPr>
                        <w:textAlignment w:val="baseline"/>
                        <w:rPr>
                          <w:rFonts w:ascii="Arial" w:eastAsia="Arial" w:hAnsi="Arial"/>
                          <w:color w:val="00B8EF"/>
                          <w:sz w:val="29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z w:val="29"/>
                          <w:lang w:val="cy-GB"/>
                        </w:rPr>
                        <w:t>Costau Cyfreithiol</w:t>
                      </w:r>
                    </w:p>
                    <w:p w14:paraId="591A3752" w14:textId="77777777" w:rsidR="00CE24DA" w:rsidRPr="007B32FE" w:rsidRDefault="00B028D8" w:rsidP="00CE24DA">
                      <w:pPr>
                        <w:textAlignment w:val="baseline"/>
                        <w:rPr>
                          <w:rFonts w:ascii="Arial Narrow" w:eastAsia="Arial" w:hAnsi="Arial Narrow"/>
                          <w:sz w:val="24"/>
                          <w:szCs w:val="24"/>
                        </w:rPr>
                      </w:pPr>
                      <w:r w:rsidRPr="007B32FE">
                        <w:rPr>
                          <w:rFonts w:ascii="Arial Narrow" w:eastAsia="Arial" w:hAnsi="Arial Narrow"/>
                          <w:sz w:val="24"/>
                          <w:szCs w:val="24"/>
                          <w:lang w:val="cy-GB"/>
                        </w:rPr>
                        <w:t>Bydd pob parti'n gyfrifol am ei gostau cyfreithiol ei hun yn sgil y trafodion hyn</w:t>
                      </w:r>
                    </w:p>
                    <w:p w14:paraId="591A3753" w14:textId="77777777" w:rsidR="00CE24DA" w:rsidRDefault="00CE24DA" w:rsidP="00CE24DA">
                      <w:pPr>
                        <w:textAlignment w:val="baseline"/>
                        <w:rPr>
                          <w:rFonts w:ascii="Arial" w:eastAsia="Arial" w:hAnsi="Arial"/>
                          <w:color w:val="00B8EF"/>
                          <w:sz w:val="29"/>
                        </w:rPr>
                      </w:pPr>
                    </w:p>
                    <w:p w14:paraId="591A3754" w14:textId="77777777" w:rsidR="00CE24DA" w:rsidRDefault="00CE24DA" w:rsidP="00CE24DA">
                      <w:pPr>
                        <w:textAlignment w:val="baseline"/>
                        <w:rPr>
                          <w:rFonts w:ascii="Arial" w:eastAsia="Arial" w:hAnsi="Arial"/>
                          <w:color w:val="00B8EF"/>
                          <w:sz w:val="29"/>
                        </w:rPr>
                      </w:pPr>
                    </w:p>
                    <w:p w14:paraId="591A3755" w14:textId="77777777" w:rsidR="00CE24DA" w:rsidRPr="00A57B54" w:rsidRDefault="00B028D8" w:rsidP="00CE24DA">
                      <w:pPr>
                        <w:textAlignment w:val="baseline"/>
                        <w:rPr>
                          <w:rFonts w:ascii="Arial" w:eastAsia="Arial" w:hAnsi="Arial"/>
                          <w:color w:val="00B8EF"/>
                          <w:spacing w:val="-5"/>
                          <w:sz w:val="29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pacing w:val="-5"/>
                          <w:sz w:val="29"/>
                          <w:lang w:val="cy-GB"/>
                        </w:rPr>
                        <w:t>I gael rhagor o wybodaeth cysylltwch ag:</w:t>
                      </w:r>
                    </w:p>
                    <w:p w14:paraId="591A3757" w14:textId="47A20F47" w:rsidR="00CE24DA" w:rsidRDefault="003F5FD6" w:rsidP="00CE24DA">
                      <w:pPr>
                        <w:spacing w:before="22" w:line="267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2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2"/>
                          <w:sz w:val="24"/>
                          <w:lang w:val="cy-GB"/>
                        </w:rPr>
                        <w:t>Neuadd y Sir</w:t>
                      </w:r>
                    </w:p>
                    <w:p w14:paraId="591A3758" w14:textId="77777777" w:rsidR="00CE24DA" w:rsidRDefault="00B028D8" w:rsidP="00CE24DA">
                      <w:pPr>
                        <w:spacing w:before="21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3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3"/>
                          <w:sz w:val="24"/>
                          <w:lang w:val="cy-GB"/>
                        </w:rPr>
                        <w:t>Caerfyrddin</w:t>
                      </w:r>
                    </w:p>
                    <w:p w14:paraId="591A3759" w14:textId="3148BA8D" w:rsidR="00CE24DA" w:rsidRDefault="00B028D8" w:rsidP="00CE24DA">
                      <w:pPr>
                        <w:spacing w:before="22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-5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-5"/>
                          <w:sz w:val="24"/>
                          <w:lang w:val="cy-GB"/>
                        </w:rPr>
                        <w:t>SA3</w:t>
                      </w:r>
                      <w:r w:rsidR="004707CA">
                        <w:rPr>
                          <w:rFonts w:ascii="Arial Narrow" w:eastAsia="Arial Narrow" w:hAnsi="Arial Narrow"/>
                          <w:color w:val="000000"/>
                          <w:spacing w:val="-5"/>
                          <w:sz w:val="24"/>
                          <w:lang w:val="cy-GB"/>
                        </w:rPr>
                        <w:t>1 1JP</w:t>
                      </w:r>
                    </w:p>
                    <w:p w14:paraId="591A375A" w14:textId="77777777" w:rsidR="00CE24DA" w:rsidRPr="00A57B54" w:rsidRDefault="00B028D8" w:rsidP="00CE24DA">
                      <w:pPr>
                        <w:spacing w:before="22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-5"/>
                          <w:sz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color w:val="000000"/>
                          <w:spacing w:val="-7"/>
                          <w:lang w:val="cy-GB"/>
                        </w:rPr>
                        <w:t>Alex Williams MPlan, Syrfëwr Graddedig</w:t>
                      </w:r>
                    </w:p>
                    <w:p w14:paraId="591A375B" w14:textId="77777777" w:rsidR="00CE24DA" w:rsidRDefault="00B028D8" w:rsidP="00CE24DA">
                      <w:pPr>
                        <w:spacing w:before="30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-2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pacing w:val="-2"/>
                          <w:sz w:val="24"/>
                          <w:lang w:val="cy-GB"/>
                        </w:rPr>
                        <w:t>Rhif Ffôn:   01267 242379</w:t>
                      </w:r>
                    </w:p>
                    <w:p w14:paraId="591A375C" w14:textId="77777777" w:rsidR="00CE24DA" w:rsidRDefault="002A430B" w:rsidP="00CE24DA">
                      <w:pPr>
                        <w:spacing w:before="22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1"/>
                          <w:sz w:val="24"/>
                        </w:rPr>
                      </w:pPr>
                      <w:hyperlink r:id="rId9" w:history="1">
                        <w:r w:rsidR="00B028D8" w:rsidRPr="003D667C">
                          <w:rPr>
                            <w:rStyle w:val="Hyperlink"/>
                            <w:rFonts w:ascii="Arial Narrow" w:eastAsia="Arial Narrow" w:hAnsi="Arial Narrow"/>
                            <w:spacing w:val="1"/>
                            <w:sz w:val="24"/>
                            <w:u w:val="none"/>
                            <w:lang w:val="cy-GB"/>
                          </w:rPr>
                          <w:t>E-bost: ADWilliams@carmarthenshire.gov.uk</w:t>
                        </w:r>
                      </w:hyperlink>
                      <w:r w:rsidR="00B028D8">
                        <w:rPr>
                          <w:rFonts w:ascii="Arial Narrow" w:eastAsia="Arial Narrow" w:hAnsi="Arial Narrow"/>
                          <w:color w:val="000000"/>
                          <w:spacing w:val="1"/>
                          <w:sz w:val="24"/>
                          <w:lang w:val="cy-GB"/>
                        </w:rPr>
                        <w:t xml:space="preserve"> </w:t>
                      </w:r>
                    </w:p>
                    <w:p w14:paraId="591A375D" w14:textId="77777777" w:rsidR="00CA306F" w:rsidRDefault="00CA306F" w:rsidP="00CA306F">
                      <w:pPr>
                        <w:spacing w:before="22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6"/>
                        </w:rPr>
                      </w:pPr>
                    </w:p>
                    <w:p w14:paraId="591A375E" w14:textId="77777777" w:rsidR="00CA306F" w:rsidRPr="003D18A1" w:rsidRDefault="00CA306F" w:rsidP="003D18A1">
                      <w:pPr>
                        <w:textAlignment w:val="baseline"/>
                        <w:rPr>
                          <w:rFonts w:ascii="Arial" w:eastAsia="Arial" w:hAnsi="Arial"/>
                          <w:color w:val="00B8EF"/>
                          <w:spacing w:val="-5"/>
                          <w:sz w:val="2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A36F3" wp14:editId="591A36F4">
                <wp:simplePos x="0" y="0"/>
                <wp:positionH relativeFrom="column">
                  <wp:posOffset>994787</wp:posOffset>
                </wp:positionH>
                <wp:positionV relativeFrom="paragraph">
                  <wp:posOffset>7945233</wp:posOffset>
                </wp:positionV>
                <wp:extent cx="5606415" cy="1589754"/>
                <wp:effectExtent l="0" t="0" r="13335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415" cy="15897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A375F" w14:textId="77777777" w:rsidR="007B32FE" w:rsidRDefault="007B32FE" w:rsidP="007B32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591A3760" w14:textId="77777777" w:rsidR="007B32FE" w:rsidRPr="007B32FE" w:rsidRDefault="00B028D8" w:rsidP="007B32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cy-GB"/>
                              </w:rPr>
                            </w:pPr>
                            <w:r w:rsidRPr="007B32F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cy-GB"/>
                              </w:rPr>
                              <w:t xml:space="preserve">Bydd angen i chi weithredu'n ddwyieithog yn unol â pholisïau'r Cyngor gan gynnwys rhoi arwyddion dwyieithog y tu mewn a'r tu allan i'r eiddo. Mae gwasanaeth cymorth a chyngor ar gael yn ogystal â chyfieithu a phrawf-ddarllen am ddim. I gael gwybodaeth, ewch i </w:t>
                            </w:r>
                            <w:hyperlink r:id="rId10" w:history="1">
                              <w:r w:rsidRPr="007B32FE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  <w:szCs w:val="16"/>
                                  <w:lang w:val="cy-GB"/>
                                </w:rPr>
                                <w:t>https://www.sirgar.llyw.cymru/cartref/busnes/</w:t>
                              </w:r>
                            </w:hyperlink>
                            <w:r w:rsidRPr="007B32F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cy-GB"/>
                              </w:rPr>
                              <w:t xml:space="preserve"> a chliciwch ar 'Y Gymraeg Mewn Busnes'. </w:t>
                            </w:r>
                          </w:p>
                          <w:p w14:paraId="591A3761" w14:textId="77777777" w:rsidR="007B32FE" w:rsidRPr="007B32FE" w:rsidRDefault="007B32FE" w:rsidP="007B32FE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cy-GB"/>
                              </w:rPr>
                            </w:pPr>
                          </w:p>
                          <w:p w14:paraId="591A3762" w14:textId="77777777" w:rsidR="007B32FE" w:rsidRPr="007B32FE" w:rsidRDefault="00B028D8" w:rsidP="007B32FE">
                            <w:pPr>
                              <w:spacing w:before="22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B32F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cy-GB"/>
                              </w:rPr>
                              <w:t xml:space="preserve">I gael gwybodaeth a chymorth o ran gweithio'n ddwyieithog, ewch i </w:t>
                            </w:r>
                            <w:hyperlink r:id="rId11" w:history="1">
                              <w:r w:rsidRPr="007B32FE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  <w:szCs w:val="16"/>
                                  <w:lang w:val="cy-GB"/>
                                </w:rPr>
                                <w:t>https://www.sirgar.llyw.cymru/cartref/busnes/</w:t>
                              </w:r>
                            </w:hyperlink>
                            <w:r w:rsidRPr="007B32FE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cy-GB"/>
                              </w:rPr>
                              <w:t xml:space="preserve"> a chliciwch ar 'Y Gymraeg Mewn Busnes'. </w:t>
                            </w:r>
                            <w:r>
                              <w:rPr>
                                <w:rFonts w:ascii="Arial Black" w:hAnsi="Arial Black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91A376F" wp14:editId="591A3770">
                                  <wp:extent cx="206129" cy="140677"/>
                                  <wp:effectExtent l="0" t="0" r="3810" b="0"/>
                                  <wp:docPr id="283322146" name="Picture 17" descr="Lawrlwythw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6870420" name="Llun 3" descr="Lawrlwythw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40" cy="151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1A3763" w14:textId="77777777" w:rsidR="007B32FE" w:rsidRDefault="007B32FE" w:rsidP="007B32FE">
                            <w:pPr>
                              <w:spacing w:before="22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6"/>
                              </w:rPr>
                            </w:pPr>
                          </w:p>
                          <w:p w14:paraId="591A3764" w14:textId="77777777" w:rsidR="007B32FE" w:rsidRPr="00CA306F" w:rsidRDefault="00B028D8" w:rsidP="007B32FE">
                            <w:pPr>
                              <w:spacing w:before="22" w:line="266" w:lineRule="exact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1"/>
                                <w:sz w:val="24"/>
                              </w:rPr>
                            </w:pPr>
                            <w:r>
                              <w:rPr>
                                <w:rFonts w:ascii="Arial Narrow" w:eastAsia="Arial Narrow" w:hAnsi="Arial Narrow"/>
                                <w:color w:val="000000"/>
                                <w:sz w:val="16"/>
                                <w:lang w:val="cy-GB"/>
                              </w:rPr>
                              <w:t>Bwriedir i’r manylion hyn roi disgrifiad teg o’r eiddo, ond canllaw ydynt yn unig. Ni ellir gwarantu eu cywirdeb a dylech chi fodloni eich hun eu bod yn gywir, drwy eu harchwilio neu fel arall. Mae rheidrwydd ar Gyngor Sir Caerfyrddin i ystyried pob cynnig a ddaw i law am yr eiddo hwn hyd nes y cyfnewidir contractau. Nid oes rheidrwydd arno i dderbyn y cynnig uchaf nac unrhyw gynnig.</w:t>
                            </w:r>
                            <w:r w:rsidRPr="00AB2135">
                              <w:rPr>
                                <w:rFonts w:ascii="Calibri" w:hAnsi="Calibri"/>
                                <w:lang w:val="cy-GB"/>
                              </w:rPr>
                              <w:t xml:space="preserve"> </w:t>
                            </w:r>
                          </w:p>
                          <w:p w14:paraId="591A3765" w14:textId="77777777" w:rsidR="007B32FE" w:rsidRDefault="007B32FE"/>
                          <w:p w14:paraId="591A3766" w14:textId="77777777" w:rsidR="007B32FE" w:rsidRDefault="007B32FE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A36F3" id="Text Box 16" o:spid="_x0000_s1030" type="#_x0000_t202" style="position:absolute;margin-left:78.35pt;margin-top:625.6pt;width:441.45pt;height:125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" fillcolor="white [3201]" strokeweight=".5pt">
                <v:textbox>
                  <w:txbxContent>
                    <w:p w14:paraId="591A375F" w14:textId="77777777" w:rsidR="007B32FE" w:rsidRDefault="007B32FE" w:rsidP="007B32FE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cy-GB"/>
                        </w:rPr>
                      </w:pPr>
                    </w:p>
                    <w:p w14:paraId="591A3760" w14:textId="77777777" w:rsidR="007B32FE" w:rsidRPr="007B32FE" w:rsidRDefault="00B028D8" w:rsidP="007B32FE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cy-GB"/>
                        </w:rPr>
                      </w:pPr>
                      <w:r w:rsidRPr="007B32FE">
                        <w:rPr>
                          <w:rFonts w:ascii="Arial Narrow" w:hAnsi="Arial Narrow"/>
                          <w:sz w:val="16"/>
                          <w:szCs w:val="16"/>
                          <w:lang w:val="cy-GB"/>
                        </w:rPr>
                        <w:t xml:space="preserve">Bydd angen i chi weithredu'n ddwyieithog yn unol â pholisïau'r Cyngor gan gynnwys rhoi arwyddion dwyieithog y tu mewn a'r tu allan i'r eiddo. Mae gwasanaeth cymorth a chyngor ar gael yn ogystal â chyfieithu a phrawf-ddarllen am ddim. I gael gwybodaeth, ewch i </w:t>
                      </w:r>
                      <w:hyperlink r:id="rId14" w:history="1">
                        <w:r w:rsidRPr="007B32FE">
                          <w:rPr>
                            <w:rStyle w:val="Hyperlink"/>
                            <w:rFonts w:ascii="Arial Narrow" w:hAnsi="Arial Narrow"/>
                            <w:sz w:val="16"/>
                            <w:szCs w:val="16"/>
                            <w:lang w:val="cy-GB"/>
                          </w:rPr>
                          <w:t>https://www.sirgar.llyw.cymru/cartref/busnes/</w:t>
                        </w:r>
                      </w:hyperlink>
                      <w:r w:rsidRPr="007B32FE">
                        <w:rPr>
                          <w:rFonts w:ascii="Arial Narrow" w:hAnsi="Arial Narrow"/>
                          <w:sz w:val="16"/>
                          <w:szCs w:val="16"/>
                          <w:lang w:val="cy-GB"/>
                        </w:rPr>
                        <w:t xml:space="preserve"> a chliciwch ar 'Y Gymraeg Mewn Busnes'. </w:t>
                      </w:r>
                    </w:p>
                    <w:p w14:paraId="591A3761" w14:textId="77777777" w:rsidR="007B32FE" w:rsidRPr="007B32FE" w:rsidRDefault="007B32FE" w:rsidP="007B32FE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cy-GB"/>
                        </w:rPr>
                      </w:pPr>
                    </w:p>
                    <w:p w14:paraId="591A3762" w14:textId="77777777" w:rsidR="007B32FE" w:rsidRPr="007B32FE" w:rsidRDefault="00B028D8" w:rsidP="007B32FE">
                      <w:pPr>
                        <w:spacing w:before="22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6"/>
                          <w:szCs w:val="16"/>
                        </w:rPr>
                      </w:pPr>
                      <w:r w:rsidRPr="007B32FE">
                        <w:rPr>
                          <w:rFonts w:ascii="Arial Narrow" w:hAnsi="Arial Narrow"/>
                          <w:sz w:val="16"/>
                          <w:szCs w:val="16"/>
                          <w:lang w:val="cy-GB"/>
                        </w:rPr>
                        <w:t xml:space="preserve">I gael gwybodaeth a chymorth o ran gweithio'n ddwyieithog, ewch i </w:t>
                      </w:r>
                      <w:hyperlink r:id="rId15" w:history="1">
                        <w:r w:rsidRPr="007B32FE">
                          <w:rPr>
                            <w:rStyle w:val="Hyperlink"/>
                            <w:rFonts w:ascii="Arial Narrow" w:hAnsi="Arial Narrow"/>
                            <w:sz w:val="16"/>
                            <w:szCs w:val="16"/>
                            <w:lang w:val="cy-GB"/>
                          </w:rPr>
                          <w:t>https://www.sirgar.llyw.cymru/cartref/busnes/</w:t>
                        </w:r>
                      </w:hyperlink>
                      <w:r w:rsidRPr="007B32FE">
                        <w:rPr>
                          <w:rFonts w:ascii="Arial Narrow" w:hAnsi="Arial Narrow"/>
                          <w:sz w:val="16"/>
                          <w:szCs w:val="16"/>
                          <w:lang w:val="cy-GB"/>
                        </w:rPr>
                        <w:t xml:space="preserve"> a chliciwch ar 'Y Gymraeg Mewn Busnes'. </w:t>
                      </w:r>
                      <w:r>
                        <w:rPr>
                          <w:rFonts w:ascii="Arial Black" w:hAnsi="Arial Black"/>
                          <w:noProof/>
                          <w:lang w:val="en-GB" w:eastAsia="en-GB"/>
                        </w:rPr>
                        <w:drawing>
                          <wp:inline distT="0" distB="0" distL="0" distR="0" wp14:anchorId="591A376F" wp14:editId="591A3770">
                            <wp:extent cx="206129" cy="140677"/>
                            <wp:effectExtent l="0" t="0" r="3810" b="0"/>
                            <wp:docPr id="283322146" name="Picture 17" descr="Lawrlwythw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6870420" name="Llun 3" descr="Lawrlwythw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40" cy="151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1A3763" w14:textId="77777777" w:rsidR="007B32FE" w:rsidRDefault="007B32FE" w:rsidP="007B32FE">
                      <w:pPr>
                        <w:spacing w:before="22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6"/>
                        </w:rPr>
                      </w:pPr>
                    </w:p>
                    <w:p w14:paraId="591A3764" w14:textId="77777777" w:rsidR="007B32FE" w:rsidRPr="00CA306F" w:rsidRDefault="00B028D8" w:rsidP="007B32FE">
                      <w:pPr>
                        <w:spacing w:before="22" w:line="266" w:lineRule="exact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1"/>
                          <w:sz w:val="24"/>
                        </w:rPr>
                      </w:pPr>
                      <w:r>
                        <w:rPr>
                          <w:rFonts w:ascii="Arial Narrow" w:eastAsia="Arial Narrow" w:hAnsi="Arial Narrow"/>
                          <w:color w:val="000000"/>
                          <w:sz w:val="16"/>
                          <w:lang w:val="cy-GB"/>
                        </w:rPr>
                        <w:t>Bwriedir i’r manylion hyn roi disgrifiad teg o’r eiddo, ond canllaw ydynt yn unig. Ni ellir gwarantu eu cywirdeb a dylech chi fodloni eich hun eu bod yn gywir, drwy eu harchwilio neu fel arall. Mae rheidrwydd ar Gyngor Sir Caerfyrddin i ystyried pob cynnig a ddaw i law am yr eiddo hwn hyd nes y cyfnewidir contractau. Nid oes rheidrwydd arno i dderbyn y cynnig uchaf nac unrhyw gynnig.</w:t>
                      </w:r>
                      <w:r w:rsidRPr="00AB2135">
                        <w:rPr>
                          <w:rFonts w:ascii="Calibri" w:hAnsi="Calibri"/>
                          <w:lang w:val="cy-GB"/>
                        </w:rPr>
                        <w:t xml:space="preserve"> </w:t>
                      </w:r>
                    </w:p>
                    <w:p w14:paraId="591A3765" w14:textId="77777777" w:rsidR="007B32FE" w:rsidRDefault="007B32FE"/>
                    <w:p w14:paraId="591A3766" w14:textId="77777777" w:rsidR="007B32FE" w:rsidRDefault="007B32FE"/>
                  </w:txbxContent>
                </v:textbox>
              </v:shape>
            </w:pict>
          </mc:Fallback>
        </mc:AlternateContent>
      </w:r>
      <w:r w:rsidR="00C36A66">
        <w:rPr>
          <w:noProof/>
          <w:lang w:val="en-GB" w:eastAsia="en-GB"/>
        </w:rPr>
        <w:drawing>
          <wp:anchor distT="0" distB="0" distL="0" distR="0" simplePos="0" relativeHeight="251661312" behindDoc="1" locked="0" layoutInCell="1" allowOverlap="1" wp14:anchorId="591A36F5" wp14:editId="591A36F6">
            <wp:simplePos x="0" y="0"/>
            <wp:positionH relativeFrom="page">
              <wp:posOffset>0</wp:posOffset>
            </wp:positionH>
            <wp:positionV relativeFrom="page">
              <wp:posOffset>8138160</wp:posOffset>
            </wp:positionV>
            <wp:extent cx="2734310" cy="2553970"/>
            <wp:effectExtent l="0" t="0" r="0" b="0"/>
            <wp:wrapThrough wrapText="bothSides">
              <wp:wrapPolygon edited="0">
                <wp:start x="0" y="0"/>
                <wp:lineTo x="0" y="21597"/>
                <wp:lineTo x="21577" y="21597"/>
                <wp:lineTo x="21577" y="15669"/>
                <wp:lineTo x="5722" y="15669"/>
                <wp:lineTo x="5722" y="0"/>
                <wp:lineTo x="0" y="0"/>
              </wp:wrapPolygon>
            </wp:wrapThrough>
            <wp:docPr id="4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803992" name="Pictur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65A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91A36F7" wp14:editId="591A36F8">
                <wp:simplePos x="0" y="0"/>
                <wp:positionH relativeFrom="page">
                  <wp:posOffset>725170</wp:posOffset>
                </wp:positionH>
                <wp:positionV relativeFrom="page">
                  <wp:posOffset>457200</wp:posOffset>
                </wp:positionV>
                <wp:extent cx="6108700" cy="9533890"/>
                <wp:effectExtent l="0" t="0" r="25400" b="1016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9533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A3767" w14:textId="77777777" w:rsidR="00C27E80" w:rsidRPr="00C27E80" w:rsidRDefault="00C27E80" w:rsidP="00B2682C">
                            <w:pPr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pacing w:val="3"/>
                                <w:sz w:val="24"/>
                              </w:rPr>
                            </w:pPr>
                          </w:p>
                          <w:p w14:paraId="591A3768" w14:textId="77777777" w:rsidR="00FD58DA" w:rsidRPr="00AB2135" w:rsidRDefault="00FD58DA" w:rsidP="000D5814">
                            <w:pPr>
                              <w:spacing w:before="419" w:line="192" w:lineRule="exact"/>
                              <w:ind w:left="360" w:right="792"/>
                              <w:jc w:val="both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36F7" id="Text Box 5" o:spid="_x0000_s1031" type="#_x0000_t202" style="position:absolute;margin-left:57.1pt;margin-top:36pt;width:481pt;height:750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" filled="f">
                <v:textbox inset="0,0,0,0">
                  <w:txbxContent>
                    <w:p w14:paraId="591A3767" w14:textId="77777777" w:rsidR="00C27E80" w:rsidRPr="00C27E80" w:rsidRDefault="00C27E80" w:rsidP="00B2682C">
                      <w:pPr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pacing w:val="3"/>
                          <w:sz w:val="24"/>
                        </w:rPr>
                      </w:pPr>
                    </w:p>
                    <w:p w14:paraId="591A3768" w14:textId="77777777" w:rsidR="00FD58DA" w:rsidRPr="00AB2135" w:rsidRDefault="00FD58DA" w:rsidP="000D5814">
                      <w:pPr>
                        <w:spacing w:before="419" w:line="192" w:lineRule="exact"/>
                        <w:ind w:left="360" w:right="792"/>
                        <w:jc w:val="both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365A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91A36F9" wp14:editId="591A36FA">
                <wp:simplePos x="0" y="0"/>
                <wp:positionH relativeFrom="page">
                  <wp:posOffset>0</wp:posOffset>
                </wp:positionH>
                <wp:positionV relativeFrom="page">
                  <wp:posOffset>7946390</wp:posOffset>
                </wp:positionV>
                <wp:extent cx="79375" cy="137160"/>
                <wp:effectExtent l="0" t="0" r="0" b="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A3769" w14:textId="77777777" w:rsidR="006D0F91" w:rsidRDefault="00B028D8">
                            <w:pPr>
                              <w:spacing w:line="216" w:lineRule="exact"/>
                              <w:textAlignment w:val="baseline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91A3771" wp14:editId="591A3772">
                                  <wp:extent cx="79375" cy="137160"/>
                                  <wp:effectExtent l="0" t="0" r="0" b="0"/>
                                  <wp:docPr id="912806047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6040909" name="Picture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75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36F9" id="Text Box 4" o:spid="_x0000_s1032" type="#_x0000_t202" style="position:absolute;margin-left:0;margin-top:625.7pt;width:6.25pt;height:10.8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" filled="f" stroked="f">
                <v:textbox inset="0,0,0,0">
                  <w:txbxContent>
                    <w:p w14:paraId="591A3769" w14:textId="77777777" w:rsidR="006D0F91" w:rsidRDefault="00B028D8">
                      <w:pPr>
                        <w:spacing w:line="216" w:lineRule="exact"/>
                        <w:textAlignment w:val="baseline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91A3771" wp14:editId="591A3772">
                            <wp:extent cx="79375" cy="137160"/>
                            <wp:effectExtent l="0" t="0" r="0" b="0"/>
                            <wp:docPr id="912806047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6040909" name="Picture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375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91A36DF" w14:textId="77777777" w:rsidR="006D0F91" w:rsidRPr="00B301A7" w:rsidRDefault="00B028D8" w:rsidP="00B301A7">
      <w:pPr>
        <w:textAlignment w:val="baseline"/>
        <w:rPr>
          <w:rFonts w:eastAsia="Times New Roman"/>
          <w:color w:val="000000"/>
          <w:sz w:val="24"/>
        </w:rPr>
        <w:sectPr w:rsidR="006D0F91" w:rsidRPr="00B301A7">
          <w:pgSz w:w="11909" w:h="16838"/>
          <w:pgMar w:top="0" w:right="0" w:bottom="324" w:left="1142" w:header="720" w:footer="720" w:gutter="0"/>
          <w:cols w:space="720"/>
        </w:sect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69504" behindDoc="1" locked="0" layoutInCell="1" allowOverlap="1" wp14:anchorId="591A36FB" wp14:editId="591A36FC">
                <wp:simplePos x="0" y="0"/>
                <wp:positionH relativeFrom="page">
                  <wp:posOffset>725170</wp:posOffset>
                </wp:positionH>
                <wp:positionV relativeFrom="page">
                  <wp:posOffset>0</wp:posOffset>
                </wp:positionV>
                <wp:extent cx="6837045" cy="9994900"/>
                <wp:effectExtent l="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999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A376A" w14:textId="77777777" w:rsidR="007E55D8" w:rsidRDefault="007E55D8"/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36FB" id="Text Box 3" o:spid="_x0000_s1033" type="#_x0000_t202" style="position:absolute;margin-left:57.1pt;margin-top:0;width:538.35pt;height:78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" filled="f" stroked="f">
                <v:textbox inset="0,0,0,0">
                  <w:txbxContent>
                    <w:p w14:paraId="591A376A" w14:textId="77777777" w:rsidR="007E55D8" w:rsidRDefault="007E55D8"/>
                  </w:txbxContent>
                </v:textbox>
                <w10:wrap type="square" anchorx="page" anchory="page"/>
              </v:shape>
            </w:pict>
          </mc:Fallback>
        </mc:AlternateContent>
      </w:r>
      <w:r w:rsidR="00C36A66">
        <w:rPr>
          <w:noProof/>
          <w:lang w:val="en-GB" w:eastAsia="en-GB"/>
        </w:rPr>
        <w:drawing>
          <wp:anchor distT="0" distB="0" distL="0" distR="0" simplePos="0" relativeHeight="251662336" behindDoc="1" locked="0" layoutInCell="1" allowOverlap="1" wp14:anchorId="591A36FD" wp14:editId="591A36FE">
            <wp:simplePos x="0" y="0"/>
            <wp:positionH relativeFrom="page">
              <wp:posOffset>4090670</wp:posOffset>
            </wp:positionH>
            <wp:positionV relativeFrom="page">
              <wp:posOffset>0</wp:posOffset>
            </wp:positionV>
            <wp:extent cx="3471545" cy="2858770"/>
            <wp:effectExtent l="0" t="0" r="0" b="0"/>
            <wp:wrapThrough wrapText="bothSides">
              <wp:wrapPolygon edited="0">
                <wp:start x="0" y="0"/>
                <wp:lineTo x="0" y="3454"/>
                <wp:lineTo x="17082" y="3454"/>
                <wp:lineTo x="17082" y="21598"/>
                <wp:lineTo x="21618" y="21598"/>
                <wp:lineTo x="21618" y="0"/>
                <wp:lineTo x="0" y="0"/>
              </wp:wrapPolygon>
            </wp:wrapThrough>
            <wp:docPr id="6" name="Irregular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177321" name="Pictur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1545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91A36FF" wp14:editId="591A3700">
                <wp:simplePos x="0" y="0"/>
                <wp:positionH relativeFrom="page">
                  <wp:posOffset>725170</wp:posOffset>
                </wp:positionH>
                <wp:positionV relativeFrom="page">
                  <wp:posOffset>457200</wp:posOffset>
                </wp:positionV>
                <wp:extent cx="6108700" cy="953389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9533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1A376B" w14:textId="77777777" w:rsidR="005E50A5" w:rsidRDefault="00B028D8" w:rsidP="005E50A5">
                            <w:pPr>
                              <w:tabs>
                                <w:tab w:val="left" w:pos="288"/>
                                <w:tab w:val="left" w:pos="1080"/>
                              </w:tabs>
                              <w:ind w:right="648"/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z w:val="29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z w:val="29"/>
                                <w:lang w:val="cy-GB"/>
                              </w:rPr>
                              <w:t xml:space="preserve">    </w:t>
                            </w:r>
                          </w:p>
                          <w:p w14:paraId="591A376C" w14:textId="77777777" w:rsidR="005E50A5" w:rsidRDefault="00B028D8" w:rsidP="005E50A5">
                            <w:pPr>
                              <w:tabs>
                                <w:tab w:val="left" w:pos="288"/>
                                <w:tab w:val="left" w:pos="1080"/>
                              </w:tabs>
                              <w:ind w:right="648"/>
                              <w:textAlignment w:val="baseline"/>
                              <w:rPr>
                                <w:rFonts w:ascii="Arial" w:eastAsia="Arial" w:hAnsi="Arial"/>
                                <w:color w:val="00B8EF"/>
                                <w:sz w:val="29"/>
                              </w:rPr>
                            </w:pPr>
                            <w:r>
                              <w:rPr>
                                <w:rFonts w:ascii="Courier New" w:eastAsia="Courier New" w:hAnsi="Courier New"/>
                                <w:color w:val="00B8EF"/>
                                <w:spacing w:val="4"/>
                                <w:w w:val="75"/>
                                <w:sz w:val="33"/>
                                <w:lang w:val="cy-GB"/>
                              </w:rPr>
                              <w:t>Nodiadau</w:t>
                            </w:r>
                          </w:p>
                          <w:p w14:paraId="591A376D" w14:textId="77777777" w:rsidR="005E50A5" w:rsidRPr="00AB2135" w:rsidRDefault="00B028D8" w:rsidP="00B301A7">
                            <w:pPr>
                              <w:widowControl w:val="0"/>
                              <w:rPr>
                                <w:rFonts w:ascii="Arial Narrow" w:eastAsia="Arial Narrow" w:hAnsi="Arial Narrow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B8EF"/>
                                <w:sz w:val="29"/>
                                <w:lang w:val="cy-GB"/>
                              </w:rPr>
                              <w:t xml:space="preserve">   </w:t>
                            </w:r>
                          </w:p>
                          <w:p w14:paraId="591A376E" w14:textId="77777777" w:rsidR="005E50A5" w:rsidRDefault="005E50A5">
                            <w:pPr>
                              <w:spacing w:after="2721" w:line="192" w:lineRule="exact"/>
                              <w:ind w:left="792" w:right="1152"/>
                              <w:textAlignment w:val="baseline"/>
                              <w:rPr>
                                <w:rFonts w:ascii="Arial Narrow" w:eastAsia="Arial Narrow" w:hAnsi="Arial Narrow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36FF" id="Text Box 2" o:spid="_x0000_s1034" type="#_x0000_t202" style="position:absolute;margin-left:57.1pt;margin-top:36pt;width:481pt;height:750.7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" filled="f">
                <v:textbox inset="0,0,0,0">
                  <w:txbxContent>
                    <w:p w14:paraId="591A376B" w14:textId="77777777" w:rsidR="005E50A5" w:rsidRDefault="00B028D8" w:rsidP="005E50A5">
                      <w:pPr>
                        <w:tabs>
                          <w:tab w:val="left" w:pos="288"/>
                          <w:tab w:val="left" w:pos="1080"/>
                        </w:tabs>
                        <w:ind w:right="648"/>
                        <w:textAlignment w:val="baseline"/>
                        <w:rPr>
                          <w:rFonts w:ascii="Arial" w:eastAsia="Arial" w:hAnsi="Arial"/>
                          <w:color w:val="00B8EF"/>
                          <w:sz w:val="29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z w:val="29"/>
                          <w:lang w:val="cy-GB"/>
                        </w:rPr>
                        <w:t xml:space="preserve">    </w:t>
                      </w:r>
                    </w:p>
                    <w:p w14:paraId="591A376C" w14:textId="77777777" w:rsidR="005E50A5" w:rsidRDefault="00B028D8" w:rsidP="005E50A5">
                      <w:pPr>
                        <w:tabs>
                          <w:tab w:val="left" w:pos="288"/>
                          <w:tab w:val="left" w:pos="1080"/>
                        </w:tabs>
                        <w:ind w:right="648"/>
                        <w:textAlignment w:val="baseline"/>
                        <w:rPr>
                          <w:rFonts w:ascii="Arial" w:eastAsia="Arial" w:hAnsi="Arial"/>
                          <w:color w:val="00B8EF"/>
                          <w:sz w:val="29"/>
                        </w:rPr>
                      </w:pPr>
                      <w:r>
                        <w:rPr>
                          <w:rFonts w:ascii="Courier New" w:eastAsia="Courier New" w:hAnsi="Courier New"/>
                          <w:color w:val="00B8EF"/>
                          <w:spacing w:val="4"/>
                          <w:w w:val="75"/>
                          <w:sz w:val="33"/>
                          <w:lang w:val="cy-GB"/>
                        </w:rPr>
                        <w:t>Nodiadau</w:t>
                      </w:r>
                    </w:p>
                    <w:p w14:paraId="591A376D" w14:textId="77777777" w:rsidR="005E50A5" w:rsidRPr="00AB2135" w:rsidRDefault="00B028D8" w:rsidP="00B301A7">
                      <w:pPr>
                        <w:widowControl w:val="0"/>
                        <w:rPr>
                          <w:rFonts w:ascii="Arial Narrow" w:eastAsia="Arial Narrow" w:hAnsi="Arial Narrow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/>
                          <w:color w:val="00B8EF"/>
                          <w:sz w:val="29"/>
                          <w:lang w:val="cy-GB"/>
                        </w:rPr>
                        <w:t xml:space="preserve">   </w:t>
                      </w:r>
                    </w:p>
                    <w:p w14:paraId="591A376E" w14:textId="77777777" w:rsidR="005E50A5" w:rsidRDefault="005E50A5">
                      <w:pPr>
                        <w:spacing w:after="2721" w:line="192" w:lineRule="exact"/>
                        <w:ind w:left="792" w:right="1152"/>
                        <w:textAlignment w:val="baseline"/>
                        <w:rPr>
                          <w:rFonts w:ascii="Arial Narrow" w:eastAsia="Arial Narrow" w:hAnsi="Arial Narrow"/>
                          <w:color w:val="00000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1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0"/>
      </w:tblGrid>
      <w:tr w:rsidR="00540ECB" w14:paraId="591A36E1" w14:textId="77777777">
        <w:trPr>
          <w:trHeight w:hRule="exact" w:val="13856"/>
        </w:trPr>
        <w:tc>
          <w:tcPr>
            <w:tcW w:w="9620" w:type="dxa"/>
            <w:tcBorders>
              <w:top w:val="single" w:sz="5" w:space="0" w:color="D21F7A"/>
              <w:left w:val="single" w:sz="5" w:space="0" w:color="D21F7A"/>
              <w:bottom w:val="single" w:sz="5" w:space="0" w:color="D21F7A"/>
              <w:right w:val="single" w:sz="5" w:space="0" w:color="D21F7A"/>
            </w:tcBorders>
          </w:tcPr>
          <w:p w14:paraId="591A36E0" w14:textId="77777777" w:rsidR="006D0F91" w:rsidRDefault="006D0F91" w:rsidP="00B301A7">
            <w:pPr>
              <w:spacing w:before="507" w:after="12923" w:line="388" w:lineRule="exact"/>
              <w:textAlignment w:val="baseline"/>
              <w:rPr>
                <w:rFonts w:ascii="Courier New" w:eastAsia="Courier New" w:hAnsi="Courier New"/>
                <w:color w:val="00B8EF"/>
                <w:spacing w:val="4"/>
                <w:w w:val="75"/>
                <w:sz w:val="33"/>
              </w:rPr>
            </w:pPr>
          </w:p>
        </w:tc>
      </w:tr>
    </w:tbl>
    <w:p w14:paraId="591A36E2" w14:textId="77777777" w:rsidR="006D0F91" w:rsidRDefault="006D0F91">
      <w:pPr>
        <w:spacing w:after="809" w:line="20" w:lineRule="exact"/>
      </w:pPr>
    </w:p>
    <w:p w14:paraId="591A36E3" w14:textId="77777777" w:rsidR="006D0F91" w:rsidRDefault="00B028D8">
      <w:pPr>
        <w:spacing w:before="9" w:line="160" w:lineRule="exact"/>
        <w:ind w:right="216"/>
        <w:jc w:val="right"/>
        <w:textAlignment w:val="baseline"/>
        <w:rPr>
          <w:rFonts w:eastAsia="Times New Roman"/>
          <w:color w:val="000000"/>
          <w:spacing w:val="14"/>
          <w:sz w:val="18"/>
        </w:rPr>
      </w:pPr>
      <w:r>
        <w:rPr>
          <w:rFonts w:eastAsia="Times New Roman"/>
          <w:color w:val="000000"/>
          <w:spacing w:val="14"/>
          <w:sz w:val="18"/>
          <w:lang w:val="cy-GB"/>
        </w:rPr>
        <w:t>GD4533</w:t>
      </w:r>
    </w:p>
    <w:p w14:paraId="591A36E4" w14:textId="77777777" w:rsidR="006D0F91" w:rsidRDefault="00B028D8">
      <w:pPr>
        <w:shd w:val="solid" w:color="DFE0E0" w:fill="DFE0E0"/>
        <w:tabs>
          <w:tab w:val="left" w:leader="underscore" w:pos="3456"/>
          <w:tab w:val="right" w:leader="underscore" w:pos="11880"/>
        </w:tabs>
        <w:spacing w:after="114" w:line="311" w:lineRule="exact"/>
        <w:textAlignment w:val="baseline"/>
        <w:rPr>
          <w:rFonts w:ascii="Verdana" w:eastAsia="Verdana" w:hAnsi="Verdana"/>
          <w:b/>
          <w:color w:val="00B8EF"/>
          <w:sz w:val="23"/>
        </w:rPr>
      </w:pPr>
      <w:r>
        <w:rPr>
          <w:rFonts w:ascii="Verdana" w:eastAsia="Verdana" w:hAnsi="Verdana"/>
          <w:b/>
          <w:bCs/>
          <w:color w:val="00B8EF"/>
          <w:sz w:val="23"/>
          <w:lang w:val="cy-GB"/>
        </w:rPr>
        <w:tab/>
      </w:r>
      <w:r>
        <w:rPr>
          <w:rFonts w:ascii="Verdana" w:eastAsia="Verdana" w:hAnsi="Verdana"/>
          <w:b/>
          <w:bCs/>
          <w:color w:val="00B8EF"/>
          <w:sz w:val="23"/>
          <w:lang w:val="cy-GB"/>
        </w:rPr>
        <w:tab/>
        <w:t xml:space="preserve"> </w:t>
      </w:r>
    </w:p>
    <w:sectPr w:rsidR="006D0F91">
      <w:pgSz w:w="11909" w:h="16838"/>
      <w:pgMar w:top="1360" w:right="0" w:bottom="5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7F4"/>
    <w:multiLevelType w:val="hybridMultilevel"/>
    <w:tmpl w:val="E7DA2E7C"/>
    <w:lvl w:ilvl="0" w:tplc="0518C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CB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72F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E6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0E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DE2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89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ED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0B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FEB"/>
    <w:multiLevelType w:val="hybridMultilevel"/>
    <w:tmpl w:val="4C14F5C6"/>
    <w:lvl w:ilvl="0" w:tplc="8C2CDB10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750A7E22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45680E02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E91200A6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4C524408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4C46A15E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2928689A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60225E10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E5DCCF4E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1505279C"/>
    <w:multiLevelType w:val="hybridMultilevel"/>
    <w:tmpl w:val="84183120"/>
    <w:lvl w:ilvl="0" w:tplc="2AAEB89A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601A21AE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53AE8B78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DCB8233E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69568C74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DB9C920A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222EBC2A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2C8A3332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96FCCA84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 w15:restartNumberingAfterBreak="0">
    <w:nsid w:val="2D2118F3"/>
    <w:multiLevelType w:val="hybridMultilevel"/>
    <w:tmpl w:val="00A86894"/>
    <w:lvl w:ilvl="0" w:tplc="9AFE893E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B992B3DC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84461242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DAF6A014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B1FED18C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82BE35D6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C606823A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52AC0D06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82CCBD6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35F94ED3"/>
    <w:multiLevelType w:val="hybridMultilevel"/>
    <w:tmpl w:val="35BAA884"/>
    <w:lvl w:ilvl="0" w:tplc="E51050AE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sz w:val="24"/>
      </w:rPr>
    </w:lvl>
    <w:lvl w:ilvl="1" w:tplc="79AC2AFC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EC09878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A0988EF2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5BC8968E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54E2D6FE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785A8884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921A994E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B2D6551C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484F484A"/>
    <w:multiLevelType w:val="multilevel"/>
    <w:tmpl w:val="011E4152"/>
    <w:lvl w:ilvl="0">
      <w:start w:val="1"/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E959F7"/>
    <w:multiLevelType w:val="hybridMultilevel"/>
    <w:tmpl w:val="37BEC76E"/>
    <w:lvl w:ilvl="0" w:tplc="1E82C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945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A4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46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CE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09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C5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E4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E48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211F7"/>
    <w:multiLevelType w:val="hybridMultilevel"/>
    <w:tmpl w:val="A8E6042C"/>
    <w:lvl w:ilvl="0" w:tplc="F3328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4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508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27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2B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22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A9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401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41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47102"/>
    <w:multiLevelType w:val="hybridMultilevel"/>
    <w:tmpl w:val="3206984E"/>
    <w:lvl w:ilvl="0" w:tplc="6CE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0F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66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8F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E1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A5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40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269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11F8B"/>
    <w:multiLevelType w:val="hybridMultilevel"/>
    <w:tmpl w:val="EC680B72"/>
    <w:lvl w:ilvl="0" w:tplc="31CCB004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F52636F2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4A38B740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8544086A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37621554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A54CD21E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3F46F22E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7AC66870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1D8CEE78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10" w15:restartNumberingAfterBreak="0">
    <w:nsid w:val="7F2D2EB4"/>
    <w:multiLevelType w:val="hybridMultilevel"/>
    <w:tmpl w:val="C8DE9BA6"/>
    <w:lvl w:ilvl="0" w:tplc="04DEF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060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EC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C0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8B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22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2A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81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D2B0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629603">
    <w:abstractNumId w:val="5"/>
  </w:num>
  <w:num w:numId="2" w16cid:durableId="76677771">
    <w:abstractNumId w:val="0"/>
  </w:num>
  <w:num w:numId="3" w16cid:durableId="1362900294">
    <w:abstractNumId w:val="6"/>
  </w:num>
  <w:num w:numId="4" w16cid:durableId="1657687952">
    <w:abstractNumId w:val="10"/>
  </w:num>
  <w:num w:numId="5" w16cid:durableId="232787878">
    <w:abstractNumId w:val="7"/>
  </w:num>
  <w:num w:numId="6" w16cid:durableId="2124809539">
    <w:abstractNumId w:val="8"/>
  </w:num>
  <w:num w:numId="7" w16cid:durableId="422190050">
    <w:abstractNumId w:val="1"/>
  </w:num>
  <w:num w:numId="8" w16cid:durableId="1696689231">
    <w:abstractNumId w:val="4"/>
  </w:num>
  <w:num w:numId="9" w16cid:durableId="1985963013">
    <w:abstractNumId w:val="3"/>
  </w:num>
  <w:num w:numId="10" w16cid:durableId="272514124">
    <w:abstractNumId w:val="2"/>
  </w:num>
  <w:num w:numId="11" w16cid:durableId="745111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91"/>
    <w:rsid w:val="00065F5B"/>
    <w:rsid w:val="000D5814"/>
    <w:rsid w:val="000F1CB0"/>
    <w:rsid w:val="000F5B6F"/>
    <w:rsid w:val="001C0DC1"/>
    <w:rsid w:val="001D478A"/>
    <w:rsid w:val="00210352"/>
    <w:rsid w:val="002165F7"/>
    <w:rsid w:val="002232EF"/>
    <w:rsid w:val="00240B18"/>
    <w:rsid w:val="00284AFA"/>
    <w:rsid w:val="002A430B"/>
    <w:rsid w:val="002A4661"/>
    <w:rsid w:val="002E7A6D"/>
    <w:rsid w:val="002F19F3"/>
    <w:rsid w:val="00307940"/>
    <w:rsid w:val="00346B45"/>
    <w:rsid w:val="00371E25"/>
    <w:rsid w:val="00372737"/>
    <w:rsid w:val="003A456B"/>
    <w:rsid w:val="003A61EB"/>
    <w:rsid w:val="003B0A4B"/>
    <w:rsid w:val="003D18A1"/>
    <w:rsid w:val="003D667C"/>
    <w:rsid w:val="003F0D56"/>
    <w:rsid w:val="003F5FD6"/>
    <w:rsid w:val="00426D0C"/>
    <w:rsid w:val="004463A4"/>
    <w:rsid w:val="004707CA"/>
    <w:rsid w:val="004F1A0F"/>
    <w:rsid w:val="004F329C"/>
    <w:rsid w:val="00526AF6"/>
    <w:rsid w:val="00540ECB"/>
    <w:rsid w:val="0054365A"/>
    <w:rsid w:val="00551681"/>
    <w:rsid w:val="00590E72"/>
    <w:rsid w:val="005E50A5"/>
    <w:rsid w:val="005E5CB1"/>
    <w:rsid w:val="005F3D03"/>
    <w:rsid w:val="006055D5"/>
    <w:rsid w:val="006253C7"/>
    <w:rsid w:val="006D0F91"/>
    <w:rsid w:val="006E0C36"/>
    <w:rsid w:val="00712E31"/>
    <w:rsid w:val="00715EA7"/>
    <w:rsid w:val="007264A0"/>
    <w:rsid w:val="00726CEB"/>
    <w:rsid w:val="007B32FE"/>
    <w:rsid w:val="007D4248"/>
    <w:rsid w:val="007E55D8"/>
    <w:rsid w:val="007F6779"/>
    <w:rsid w:val="007F75CE"/>
    <w:rsid w:val="00835D5D"/>
    <w:rsid w:val="00861B8E"/>
    <w:rsid w:val="00886B60"/>
    <w:rsid w:val="008900F7"/>
    <w:rsid w:val="008B11EE"/>
    <w:rsid w:val="008B1D39"/>
    <w:rsid w:val="008C5EE0"/>
    <w:rsid w:val="008D55A0"/>
    <w:rsid w:val="009327A1"/>
    <w:rsid w:val="009D09F1"/>
    <w:rsid w:val="009F3C09"/>
    <w:rsid w:val="00A138E2"/>
    <w:rsid w:val="00A57B54"/>
    <w:rsid w:val="00A831E8"/>
    <w:rsid w:val="00A85C93"/>
    <w:rsid w:val="00AA7CD4"/>
    <w:rsid w:val="00AB2135"/>
    <w:rsid w:val="00AC43FC"/>
    <w:rsid w:val="00AC7B3A"/>
    <w:rsid w:val="00AE1FC8"/>
    <w:rsid w:val="00B028D8"/>
    <w:rsid w:val="00B02F20"/>
    <w:rsid w:val="00B04A51"/>
    <w:rsid w:val="00B2682C"/>
    <w:rsid w:val="00B301A7"/>
    <w:rsid w:val="00B650F8"/>
    <w:rsid w:val="00B86C7E"/>
    <w:rsid w:val="00C25231"/>
    <w:rsid w:val="00C27E80"/>
    <w:rsid w:val="00C3045D"/>
    <w:rsid w:val="00C36A66"/>
    <w:rsid w:val="00C4061E"/>
    <w:rsid w:val="00CA21BF"/>
    <w:rsid w:val="00CA306F"/>
    <w:rsid w:val="00CB33F9"/>
    <w:rsid w:val="00CC0121"/>
    <w:rsid w:val="00CD4E35"/>
    <w:rsid w:val="00CD599E"/>
    <w:rsid w:val="00CE24DA"/>
    <w:rsid w:val="00D70F25"/>
    <w:rsid w:val="00DC4BBC"/>
    <w:rsid w:val="00DD2AB2"/>
    <w:rsid w:val="00DE3A8C"/>
    <w:rsid w:val="00E47002"/>
    <w:rsid w:val="00EC7D9B"/>
    <w:rsid w:val="00EF7D4B"/>
    <w:rsid w:val="00F20390"/>
    <w:rsid w:val="00F22A5F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36BD"/>
  <w15:docId w15:val="{B66A2472-FB9B-4046-A70B-A6E00F3D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E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D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ADWilliams@carmarthenshire.gov.uk" TargetMode="External"/><Relationship Id="rId13" Type="http://schemas.openxmlformats.org/officeDocument/2006/relationships/image" Target="cid:image003.jpg@01D42022.42D61410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carmarthenshire.gov.wales/home/busines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armarthenshire.gov.wales/home/business" TargetMode="External"/><Relationship Id="rId10" Type="http://schemas.openxmlformats.org/officeDocument/2006/relationships/hyperlink" Target="http://www.carmarthenshire.gov.wales/home/busines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:%20ADWilliams@carmarthenshire.gov.uk" TargetMode="External"/><Relationship Id="rId14" Type="http://schemas.openxmlformats.org/officeDocument/2006/relationships/hyperlink" Target="http://www.carmarthenshire.gov.wales/home/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M Newman</dc:creator>
  <cp:lastModifiedBy>Debbie Davies</cp:lastModifiedBy>
  <cp:revision>2</cp:revision>
  <cp:lastPrinted>2019-11-25T13:14:00Z</cp:lastPrinted>
  <dcterms:created xsi:type="dcterms:W3CDTF">2023-04-11T09:08:00Z</dcterms:created>
  <dcterms:modified xsi:type="dcterms:W3CDTF">2023-04-11T09:08:00Z</dcterms:modified>
</cp:coreProperties>
</file>