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F58C" w14:textId="02BBD730" w:rsidR="00612E71" w:rsidRDefault="00612E71" w:rsidP="00612E71">
      <w:pPr>
        <w:jc w:val="center"/>
        <w:rPr>
          <w:rFonts w:ascii="Montserrat Medium" w:hAnsi="Montserrat Medium" w:cs="Arial"/>
          <w:b/>
          <w:bCs/>
          <w:color w:val="002060"/>
          <w:sz w:val="22"/>
          <w:szCs w:val="22"/>
          <w:u w:val="single"/>
          <w:lang w:val="cy-GB"/>
        </w:rPr>
      </w:pPr>
      <w:r w:rsidRPr="002139AD">
        <w:rPr>
          <w:rFonts w:ascii="Montserrat Medium" w:hAnsi="Montserrat Medium" w:cs="Arial"/>
          <w:b/>
          <w:bCs/>
          <w:noProof/>
          <w:color w:val="002060"/>
          <w:sz w:val="22"/>
          <w:szCs w:val="22"/>
          <w:lang w:val="cy-GB"/>
        </w:rPr>
        <w:drawing>
          <wp:inline distT="0" distB="0" distL="0" distR="0" wp14:anchorId="7B3AF9C4" wp14:editId="5818FEEA">
            <wp:extent cx="2795222" cy="1555750"/>
            <wp:effectExtent l="0" t="0" r="5715" b="6350"/>
            <wp:docPr id="1" name="Llun 1" descr="Llun yn cynnwys logo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un 1" descr="Llun yn cynnwys logo&#10;&#10;Wedi cynhyrchu’r disgrifiad yn awtomati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066" cy="158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9C3AD" w14:textId="7671173C" w:rsidR="00CC3BB7" w:rsidRPr="002139AD" w:rsidRDefault="00CC3BB7" w:rsidP="00612E71">
      <w:pPr>
        <w:jc w:val="center"/>
        <w:rPr>
          <w:rFonts w:ascii="Montserrat Medium" w:hAnsi="Montserrat Medium" w:cs="Arial"/>
          <w:b/>
          <w:bCs/>
          <w:color w:val="002060"/>
          <w:sz w:val="22"/>
          <w:szCs w:val="22"/>
          <w:lang w:val="cy-GB"/>
        </w:rPr>
      </w:pPr>
      <w:r w:rsidRPr="00BB115E">
        <w:rPr>
          <w:rFonts w:ascii="Montserrat Medium" w:hAnsi="Montserrat Medium" w:cs="Arial"/>
          <w:b/>
          <w:bCs/>
          <w:color w:val="002060"/>
          <w:sz w:val="22"/>
          <w:szCs w:val="22"/>
          <w:u w:val="single"/>
          <w:lang w:val="cy-GB"/>
        </w:rPr>
        <w:t>Rheolau Cymhorthdal</w:t>
      </w:r>
      <w:r w:rsidRPr="002139AD">
        <w:rPr>
          <w:rFonts w:ascii="Montserrat Medium" w:hAnsi="Montserrat Medium" w:cs="Arial"/>
          <w:b/>
          <w:bCs/>
          <w:color w:val="002060"/>
          <w:sz w:val="22"/>
          <w:szCs w:val="22"/>
          <w:lang w:val="cy-GB"/>
        </w:rPr>
        <w:t xml:space="preserve"> </w:t>
      </w:r>
      <w:r w:rsidR="002139AD" w:rsidRPr="002139AD">
        <w:rPr>
          <w:rFonts w:ascii="Montserrat Medium" w:hAnsi="Montserrat Medium" w:cs="Arial"/>
          <w:b/>
          <w:bCs/>
          <w:color w:val="002060"/>
          <w:sz w:val="22"/>
          <w:szCs w:val="22"/>
          <w:lang w:val="cy-GB"/>
        </w:rPr>
        <w:t xml:space="preserve">                                                                     </w:t>
      </w:r>
    </w:p>
    <w:p w14:paraId="5924C433" w14:textId="77777777" w:rsidR="00CC3BB7" w:rsidRPr="002139AD" w:rsidRDefault="00CC3BB7" w:rsidP="00CC3BB7">
      <w:pPr>
        <w:jc w:val="both"/>
        <w:rPr>
          <w:rFonts w:ascii="Montserrat Medium" w:hAnsi="Montserrat Medium" w:cs="Arial"/>
          <w:b/>
          <w:color w:val="002060"/>
          <w:sz w:val="22"/>
          <w:szCs w:val="22"/>
          <w:lang w:val="cy-GB"/>
        </w:rPr>
      </w:pPr>
    </w:p>
    <w:p w14:paraId="7287B835" w14:textId="77777777" w:rsidR="00CC3BB7" w:rsidRPr="00BB115E" w:rsidRDefault="00CC3BB7" w:rsidP="00CC3BB7">
      <w:pPr>
        <w:pStyle w:val="Footer"/>
        <w:tabs>
          <w:tab w:val="clear" w:pos="4153"/>
          <w:tab w:val="clear" w:pos="8306"/>
        </w:tabs>
        <w:jc w:val="center"/>
        <w:rPr>
          <w:rFonts w:ascii="Montserrat Medium" w:hAnsi="Montserrat Medium"/>
          <w:b/>
          <w:color w:val="002060"/>
          <w:szCs w:val="22"/>
          <w:u w:val="single"/>
          <w:lang w:val="cy-GB"/>
        </w:rPr>
      </w:pPr>
      <w:bookmarkStart w:id="0" w:name="_Hlk130483128"/>
      <w:r w:rsidRPr="00BB115E">
        <w:rPr>
          <w:rFonts w:ascii="Montserrat Medium" w:hAnsi="Montserrat Medium"/>
          <w:b/>
          <w:color w:val="002060"/>
          <w:szCs w:val="22"/>
          <w:u w:val="single"/>
          <w:lang w:val="cy-GB"/>
        </w:rPr>
        <w:t>RHEOLI CYMHORTHDAL AWDURDODAU STATUDOL</w:t>
      </w:r>
    </w:p>
    <w:bookmarkEnd w:id="0"/>
    <w:p w14:paraId="5BB2C7BB" w14:textId="77777777" w:rsidR="00CC3BB7" w:rsidRPr="00BB115E" w:rsidRDefault="00CC3BB7" w:rsidP="00CC3BB7">
      <w:pPr>
        <w:pStyle w:val="Footer"/>
        <w:tabs>
          <w:tab w:val="clear" w:pos="4153"/>
          <w:tab w:val="clear" w:pos="8306"/>
        </w:tabs>
        <w:rPr>
          <w:rFonts w:ascii="Montserrat Medium" w:hAnsi="Montserrat Medium"/>
          <w:b/>
          <w:color w:val="002060"/>
          <w:szCs w:val="22"/>
          <w:u w:val="single"/>
          <w:lang w:val="cy-GB"/>
        </w:rPr>
      </w:pPr>
    </w:p>
    <w:p w14:paraId="74A54226" w14:textId="77777777" w:rsidR="00CC3BB7" w:rsidRPr="00BB115E" w:rsidRDefault="00CC3BB7" w:rsidP="00CC3BB7">
      <w:pPr>
        <w:jc w:val="both"/>
        <w:rPr>
          <w:rFonts w:ascii="Montserrat Medium" w:eastAsia="Calibri" w:hAnsi="Montserrat Medium" w:cs="Arial"/>
          <w:color w:val="002060"/>
          <w:sz w:val="22"/>
          <w:szCs w:val="22"/>
          <w:lang w:val="cy-GB" w:eastAsia="en-GB"/>
        </w:rPr>
      </w:pPr>
      <w:r w:rsidRPr="00BB115E">
        <w:rPr>
          <w:rFonts w:ascii="Montserrat Medium" w:eastAsia="Calibri" w:hAnsi="Montserrat Medium" w:cs="Arial"/>
          <w:color w:val="002060"/>
          <w:sz w:val="22"/>
          <w:szCs w:val="22"/>
          <w:lang w:val="cy-GB" w:eastAsia="en-GB"/>
        </w:rPr>
        <w:t>Darperir y grant yma o dan Isafswm Cymorth Ariannol (ICA) Deddf Rheoli Cymhorthdal (2022)</w:t>
      </w:r>
      <w:r>
        <w:rPr>
          <w:rFonts w:ascii="Montserrat Medium" w:eastAsia="Calibri" w:hAnsi="Montserrat Medium" w:cs="Arial"/>
          <w:color w:val="002060"/>
          <w:sz w:val="22"/>
          <w:szCs w:val="22"/>
          <w:lang w:val="cy-GB" w:eastAsia="en-GB"/>
        </w:rPr>
        <w:t>.</w:t>
      </w:r>
      <w:r w:rsidRPr="00BB115E">
        <w:rPr>
          <w:rFonts w:ascii="Montserrat Medium" w:eastAsia="Calibri" w:hAnsi="Montserrat Medium" w:cs="Arial"/>
          <w:color w:val="002060"/>
          <w:sz w:val="22"/>
          <w:szCs w:val="22"/>
          <w:lang w:val="cy-GB" w:eastAsia="en-GB"/>
        </w:rPr>
        <w:t xml:space="preserve"> Nid yw'r cyllid yn cwmpasu mwy na £315,000 dros gyfnod cyllidol o dair blynedd fel 'Isafswm Cymorth Ariannol (ICA), yn unol â'r Ddeddf Rheoli Cymhorthdal (2022).</w:t>
      </w:r>
    </w:p>
    <w:p w14:paraId="02E79742" w14:textId="77777777" w:rsidR="00CC3BB7" w:rsidRPr="00BB115E" w:rsidRDefault="00CC3BB7" w:rsidP="00CC3BB7">
      <w:pPr>
        <w:pStyle w:val="BodyText2"/>
        <w:rPr>
          <w:rFonts w:ascii="Montserrat Medium" w:hAnsi="Montserrat Medium" w:cs="Arial"/>
          <w:color w:val="002060"/>
          <w:sz w:val="22"/>
          <w:szCs w:val="22"/>
          <w:lang w:val="cy-GB"/>
        </w:rPr>
      </w:pPr>
    </w:p>
    <w:p w14:paraId="09A25E60" w14:textId="77777777" w:rsidR="00CC3BB7" w:rsidRPr="00BB115E" w:rsidRDefault="00CC3BB7" w:rsidP="00CC3BB7">
      <w:pPr>
        <w:pStyle w:val="BodyText2"/>
        <w:rPr>
          <w:rFonts w:ascii="Montserrat Medium" w:hAnsi="Montserrat Medium" w:cs="Arial"/>
          <w:color w:val="002060"/>
          <w:sz w:val="22"/>
          <w:szCs w:val="22"/>
          <w:lang w:val="cy-GB"/>
        </w:rPr>
      </w:pPr>
      <w:r w:rsidRPr="00BB115E">
        <w:rPr>
          <w:rFonts w:ascii="Montserrat Medium" w:hAnsi="Montserrat Medium" w:cs="Arial"/>
          <w:color w:val="002060"/>
          <w:sz w:val="22"/>
          <w:szCs w:val="22"/>
          <w:lang w:val="cy-GB"/>
        </w:rPr>
        <w:t xml:space="preserve">Felly, er mwyn cadarnhau eich bod yn gallu cael y cymorth hwn, fel y nodir yn adran 36(1) o'r Ddeddf Rheoli Cymhorthdal (2022) rhaid i chi felly ddatgan swm llawn o gymorth Cymorth Gwladwriaeth yr UE </w:t>
      </w:r>
      <w:r w:rsidRPr="00BB115E">
        <w:rPr>
          <w:rFonts w:ascii="Montserrat Medium" w:hAnsi="Montserrat Medium" w:cs="Arial"/>
          <w:i/>
          <w:color w:val="002060"/>
          <w:sz w:val="22"/>
          <w:szCs w:val="22"/>
          <w:lang w:val="cy-GB"/>
        </w:rPr>
        <w:t xml:space="preserve">de </w:t>
      </w:r>
      <w:proofErr w:type="spellStart"/>
      <w:r w:rsidRPr="00BB115E">
        <w:rPr>
          <w:rFonts w:ascii="Montserrat Medium" w:hAnsi="Montserrat Medium" w:cs="Arial"/>
          <w:i/>
          <w:color w:val="002060"/>
          <w:sz w:val="22"/>
          <w:szCs w:val="22"/>
          <w:lang w:val="cy-GB"/>
        </w:rPr>
        <w:t>Minimus</w:t>
      </w:r>
      <w:proofErr w:type="spellEnd"/>
      <w:r w:rsidRPr="00BB115E">
        <w:rPr>
          <w:rFonts w:ascii="Montserrat Medium" w:hAnsi="Montserrat Medium" w:cs="Arial"/>
          <w:i/>
          <w:color w:val="002060"/>
          <w:sz w:val="22"/>
          <w:szCs w:val="22"/>
          <w:lang w:val="cy-GB"/>
        </w:rPr>
        <w:t>/SAFA/</w:t>
      </w:r>
      <w:r w:rsidRPr="00612E71">
        <w:rPr>
          <w:rFonts w:ascii="Montserrat Medium" w:hAnsi="Montserrat Medium" w:cs="Arial"/>
          <w:i/>
          <w:color w:val="002060"/>
          <w:sz w:val="22"/>
          <w:szCs w:val="22"/>
          <w:lang w:val="cy-GB"/>
        </w:rPr>
        <w:t>SPEI</w:t>
      </w:r>
      <w:r w:rsidRPr="00BB115E">
        <w:rPr>
          <w:rFonts w:ascii="Montserrat Medium" w:hAnsi="Montserrat Medium" w:cs="Arial"/>
          <w:i/>
          <w:color w:val="002060"/>
          <w:sz w:val="22"/>
          <w:szCs w:val="22"/>
          <w:lang w:val="cy-GB"/>
        </w:rPr>
        <w:t xml:space="preserve">/ICA </w:t>
      </w:r>
      <w:r w:rsidRPr="00BB115E">
        <w:rPr>
          <w:rFonts w:ascii="Montserrat Medium" w:hAnsi="Montserrat Medium" w:cs="Arial"/>
          <w:color w:val="002060"/>
          <w:sz w:val="22"/>
          <w:szCs w:val="22"/>
          <w:lang w:val="cy-GB"/>
        </w:rPr>
        <w:t xml:space="preserve"> rydych chi wedi’i gael yn ystod y 36 mis diwethaf.</w:t>
      </w:r>
    </w:p>
    <w:p w14:paraId="350B407A" w14:textId="77777777" w:rsidR="00CC3BB7" w:rsidRPr="00BB115E" w:rsidRDefault="00CC3BB7" w:rsidP="00CC3BB7">
      <w:pPr>
        <w:pStyle w:val="BodyText2"/>
        <w:rPr>
          <w:rFonts w:ascii="Montserrat Medium" w:hAnsi="Montserrat Medium" w:cs="Arial"/>
          <w:color w:val="002060"/>
          <w:sz w:val="22"/>
          <w:szCs w:val="22"/>
          <w:lang w:val="cy-GB"/>
        </w:rPr>
      </w:pPr>
    </w:p>
    <w:p w14:paraId="0BB54A40" w14:textId="77777777" w:rsidR="00CC3BB7" w:rsidRPr="00BB115E" w:rsidRDefault="00CC3BB7" w:rsidP="00CC3BB7">
      <w:pPr>
        <w:rPr>
          <w:rFonts w:ascii="Montserrat Medium" w:hAnsi="Montserrat Medium" w:cs="Arial"/>
          <w:color w:val="002060"/>
          <w:sz w:val="22"/>
          <w:szCs w:val="22"/>
          <w:lang w:val="cy-GB"/>
        </w:rPr>
      </w:pPr>
      <w:r w:rsidRPr="00BB115E">
        <w:rPr>
          <w:rFonts w:ascii="Montserrat Medium" w:hAnsi="Montserrat Medium" w:cs="Arial"/>
          <w:color w:val="002060"/>
          <w:sz w:val="22"/>
          <w:szCs w:val="22"/>
          <w:lang w:val="cy-GB"/>
        </w:rPr>
        <w:t>Bydd gofyn i bob busnes / sefydliad sy’n ceisio cefnogaeth gydnabod y rheolau a gwneud yn siŵr na fydd y cymorth a roddir dan y rhaglen hon yn uwch na’r uchafswm cymorth a ellir ei roi i sefydliad dan y rheoliadau hyn.</w:t>
      </w:r>
    </w:p>
    <w:p w14:paraId="44EE3DD9" w14:textId="77777777" w:rsidR="00CC3BB7" w:rsidRPr="00BB115E" w:rsidRDefault="00CC3BB7" w:rsidP="00CC3BB7">
      <w:pPr>
        <w:pStyle w:val="Heading3"/>
        <w:ind w:left="1080" w:hanging="1080"/>
        <w:jc w:val="left"/>
        <w:rPr>
          <w:rFonts w:ascii="Montserrat Medium" w:hAnsi="Montserrat Medium"/>
          <w:color w:val="002060"/>
          <w:szCs w:val="22"/>
          <w:shd w:val="clear" w:color="auto" w:fill="000000"/>
          <w:lang w:val="cy-GB"/>
        </w:rPr>
      </w:pPr>
    </w:p>
    <w:p w14:paraId="02C77FB2" w14:textId="022D68F6" w:rsidR="00CC3BB7" w:rsidRPr="00BB115E" w:rsidRDefault="00CC3BB7" w:rsidP="00612E71">
      <w:pPr>
        <w:pStyle w:val="Heading3"/>
        <w:jc w:val="left"/>
        <w:rPr>
          <w:rFonts w:ascii="Montserrat Medium" w:hAnsi="Montserrat Medium"/>
          <w:color w:val="002060"/>
          <w:szCs w:val="22"/>
          <w:lang w:val="cy-GB"/>
        </w:rPr>
      </w:pPr>
      <w:r w:rsidRPr="00BB115E">
        <w:rPr>
          <w:rFonts w:ascii="Montserrat Medium" w:hAnsi="Montserrat Medium"/>
          <w:b w:val="0"/>
          <w:color w:val="002060"/>
          <w:szCs w:val="22"/>
          <w:lang w:val="cy-GB"/>
        </w:rPr>
        <w:t>Rwy’n datgan mai dyma’r symiau o gymorth</w:t>
      </w:r>
      <w:r w:rsidRPr="00BB115E">
        <w:rPr>
          <w:rFonts w:ascii="Montserrat Medium" w:hAnsi="Montserrat Medium" w:cs="Arial"/>
          <w:color w:val="002060"/>
          <w:szCs w:val="22"/>
          <w:lang w:val="cy-GB"/>
        </w:rPr>
        <w:t xml:space="preserve"> </w:t>
      </w:r>
      <w:r w:rsidRPr="00BB115E">
        <w:rPr>
          <w:rFonts w:ascii="Montserrat Medium" w:hAnsi="Montserrat Medium" w:cs="Arial"/>
          <w:b w:val="0"/>
          <w:color w:val="002060"/>
          <w:szCs w:val="22"/>
          <w:lang w:val="cy-GB"/>
        </w:rPr>
        <w:t xml:space="preserve">Cymorth Gwladwriaeth yr UE </w:t>
      </w:r>
      <w:r w:rsidRPr="00BB115E">
        <w:rPr>
          <w:rFonts w:ascii="Montserrat Medium" w:hAnsi="Montserrat Medium" w:cs="Arial"/>
          <w:b w:val="0"/>
          <w:i/>
          <w:color w:val="002060"/>
          <w:szCs w:val="22"/>
          <w:lang w:val="cy-GB"/>
        </w:rPr>
        <w:t>de</w:t>
      </w:r>
      <w:r w:rsidRPr="00BB115E">
        <w:rPr>
          <w:rFonts w:ascii="Montserrat Medium" w:hAnsi="Montserrat Medium" w:cs="Arial"/>
          <w:i/>
          <w:color w:val="002060"/>
          <w:szCs w:val="22"/>
          <w:lang w:val="cy-GB"/>
        </w:rPr>
        <w:t xml:space="preserve"> </w:t>
      </w:r>
      <w:proofErr w:type="spellStart"/>
      <w:r w:rsidRPr="00BB115E">
        <w:rPr>
          <w:rFonts w:ascii="Montserrat Medium" w:hAnsi="Montserrat Medium" w:cs="Arial"/>
          <w:b w:val="0"/>
          <w:i/>
          <w:color w:val="002060"/>
          <w:szCs w:val="22"/>
          <w:lang w:val="cy-GB"/>
        </w:rPr>
        <w:t>Minimus</w:t>
      </w:r>
      <w:proofErr w:type="spellEnd"/>
      <w:r w:rsidRPr="00BB115E">
        <w:rPr>
          <w:rFonts w:ascii="Montserrat Medium" w:hAnsi="Montserrat Medium" w:cs="Arial"/>
          <w:i/>
          <w:color w:val="002060"/>
          <w:szCs w:val="22"/>
          <w:lang w:val="cy-GB"/>
        </w:rPr>
        <w:t>/</w:t>
      </w:r>
      <w:r w:rsidRPr="00BB115E">
        <w:rPr>
          <w:rFonts w:ascii="Montserrat Medium" w:hAnsi="Montserrat Medium" w:cs="Arial"/>
          <w:b w:val="0"/>
          <w:color w:val="002060"/>
          <w:szCs w:val="22"/>
          <w:lang w:val="cy-GB"/>
        </w:rPr>
        <w:t>SAFA/</w:t>
      </w:r>
      <w:r w:rsidRPr="00612E71">
        <w:rPr>
          <w:rFonts w:ascii="Montserrat Medium" w:hAnsi="Montserrat Medium" w:cs="Arial"/>
          <w:b w:val="0"/>
          <w:color w:val="002060"/>
          <w:szCs w:val="22"/>
          <w:lang w:val="cy-GB"/>
        </w:rPr>
        <w:t>SPEI</w:t>
      </w:r>
      <w:r w:rsidRPr="00BB115E">
        <w:rPr>
          <w:rFonts w:ascii="Montserrat Medium" w:hAnsi="Montserrat Medium" w:cs="Arial"/>
          <w:b w:val="0"/>
          <w:color w:val="002060"/>
          <w:szCs w:val="22"/>
          <w:lang w:val="cy-GB"/>
        </w:rPr>
        <w:t>/ICA</w:t>
      </w:r>
      <w:r w:rsidRPr="00BB115E">
        <w:rPr>
          <w:rFonts w:ascii="Montserrat Medium" w:hAnsi="Montserrat Medium"/>
          <w:b w:val="0"/>
          <w:color w:val="002060"/>
          <w:szCs w:val="22"/>
          <w:lang w:val="cy-GB"/>
        </w:rPr>
        <w:t xml:space="preserve">  a gafodd y sefydliad yn y tair blynedd diwethaf (mi fydd unrhyw lythyr cynnig grant yn nodi pa gymorth sydd wedi ei roi)</w:t>
      </w:r>
    </w:p>
    <w:p w14:paraId="3A7A80F8" w14:textId="77777777" w:rsidR="00CC3BB7" w:rsidRPr="00BB115E" w:rsidRDefault="00CC3BB7" w:rsidP="00CC3BB7">
      <w:pPr>
        <w:rPr>
          <w:rFonts w:ascii="Montserrat Medium" w:hAnsi="Montserrat Medium"/>
          <w:color w:val="002060"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5"/>
        <w:gridCol w:w="2455"/>
        <w:gridCol w:w="2456"/>
      </w:tblGrid>
      <w:tr w:rsidR="00CC3BB7" w:rsidRPr="00BB115E" w14:paraId="3F939890" w14:textId="77777777" w:rsidTr="00C013B6">
        <w:tc>
          <w:tcPr>
            <w:tcW w:w="2455" w:type="dxa"/>
          </w:tcPr>
          <w:p w14:paraId="40B93050" w14:textId="179D8571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Blwyddyn</w:t>
            </w:r>
            <w:r w:rsidR="00327A8D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 xml:space="preserve"> Ariannol 23/24 </w:t>
            </w:r>
          </w:p>
        </w:tc>
        <w:tc>
          <w:tcPr>
            <w:tcW w:w="2455" w:type="dxa"/>
          </w:tcPr>
          <w:p w14:paraId="57C3C269" w14:textId="77777777" w:rsidR="00CC3BB7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Blwyddyn</w:t>
            </w:r>
            <w:r w:rsidR="00327A8D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 xml:space="preserve"> Ariannol </w:t>
            </w:r>
          </w:p>
          <w:p w14:paraId="1B7F4DB9" w14:textId="36B90292" w:rsidR="00327A8D" w:rsidRPr="00BB115E" w:rsidRDefault="00327A8D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 xml:space="preserve">22/23 </w:t>
            </w:r>
          </w:p>
        </w:tc>
        <w:tc>
          <w:tcPr>
            <w:tcW w:w="2455" w:type="dxa"/>
          </w:tcPr>
          <w:p w14:paraId="27362A43" w14:textId="77777777" w:rsidR="00CC3BB7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Blwyddyn</w:t>
            </w:r>
            <w:r w:rsidR="00327A8D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 xml:space="preserve"> Ariannol </w:t>
            </w:r>
          </w:p>
          <w:p w14:paraId="7DD571D1" w14:textId="3ECA793A" w:rsidR="00327A8D" w:rsidRPr="00BB115E" w:rsidRDefault="00327A8D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2</w:t>
            </w:r>
            <w:r w:rsidR="00630E10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1/22</w:t>
            </w:r>
          </w:p>
        </w:tc>
        <w:tc>
          <w:tcPr>
            <w:tcW w:w="2456" w:type="dxa"/>
          </w:tcPr>
          <w:p w14:paraId="007C674D" w14:textId="77777777" w:rsidR="00CC3BB7" w:rsidRPr="00BB115E" w:rsidRDefault="00CC3BB7" w:rsidP="00C013B6">
            <w:pPr>
              <w:jc w:val="center"/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CYFANSWM</w:t>
            </w:r>
          </w:p>
        </w:tc>
      </w:tr>
      <w:tr w:rsidR="00CC3BB7" w:rsidRPr="00BB115E" w14:paraId="72010423" w14:textId="77777777" w:rsidTr="00C013B6">
        <w:tc>
          <w:tcPr>
            <w:tcW w:w="2455" w:type="dxa"/>
          </w:tcPr>
          <w:p w14:paraId="1C50B0DF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Swm:</w:t>
            </w:r>
          </w:p>
          <w:p w14:paraId="5E9E10CF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  <w:p w14:paraId="70F7BF12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  <w:p w14:paraId="6B6A08A0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</w:tc>
        <w:tc>
          <w:tcPr>
            <w:tcW w:w="2455" w:type="dxa"/>
          </w:tcPr>
          <w:p w14:paraId="5DD9E253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Swm:</w:t>
            </w:r>
          </w:p>
          <w:p w14:paraId="0ACC8244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  <w:p w14:paraId="62AE24B2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</w:tc>
        <w:tc>
          <w:tcPr>
            <w:tcW w:w="2455" w:type="dxa"/>
          </w:tcPr>
          <w:p w14:paraId="4DC2B122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Swm:</w:t>
            </w:r>
          </w:p>
        </w:tc>
        <w:tc>
          <w:tcPr>
            <w:tcW w:w="2456" w:type="dxa"/>
          </w:tcPr>
          <w:p w14:paraId="4112317B" w14:textId="77777777" w:rsidR="00CC3BB7" w:rsidRPr="00BB115E" w:rsidRDefault="00CC3BB7" w:rsidP="00C013B6">
            <w:pPr>
              <w:jc w:val="center"/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</w:tc>
      </w:tr>
      <w:tr w:rsidR="00CC3BB7" w:rsidRPr="00BB115E" w14:paraId="287F6D1C" w14:textId="77777777" w:rsidTr="00C013B6">
        <w:trPr>
          <w:trHeight w:val="1064"/>
        </w:trPr>
        <w:tc>
          <w:tcPr>
            <w:tcW w:w="2455" w:type="dxa"/>
          </w:tcPr>
          <w:p w14:paraId="2C08A55B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Corff / Cyrff Ariannu:</w:t>
            </w:r>
          </w:p>
          <w:p w14:paraId="62BC6A99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</w:tc>
        <w:tc>
          <w:tcPr>
            <w:tcW w:w="2455" w:type="dxa"/>
          </w:tcPr>
          <w:p w14:paraId="715267EA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Corff / Cyrff Ariannu:</w:t>
            </w:r>
          </w:p>
        </w:tc>
        <w:tc>
          <w:tcPr>
            <w:tcW w:w="2455" w:type="dxa"/>
          </w:tcPr>
          <w:p w14:paraId="01697146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Corff / Cyrff Ariannu:</w:t>
            </w:r>
          </w:p>
        </w:tc>
        <w:tc>
          <w:tcPr>
            <w:tcW w:w="2456" w:type="dxa"/>
          </w:tcPr>
          <w:p w14:paraId="452B483F" w14:textId="77777777" w:rsidR="00CC3BB7" w:rsidRPr="00BB115E" w:rsidRDefault="00CC3BB7" w:rsidP="00C013B6">
            <w:pPr>
              <w:jc w:val="center"/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</w:tc>
      </w:tr>
      <w:tr w:rsidR="00F6564C" w:rsidRPr="00BB115E" w14:paraId="57D41E55" w14:textId="77777777" w:rsidTr="00C013B6">
        <w:trPr>
          <w:trHeight w:val="1064"/>
        </w:trPr>
        <w:tc>
          <w:tcPr>
            <w:tcW w:w="2455" w:type="dxa"/>
          </w:tcPr>
          <w:p w14:paraId="74CE0A04" w14:textId="36BE1FA3" w:rsidR="00F6564C" w:rsidRPr="00BB115E" w:rsidRDefault="00F6564C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 xml:space="preserve">Dyddiad Llythyr Cynnig: </w:t>
            </w:r>
          </w:p>
        </w:tc>
        <w:tc>
          <w:tcPr>
            <w:tcW w:w="2455" w:type="dxa"/>
          </w:tcPr>
          <w:p w14:paraId="1F633537" w14:textId="487C2EE8" w:rsidR="00F6564C" w:rsidRPr="00BB115E" w:rsidRDefault="00F6564C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Dyddiad Llythyr Cynnig:</w:t>
            </w:r>
          </w:p>
        </w:tc>
        <w:tc>
          <w:tcPr>
            <w:tcW w:w="2455" w:type="dxa"/>
          </w:tcPr>
          <w:p w14:paraId="3BFD38E7" w14:textId="5F205864" w:rsidR="00F6564C" w:rsidRPr="00BB115E" w:rsidRDefault="00F6564C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Dyddiad Llythyr Cynnig:</w:t>
            </w:r>
          </w:p>
        </w:tc>
        <w:tc>
          <w:tcPr>
            <w:tcW w:w="2456" w:type="dxa"/>
          </w:tcPr>
          <w:p w14:paraId="7C7CB90D" w14:textId="77777777" w:rsidR="00F6564C" w:rsidRPr="00BB115E" w:rsidRDefault="00F6564C" w:rsidP="00C013B6">
            <w:pPr>
              <w:jc w:val="center"/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</w:tc>
      </w:tr>
    </w:tbl>
    <w:p w14:paraId="3B899068" w14:textId="77777777" w:rsidR="00CC3BB7" w:rsidRPr="00BB115E" w:rsidRDefault="00CC3BB7" w:rsidP="00CC3BB7">
      <w:pPr>
        <w:pStyle w:val="Heading3"/>
        <w:jc w:val="left"/>
        <w:rPr>
          <w:rFonts w:ascii="Montserrat Medium" w:hAnsi="Montserrat Medium"/>
          <w:b w:val="0"/>
          <w:color w:val="002060"/>
          <w:szCs w:val="22"/>
          <w:lang w:val="cy-GB"/>
        </w:rPr>
      </w:pPr>
    </w:p>
    <w:p w14:paraId="157D65E7" w14:textId="28484E23" w:rsidR="00CC3BB7" w:rsidRDefault="00CC3BB7" w:rsidP="00CC3BB7">
      <w:pPr>
        <w:pStyle w:val="Footer"/>
        <w:tabs>
          <w:tab w:val="clear" w:pos="4153"/>
          <w:tab w:val="clear" w:pos="8306"/>
        </w:tabs>
        <w:rPr>
          <w:rFonts w:ascii="Montserrat Medium" w:hAnsi="Montserrat Medium" w:cs="Arial"/>
          <w:b/>
          <w:bCs/>
          <w:color w:val="002060"/>
          <w:szCs w:val="22"/>
          <w:lang w:val="cy-GB"/>
        </w:rPr>
      </w:pPr>
      <w:r w:rsidRPr="00BB115E">
        <w:rPr>
          <w:rFonts w:ascii="Montserrat Medium" w:hAnsi="Montserrat Medium" w:cs="Arial"/>
          <w:b/>
          <w:bCs/>
          <w:color w:val="002060"/>
          <w:szCs w:val="22"/>
          <w:lang w:val="cy-GB"/>
        </w:rPr>
        <w:t>DATGANIAD – I’W LENWI GAN YR YMGEISYDD</w:t>
      </w:r>
    </w:p>
    <w:p w14:paraId="78EA5F31" w14:textId="77777777" w:rsidR="00612E71" w:rsidRPr="00BB115E" w:rsidRDefault="00612E71" w:rsidP="00CC3BB7">
      <w:pPr>
        <w:pStyle w:val="Footer"/>
        <w:tabs>
          <w:tab w:val="clear" w:pos="4153"/>
          <w:tab w:val="clear" w:pos="8306"/>
        </w:tabs>
        <w:rPr>
          <w:rFonts w:ascii="Montserrat Medium" w:hAnsi="Montserrat Medium" w:cs="Arial"/>
          <w:b/>
          <w:bCs/>
          <w:color w:val="002060"/>
          <w:szCs w:val="22"/>
          <w:lang w:val="cy-GB"/>
        </w:rPr>
      </w:pPr>
    </w:p>
    <w:p w14:paraId="53627FCE" w14:textId="76EBD38F" w:rsidR="00CC3BB7" w:rsidRPr="00BB115E" w:rsidRDefault="00CC3BB7" w:rsidP="00CC3BB7">
      <w:pPr>
        <w:rPr>
          <w:rFonts w:ascii="Montserrat Medium" w:hAnsi="Montserrat Medium"/>
          <w:b/>
          <w:color w:val="002060"/>
          <w:sz w:val="22"/>
          <w:szCs w:val="22"/>
          <w:lang w:val="cy-GB"/>
        </w:rPr>
      </w:pPr>
      <w:r w:rsidRPr="00BB115E">
        <w:rPr>
          <w:rFonts w:ascii="Montserrat Medium" w:hAnsi="Montserrat Medium" w:cs="Arial"/>
          <w:b/>
          <w:color w:val="002060"/>
          <w:sz w:val="22"/>
          <w:szCs w:val="22"/>
          <w:lang w:val="cy-GB"/>
        </w:rPr>
        <w:t>Rwy’n datgan bod y wybodaeth a roddais yn gywir.  Rwy’n deall y bydd rhaid i mi ad-dalu unrhyw gymorth ariannol a roddir neu na fy</w:t>
      </w:r>
      <w:r w:rsidRPr="00BB115E">
        <w:rPr>
          <w:rFonts w:ascii="Montserrat Medium" w:hAnsi="Montserrat Medium"/>
          <w:b/>
          <w:color w:val="002060"/>
          <w:sz w:val="22"/>
          <w:szCs w:val="22"/>
          <w:lang w:val="cy-GB"/>
        </w:rPr>
        <w:t>dd taliadau yn y dyfodol yn cael eu talu os darganfyddir bod y wybodaeth yma’n anghywir.</w:t>
      </w: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430"/>
      </w:tblGrid>
      <w:tr w:rsidR="00612E71" w:rsidRPr="00BB115E" w14:paraId="24CDEECA" w14:textId="77777777" w:rsidTr="00C013B6">
        <w:trPr>
          <w:cantSplit/>
          <w:trHeight w:val="2410"/>
        </w:trPr>
        <w:tc>
          <w:tcPr>
            <w:tcW w:w="9430" w:type="dxa"/>
          </w:tcPr>
          <w:p w14:paraId="04CDE7D1" w14:textId="77777777" w:rsidR="00612E71" w:rsidRPr="00BB115E" w:rsidRDefault="00612E71" w:rsidP="00C013B6">
            <w:pPr>
              <w:pStyle w:val="Footer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</w:p>
          <w:p w14:paraId="6A42F891" w14:textId="77777777" w:rsidR="00612E71" w:rsidRPr="00BB115E" w:rsidRDefault="00612E71" w:rsidP="00C013B6">
            <w:pPr>
              <w:pStyle w:val="Footer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  <w:t>Enw’r Busnes __________________________________________________________________</w:t>
            </w:r>
          </w:p>
          <w:p w14:paraId="2646C2FF" w14:textId="77777777" w:rsidR="00612E71" w:rsidRPr="00BB115E" w:rsidRDefault="00612E71" w:rsidP="00C013B6">
            <w:pPr>
              <w:pStyle w:val="Footer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</w:p>
          <w:p w14:paraId="03B36ED5" w14:textId="77777777" w:rsidR="00612E71" w:rsidRPr="00BB115E" w:rsidRDefault="00612E71" w:rsidP="00C013B6">
            <w:pPr>
              <w:pStyle w:val="Footer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  <w:t>Enw (PRINTIWCH) _______________________________________________________________</w:t>
            </w:r>
          </w:p>
          <w:p w14:paraId="15AF8BB7" w14:textId="77777777" w:rsidR="00612E71" w:rsidRPr="00BB115E" w:rsidRDefault="00612E71" w:rsidP="00C013B6">
            <w:pPr>
              <w:pStyle w:val="Footer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</w:p>
          <w:p w14:paraId="0A8FB703" w14:textId="77777777" w:rsidR="00612E71" w:rsidRPr="00BB115E" w:rsidRDefault="00612E71" w:rsidP="00C013B6">
            <w:pPr>
              <w:pStyle w:val="Footer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  <w:t>Llofnod _______________________________________________________________________</w:t>
            </w:r>
          </w:p>
          <w:p w14:paraId="466CA529" w14:textId="77777777" w:rsidR="00612E71" w:rsidRPr="00BB115E" w:rsidRDefault="00612E71" w:rsidP="00C013B6">
            <w:pPr>
              <w:pStyle w:val="Footer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</w:p>
          <w:p w14:paraId="51090324" w14:textId="77777777" w:rsidR="00612E71" w:rsidRPr="00BB115E" w:rsidRDefault="00612E71" w:rsidP="00C013B6">
            <w:pPr>
              <w:pStyle w:val="Footer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  <w:t xml:space="preserve">Swydd ____________________________________________ Dyddiad _______________________  </w:t>
            </w:r>
          </w:p>
          <w:p w14:paraId="61CA4F79" w14:textId="77777777" w:rsidR="00612E71" w:rsidRPr="00BB115E" w:rsidRDefault="00612E71" w:rsidP="00C013B6">
            <w:pPr>
              <w:pStyle w:val="Footer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  <w:t xml:space="preserve">    </w:t>
            </w:r>
          </w:p>
        </w:tc>
      </w:tr>
    </w:tbl>
    <w:p w14:paraId="4B46E29B" w14:textId="22C0A24A" w:rsidR="007664C3" w:rsidRPr="00401B0D" w:rsidRDefault="007664C3" w:rsidP="00401B0D">
      <w:pPr>
        <w:spacing w:after="160" w:line="259" w:lineRule="auto"/>
        <w:rPr>
          <w:rFonts w:ascii="Montserrat Medium" w:hAnsi="Montserrat Medium" w:cs="Arial"/>
          <w:color w:val="002060"/>
          <w:sz w:val="20"/>
          <w:szCs w:val="20"/>
          <w:lang w:val="cy-GB"/>
        </w:rPr>
      </w:pPr>
    </w:p>
    <w:sectPr w:rsidR="007664C3" w:rsidRPr="00401B0D" w:rsidSect="00612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35CE" w14:textId="77777777" w:rsidR="001E1831" w:rsidRDefault="001E1831" w:rsidP="00612E71">
      <w:r>
        <w:separator/>
      </w:r>
    </w:p>
  </w:endnote>
  <w:endnote w:type="continuationSeparator" w:id="0">
    <w:p w14:paraId="1A7B53B5" w14:textId="77777777" w:rsidR="001E1831" w:rsidRDefault="001E1831" w:rsidP="006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198C" w14:textId="77777777" w:rsidR="001E1831" w:rsidRDefault="001E1831" w:rsidP="00612E71">
      <w:r>
        <w:separator/>
      </w:r>
    </w:p>
  </w:footnote>
  <w:footnote w:type="continuationSeparator" w:id="0">
    <w:p w14:paraId="437FD6B3" w14:textId="77777777" w:rsidR="001E1831" w:rsidRDefault="001E1831" w:rsidP="0061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36D"/>
    <w:multiLevelType w:val="hybridMultilevel"/>
    <w:tmpl w:val="9B2A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346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B7"/>
    <w:rsid w:val="000B4C6C"/>
    <w:rsid w:val="001E1831"/>
    <w:rsid w:val="002139AD"/>
    <w:rsid w:val="00327A8D"/>
    <w:rsid w:val="00401B0D"/>
    <w:rsid w:val="00612E71"/>
    <w:rsid w:val="00630E10"/>
    <w:rsid w:val="007664C3"/>
    <w:rsid w:val="00936D74"/>
    <w:rsid w:val="00AD7EA4"/>
    <w:rsid w:val="00CC3BB7"/>
    <w:rsid w:val="00F6564C"/>
    <w:rsid w:val="00F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5AF8"/>
  <w15:chartTrackingRefBased/>
  <w15:docId w15:val="{2F740FA5-B61A-4CC7-ABF0-9DCD6C56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C3BB7"/>
    <w:pPr>
      <w:keepNext/>
      <w:jc w:val="right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3BB7"/>
    <w:rPr>
      <w:rFonts w:ascii="Arial" w:eastAsia="Times New Roman" w:hAnsi="Arial" w:cs="Times New Roman"/>
      <w:b/>
      <w:szCs w:val="20"/>
      <w:lang w:val="en-GB"/>
    </w:rPr>
  </w:style>
  <w:style w:type="paragraph" w:styleId="Footer">
    <w:name w:val="footer"/>
    <w:basedOn w:val="Normal"/>
    <w:link w:val="FooterChar"/>
    <w:rsid w:val="00CC3B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C3B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CC3BB7"/>
    <w:rPr>
      <w:rFonts w:ascii="Arial" w:hAnsi="Arial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C3BB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12E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E7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638d3207-dd8a-445c-8cf5-a9b9450ed01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20D7FFFA52946BDD40EC58E40D2B4" ma:contentTypeVersion="16" ma:contentTypeDescription="Create a new document." ma:contentTypeScope="" ma:versionID="cd63f41d614906be973b62be369da863">
  <xsd:schema xmlns:xsd="http://www.w3.org/2001/XMLSchema" xmlns:xs="http://www.w3.org/2001/XMLSchema" xmlns:p="http://schemas.microsoft.com/office/2006/metadata/properties" xmlns:ns2="c6e5c394-54dd-46f3-a32c-99ea1dc187c2" xmlns:ns3="638d3207-dd8a-445c-8cf5-a9b9450ed01e" xmlns:ns4="2fc2a8c7-3b3f-4409-bc78-aa40538e7eb1" targetNamespace="http://schemas.microsoft.com/office/2006/metadata/properties" ma:root="true" ma:fieldsID="19468bdcc82afcc42b5bb1a897e28549" ns2:_="" ns3:_="" ns4:_="">
    <xsd:import namespace="c6e5c394-54dd-46f3-a32c-99ea1dc187c2"/>
    <xsd:import namespace="638d3207-dd8a-445c-8cf5-a9b9450ed01e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d3207-dd8a-445c-8cf5-a9b9450ed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60D8E-2C03-47F5-B725-61A6E9074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2C8AF-7794-46E6-8DD3-9F445DE6058F}">
  <ds:schemaRefs>
    <ds:schemaRef ds:uri="http://schemas.microsoft.com/office/2006/metadata/properties"/>
    <ds:schemaRef ds:uri="http://schemas.microsoft.com/office/infopath/2007/PartnerControls"/>
    <ds:schemaRef ds:uri="902850bd-7963-49d7-87ff-dbf206df1bb3"/>
    <ds:schemaRef ds:uri="2fc2a8c7-3b3f-4409-bc78-aa40538e7eb1"/>
    <ds:schemaRef ds:uri="638d3207-dd8a-445c-8cf5-a9b9450ed01e"/>
  </ds:schemaRefs>
</ds:datastoreItem>
</file>

<file path=customXml/itemProps3.xml><?xml version="1.0" encoding="utf-8"?>
<ds:datastoreItem xmlns:ds="http://schemas.openxmlformats.org/officeDocument/2006/customXml" ds:itemID="{3C7BD2BD-CE0D-4288-954F-660C9C7FEE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C0E604-5587-47AE-8B09-B0D71D636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638d3207-dd8a-445c-8cf5-a9b9450ed01e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>Cyngor Gwynedd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 Davies (ECON A CMND)</dc:creator>
  <cp:keywords/>
  <dc:description/>
  <cp:lastModifiedBy>Mared E Pemberton</cp:lastModifiedBy>
  <cp:revision>4</cp:revision>
  <dcterms:created xsi:type="dcterms:W3CDTF">2023-04-18T08:42:00Z</dcterms:created>
  <dcterms:modified xsi:type="dcterms:W3CDTF">2023-05-09T19:00:00Z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0x010100B4E4AFD27A733141BEEDF72A3040559301004C41E55880542F47AA9D4A7F173CD44B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_cx_SecurityMarkings">
    <vt:lpwstr/>
  </property>
  <property fmtid="{D5CDD505-2E9C-101B-9397-08002B2CF9AE}" pid="6" name="OriginatingFunction">
    <vt:lpwstr/>
  </property>
  <property fmtid="{D5CDD505-2E9C-101B-9397-08002B2CF9AE}" pid="7" name="MediaServiceImageTags">
    <vt:lpwstr/>
  </property>
</Properties>
</file>