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000000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28A476F9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05">
        <w:rPr>
          <w:rFonts w:ascii="Arial" w:hAnsi="Arial" w:cs="Arial"/>
          <w:b/>
          <w:bCs/>
          <w:sz w:val="24"/>
          <w:szCs w:val="24"/>
        </w:rPr>
        <w:t>1</w:t>
      </w:r>
      <w:r w:rsidR="00881631">
        <w:rPr>
          <w:rFonts w:ascii="Arial" w:hAnsi="Arial" w:cs="Arial"/>
          <w:b/>
          <w:bCs/>
          <w:sz w:val="24"/>
          <w:szCs w:val="24"/>
        </w:rPr>
        <w:t>3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881631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81631">
        <w:rPr>
          <w:rFonts w:ascii="Arial" w:hAnsi="Arial" w:cs="Arial"/>
          <w:b/>
          <w:bCs/>
          <w:sz w:val="24"/>
          <w:szCs w:val="24"/>
        </w:rPr>
        <w:t>Mercher 17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 </w:t>
      </w:r>
      <w:r w:rsidR="00881631">
        <w:rPr>
          <w:rFonts w:ascii="Arial" w:hAnsi="Arial" w:cs="Arial"/>
          <w:b/>
          <w:bCs/>
          <w:sz w:val="24"/>
          <w:szCs w:val="24"/>
        </w:rPr>
        <w:t>Medi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Rhithiol</w:t>
      </w:r>
      <w:proofErr w:type="spellEnd"/>
    </w:p>
    <w:p w14:paraId="59635A7D" w14:textId="77777777" w:rsid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38F6F02D" w14:textId="0D3D579B" w:rsidR="00881631" w:rsidRPr="00920C1A" w:rsidRDefault="00881631" w:rsidP="00881631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Mater 13: </w:t>
      </w:r>
      <w:r w:rsidRPr="00920C1A">
        <w:rPr>
          <w:rFonts w:ascii="Arial" w:hAnsi="Arial" w:cs="Arial"/>
          <w:b/>
          <w:bCs/>
          <w:sz w:val="24"/>
          <w:szCs w:val="24"/>
          <w:lang w:val="cy-GB"/>
        </w:rPr>
        <w:t xml:space="preserve">Pobl a Lleoedd Ffyniannus </w:t>
      </w:r>
      <w:r w:rsidRPr="00920C1A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1C5702">
        <w:rPr>
          <w:rFonts w:ascii="Arial" w:hAnsi="Arial" w:cs="Arial"/>
          <w:b/>
          <w:bCs/>
          <w:sz w:val="24"/>
          <w:szCs w:val="24"/>
        </w:rPr>
        <w:t xml:space="preserve">Dyraniadau </w:t>
      </w:r>
      <w:proofErr w:type="spellStart"/>
      <w:r w:rsidRPr="001C5702">
        <w:rPr>
          <w:rFonts w:ascii="Arial" w:hAnsi="Arial" w:cs="Arial"/>
          <w:b/>
          <w:bCs/>
          <w:sz w:val="24"/>
          <w:szCs w:val="24"/>
        </w:rPr>
        <w:t>Safleoedd</w:t>
      </w:r>
      <w:proofErr w:type="spellEnd"/>
      <w:r w:rsidRPr="001C57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C5702">
        <w:rPr>
          <w:rFonts w:ascii="Arial" w:hAnsi="Arial" w:cs="Arial"/>
          <w:b/>
          <w:bCs/>
          <w:sz w:val="24"/>
          <w:szCs w:val="24"/>
        </w:rPr>
        <w:t>Ychwanegol</w:t>
      </w:r>
      <w:proofErr w:type="spellEnd"/>
      <w:r w:rsidRPr="001C57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0C1A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Clwster</w:t>
      </w:r>
      <w:proofErr w:type="spellEnd"/>
      <w:r w:rsidRPr="00920C1A">
        <w:rPr>
          <w:rFonts w:ascii="Arial" w:hAnsi="Arial" w:cs="Arial"/>
          <w:b/>
          <w:bCs/>
          <w:sz w:val="24"/>
          <w:szCs w:val="24"/>
        </w:rPr>
        <w:t xml:space="preserve"> 1 – </w:t>
      </w:r>
      <w:proofErr w:type="spellStart"/>
      <w:r w:rsidRPr="00920C1A">
        <w:rPr>
          <w:rFonts w:ascii="Arial" w:hAnsi="Arial" w:cs="Arial"/>
          <w:b/>
          <w:bCs/>
          <w:sz w:val="24"/>
          <w:szCs w:val="24"/>
        </w:rPr>
        <w:t>Caerfyrddin</w:t>
      </w:r>
      <w:proofErr w:type="spellEnd"/>
      <w:r w:rsidRPr="00920C1A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Clwster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20C1A">
        <w:rPr>
          <w:rFonts w:ascii="Arial" w:hAnsi="Arial" w:cs="Arial"/>
          <w:b/>
          <w:bCs/>
          <w:sz w:val="24"/>
          <w:szCs w:val="24"/>
        </w:rPr>
        <w:t>3 - Llanelli)</w:t>
      </w:r>
    </w:p>
    <w:p w14:paraId="7B63B266" w14:textId="77777777" w:rsidR="004E324E" w:rsidRPr="004E324E" w:rsidRDefault="004E324E" w:rsidP="004E324E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ABFDCA1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6D7FE3C7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4E324E" w:rsidRPr="004E324E" w14:paraId="5F0DE3DE" w14:textId="77777777" w:rsidTr="00AF2BCC">
        <w:tc>
          <w:tcPr>
            <w:tcW w:w="2552" w:type="dxa"/>
          </w:tcPr>
          <w:p w14:paraId="5E523A95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4E324E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139E588C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3CB7B459" w14:textId="77777777" w:rsidR="004E324E" w:rsidRPr="004E324E" w:rsidRDefault="004E324E" w:rsidP="004E324E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590CD704" w14:textId="77777777" w:rsidR="00881631" w:rsidRPr="00920C1A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920C1A">
              <w:rPr>
                <w:rFonts w:ascii="Arial" w:hAnsi="Arial" w:cs="Arial"/>
                <w:kern w:val="0"/>
                <w14:ligatures w14:val="none"/>
              </w:rPr>
              <w:t xml:space="preserve">PrC1/(iv) - Tir </w:t>
            </w:r>
            <w:proofErr w:type="spellStart"/>
            <w:r w:rsidRPr="00920C1A">
              <w:rPr>
                <w:rFonts w:ascii="Arial" w:hAnsi="Arial" w:cs="Arial"/>
                <w:kern w:val="0"/>
                <w14:ligatures w14:val="none"/>
              </w:rPr>
              <w:t>oddi</w:t>
            </w:r>
            <w:proofErr w:type="spellEnd"/>
            <w:r w:rsidRPr="00920C1A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20C1A">
              <w:rPr>
                <w:rFonts w:ascii="Arial" w:hAnsi="Arial" w:cs="Arial"/>
                <w:kern w:val="0"/>
                <w14:ligatures w14:val="none"/>
              </w:rPr>
              <w:t>ar</w:t>
            </w:r>
            <w:proofErr w:type="spellEnd"/>
            <w:r w:rsidRPr="00920C1A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20C1A">
              <w:rPr>
                <w:rFonts w:ascii="Arial" w:hAnsi="Arial" w:cs="Arial"/>
                <w:kern w:val="0"/>
                <w14:ligatures w14:val="none"/>
              </w:rPr>
              <w:t>Heol</w:t>
            </w:r>
            <w:proofErr w:type="spellEnd"/>
            <w:r w:rsidRPr="00920C1A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920C1A">
              <w:rPr>
                <w:rFonts w:ascii="Arial" w:hAnsi="Arial" w:cs="Arial"/>
                <w:kern w:val="0"/>
                <w14:ligatures w14:val="none"/>
              </w:rPr>
              <w:t>Trefechan</w:t>
            </w:r>
            <w:proofErr w:type="spellEnd"/>
            <w:r w:rsidRPr="00920C1A">
              <w:rPr>
                <w:rFonts w:ascii="Arial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920C1A">
              <w:rPr>
                <w:rFonts w:ascii="Arial" w:hAnsi="Arial" w:cs="Arial"/>
                <w:kern w:val="0"/>
                <w14:ligatures w14:val="none"/>
              </w:rPr>
              <w:t>Caerfyrddin</w:t>
            </w:r>
            <w:proofErr w:type="spellEnd"/>
          </w:p>
          <w:p w14:paraId="5CA19915" w14:textId="77777777" w:rsidR="00881631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2F38A3">
              <w:rPr>
                <w:rFonts w:ascii="Arial" w:hAnsi="Arial" w:cs="Arial"/>
                <w:kern w:val="0"/>
                <w14:ligatures w14:val="none"/>
              </w:rPr>
              <w:t xml:space="preserve">PrC2/(ii) – </w:t>
            </w:r>
            <w:r w:rsidRPr="006E43CD">
              <w:rPr>
                <w:rFonts w:ascii="Arial" w:hAnsi="Arial" w:cs="Arial"/>
                <w:kern w:val="0"/>
                <w14:ligatures w14:val="none"/>
              </w:rPr>
              <w:t xml:space="preserve">Tir </w:t>
            </w:r>
            <w:proofErr w:type="spellStart"/>
            <w:r w:rsidRPr="006E43CD">
              <w:rPr>
                <w:rFonts w:ascii="Arial" w:hAnsi="Arial" w:cs="Arial"/>
                <w:kern w:val="0"/>
                <w14:ligatures w14:val="none"/>
              </w:rPr>
              <w:t>yn</w:t>
            </w:r>
            <w:proofErr w:type="spellEnd"/>
            <w:r w:rsidRPr="006E43CD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E43CD">
              <w:rPr>
                <w:rFonts w:ascii="Arial" w:hAnsi="Arial" w:cs="Arial"/>
                <w:kern w:val="0"/>
                <w14:ligatures w14:val="none"/>
              </w:rPr>
              <w:t>Nghefncaeau</w:t>
            </w:r>
            <w:proofErr w:type="spellEnd"/>
            <w:r w:rsidRPr="006E43CD">
              <w:rPr>
                <w:rFonts w:ascii="Arial" w:hAnsi="Arial" w:cs="Arial"/>
                <w:kern w:val="0"/>
                <w14:ligatures w14:val="none"/>
              </w:rPr>
              <w:t xml:space="preserve">, Llanelli </w:t>
            </w:r>
          </w:p>
          <w:p w14:paraId="3E7A924C" w14:textId="77777777" w:rsidR="00881631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2F38A3">
              <w:rPr>
                <w:rFonts w:ascii="Arial" w:hAnsi="Arial" w:cs="Arial"/>
                <w:kern w:val="0"/>
                <w14:ligatures w14:val="none"/>
              </w:rPr>
              <w:t xml:space="preserve">PrC2/(v) – </w:t>
            </w:r>
            <w:r w:rsidRPr="00836FB4">
              <w:rPr>
                <w:rFonts w:ascii="Arial" w:hAnsi="Arial" w:cs="Arial"/>
                <w:kern w:val="0"/>
                <w14:ligatures w14:val="none"/>
              </w:rPr>
              <w:t xml:space="preserve">Tir </w:t>
            </w:r>
            <w:proofErr w:type="spellStart"/>
            <w:r w:rsidRPr="00836FB4">
              <w:rPr>
                <w:rFonts w:ascii="Arial" w:hAnsi="Arial" w:cs="Arial"/>
                <w:kern w:val="0"/>
                <w14:ligatures w14:val="none"/>
              </w:rPr>
              <w:t>oddi</w:t>
            </w:r>
            <w:proofErr w:type="spellEnd"/>
            <w:r w:rsidRPr="00836FB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36FB4">
              <w:rPr>
                <w:rFonts w:ascii="Arial" w:hAnsi="Arial" w:cs="Arial"/>
                <w:kern w:val="0"/>
                <w14:ligatures w14:val="none"/>
              </w:rPr>
              <w:t>ar</w:t>
            </w:r>
            <w:proofErr w:type="spellEnd"/>
            <w:r w:rsidRPr="00836FB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36FB4">
              <w:rPr>
                <w:rFonts w:ascii="Arial" w:hAnsi="Arial" w:cs="Arial"/>
                <w:kern w:val="0"/>
                <w14:ligatures w14:val="none"/>
              </w:rPr>
              <w:t>Heol</w:t>
            </w:r>
            <w:proofErr w:type="spellEnd"/>
            <w:r w:rsidRPr="00836FB4">
              <w:rPr>
                <w:rFonts w:ascii="Arial" w:hAnsi="Arial" w:cs="Arial"/>
                <w:kern w:val="0"/>
                <w14:ligatures w14:val="none"/>
              </w:rPr>
              <w:t xml:space="preserve"> y </w:t>
            </w:r>
            <w:proofErr w:type="spellStart"/>
            <w:r w:rsidRPr="00836FB4">
              <w:rPr>
                <w:rFonts w:ascii="Arial" w:hAnsi="Arial" w:cs="Arial"/>
                <w:kern w:val="0"/>
                <w14:ligatures w14:val="none"/>
              </w:rPr>
              <w:t>Mynydd</w:t>
            </w:r>
            <w:proofErr w:type="spellEnd"/>
            <w:r w:rsidRPr="00836FB4">
              <w:rPr>
                <w:rFonts w:ascii="Arial" w:hAnsi="Arial" w:cs="Arial"/>
                <w:kern w:val="0"/>
                <w14:ligatures w14:val="none"/>
              </w:rPr>
              <w:t>, Bryn</w:t>
            </w:r>
          </w:p>
          <w:p w14:paraId="7F4B3503" w14:textId="77777777" w:rsidR="00881631" w:rsidRPr="002F38A3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PrC2/(iii) – </w:t>
            </w:r>
            <w:r w:rsidRPr="00836FB4">
              <w:rPr>
                <w:rFonts w:ascii="Arial" w:hAnsi="Arial" w:cs="Arial"/>
                <w:kern w:val="0"/>
                <w14:ligatures w14:val="none"/>
              </w:rPr>
              <w:t xml:space="preserve">Tir </w:t>
            </w:r>
            <w:proofErr w:type="spellStart"/>
            <w:r w:rsidRPr="00836FB4">
              <w:rPr>
                <w:rFonts w:ascii="Arial" w:hAnsi="Arial" w:cs="Arial"/>
                <w:kern w:val="0"/>
                <w14:ligatures w14:val="none"/>
              </w:rPr>
              <w:t>yn</w:t>
            </w:r>
            <w:proofErr w:type="spellEnd"/>
            <w:r w:rsidRPr="00836FB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36FB4">
              <w:rPr>
                <w:rFonts w:ascii="Arial" w:hAnsi="Arial" w:cs="Arial"/>
                <w:kern w:val="0"/>
                <w14:ligatures w14:val="none"/>
              </w:rPr>
              <w:t>Heol</w:t>
            </w:r>
            <w:proofErr w:type="spellEnd"/>
            <w:r w:rsidRPr="00836FB4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36FB4">
              <w:rPr>
                <w:rFonts w:ascii="Arial" w:hAnsi="Arial" w:cs="Arial"/>
                <w:kern w:val="0"/>
                <w14:ligatures w14:val="none"/>
              </w:rPr>
              <w:t>Pendderi</w:t>
            </w:r>
            <w:proofErr w:type="spellEnd"/>
            <w:r w:rsidRPr="00836FB4">
              <w:rPr>
                <w:rFonts w:ascii="Arial" w:hAnsi="Arial" w:cs="Arial"/>
                <w:kern w:val="0"/>
                <w14:ligatures w14:val="none"/>
              </w:rPr>
              <w:t>, Bryn</w:t>
            </w:r>
          </w:p>
          <w:p w14:paraId="033DB844" w14:textId="77777777" w:rsidR="00881631" w:rsidRPr="00E33A9A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2F38A3">
              <w:rPr>
                <w:rFonts w:ascii="Arial" w:hAnsi="Arial" w:cs="Arial"/>
              </w:rPr>
              <w:t xml:space="preserve">SeC3/(ii) – </w:t>
            </w:r>
            <w:r w:rsidRPr="00E33A9A">
              <w:rPr>
                <w:rFonts w:ascii="Arial" w:hAnsi="Arial" w:cs="Arial"/>
              </w:rPr>
              <w:t xml:space="preserve">Tir </w:t>
            </w:r>
            <w:proofErr w:type="spellStart"/>
            <w:r w:rsidRPr="00E33A9A">
              <w:rPr>
                <w:rFonts w:ascii="Arial" w:hAnsi="Arial" w:cs="Arial"/>
              </w:rPr>
              <w:t>oddi</w:t>
            </w:r>
            <w:proofErr w:type="spellEnd"/>
            <w:r w:rsidRPr="00E33A9A">
              <w:rPr>
                <w:rFonts w:ascii="Arial" w:hAnsi="Arial" w:cs="Arial"/>
              </w:rPr>
              <w:t xml:space="preserve"> </w:t>
            </w:r>
            <w:proofErr w:type="spellStart"/>
            <w:r w:rsidRPr="00E33A9A">
              <w:rPr>
                <w:rFonts w:ascii="Arial" w:hAnsi="Arial" w:cs="Arial"/>
              </w:rPr>
              <w:t>ar</w:t>
            </w:r>
            <w:proofErr w:type="spellEnd"/>
            <w:r w:rsidRPr="00E33A9A">
              <w:rPr>
                <w:rFonts w:ascii="Arial" w:hAnsi="Arial" w:cs="Arial"/>
              </w:rPr>
              <w:t xml:space="preserve"> </w:t>
            </w:r>
            <w:proofErr w:type="spellStart"/>
            <w:r w:rsidRPr="00E33A9A">
              <w:rPr>
                <w:rFonts w:ascii="Arial" w:hAnsi="Arial" w:cs="Arial"/>
              </w:rPr>
              <w:t>Heol</w:t>
            </w:r>
            <w:proofErr w:type="spellEnd"/>
            <w:r w:rsidRPr="00E33A9A">
              <w:rPr>
                <w:rFonts w:ascii="Arial" w:hAnsi="Arial" w:cs="Arial"/>
              </w:rPr>
              <w:t xml:space="preserve"> </w:t>
            </w:r>
            <w:proofErr w:type="spellStart"/>
            <w:r w:rsidRPr="00E33A9A">
              <w:rPr>
                <w:rFonts w:ascii="Arial" w:hAnsi="Arial" w:cs="Arial"/>
              </w:rPr>
              <w:t>Rhydymynach</w:t>
            </w:r>
            <w:proofErr w:type="spellEnd"/>
            <w:r w:rsidRPr="00E33A9A">
              <w:rPr>
                <w:rFonts w:ascii="Arial" w:hAnsi="Arial" w:cs="Arial"/>
              </w:rPr>
              <w:t xml:space="preserve">, </w:t>
            </w:r>
            <w:proofErr w:type="spellStart"/>
            <w:r w:rsidRPr="00E33A9A">
              <w:rPr>
                <w:rFonts w:ascii="Arial" w:hAnsi="Arial" w:cs="Arial"/>
              </w:rPr>
              <w:t>Cydweli</w:t>
            </w:r>
            <w:proofErr w:type="spellEnd"/>
          </w:p>
          <w:p w14:paraId="71D2CC10" w14:textId="77777777" w:rsidR="00881631" w:rsidRPr="002F38A3" w:rsidRDefault="00881631" w:rsidP="0088163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2F38A3">
              <w:rPr>
                <w:rFonts w:ascii="Arial" w:hAnsi="Arial" w:cs="Arial"/>
                <w:kern w:val="0"/>
                <w14:ligatures w14:val="none"/>
              </w:rPr>
              <w:t xml:space="preserve">SeC6/(ii) – 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Garej y </w:t>
            </w:r>
            <w:proofErr w:type="spellStart"/>
            <w:r>
              <w:rPr>
                <w:rFonts w:ascii="Arial" w:hAnsi="Arial" w:cs="Arial"/>
                <w:kern w:val="0"/>
                <w14:ligatures w14:val="none"/>
              </w:rPr>
              <w:t>Fforest</w:t>
            </w:r>
            <w:proofErr w:type="spellEnd"/>
            <w:r>
              <w:rPr>
                <w:rFonts w:ascii="Arial" w:hAnsi="Arial" w:cs="Arial"/>
                <w:kern w:val="0"/>
                <w14:ligatures w14:val="none"/>
              </w:rPr>
              <w:t xml:space="preserve">, y </w:t>
            </w:r>
            <w:proofErr w:type="spellStart"/>
            <w:r>
              <w:rPr>
                <w:rFonts w:ascii="Arial" w:hAnsi="Arial" w:cs="Arial"/>
                <w:kern w:val="0"/>
                <w14:ligatures w14:val="none"/>
              </w:rPr>
              <w:t>Fforest</w:t>
            </w:r>
            <w:proofErr w:type="spellEnd"/>
          </w:p>
          <w:p w14:paraId="4501B813" w14:textId="77777777" w:rsidR="00A132BE" w:rsidRDefault="00881631" w:rsidP="008F30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2F38A3">
              <w:rPr>
                <w:rFonts w:ascii="Arial" w:hAnsi="Arial" w:cs="Arial"/>
                <w:kern w:val="0"/>
                <w14:ligatures w14:val="none"/>
              </w:rPr>
              <w:t xml:space="preserve">SeC6/(iii) – </w:t>
            </w:r>
            <w:r w:rsidRPr="00225277">
              <w:rPr>
                <w:rFonts w:ascii="Arial" w:hAnsi="Arial" w:cs="Arial"/>
                <w:kern w:val="0"/>
                <w14:ligatures w14:val="none"/>
              </w:rPr>
              <w:t xml:space="preserve">Tir </w:t>
            </w:r>
            <w:proofErr w:type="spellStart"/>
            <w:r w:rsidRPr="00225277">
              <w:rPr>
                <w:rFonts w:ascii="Arial" w:hAnsi="Arial" w:cs="Arial"/>
                <w:kern w:val="0"/>
                <w14:ligatures w14:val="none"/>
              </w:rPr>
              <w:t>yn</w:t>
            </w:r>
            <w:proofErr w:type="spellEnd"/>
            <w:r w:rsidRPr="00225277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25277">
              <w:rPr>
                <w:rFonts w:ascii="Arial" w:hAnsi="Arial" w:cs="Arial"/>
                <w:kern w:val="0"/>
                <w14:ligatures w14:val="none"/>
              </w:rPr>
              <w:t>Heol</w:t>
            </w:r>
            <w:proofErr w:type="spellEnd"/>
            <w:r w:rsidRPr="00225277"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25277">
              <w:rPr>
                <w:rFonts w:ascii="Arial" w:hAnsi="Arial" w:cs="Arial"/>
                <w:kern w:val="0"/>
                <w14:ligatures w14:val="none"/>
              </w:rPr>
              <w:t>Fforest</w:t>
            </w:r>
            <w:proofErr w:type="spellEnd"/>
            <w:r w:rsidRPr="00225277">
              <w:rPr>
                <w:rFonts w:ascii="Arial" w:hAnsi="Arial" w:cs="Arial"/>
                <w:kern w:val="0"/>
                <w14:ligatures w14:val="none"/>
              </w:rPr>
              <w:t>, yr Hendy</w:t>
            </w:r>
          </w:p>
          <w:p w14:paraId="0A7A38ED" w14:textId="2B99C405" w:rsidR="004E324E" w:rsidRPr="008F3076" w:rsidRDefault="00881631" w:rsidP="008F307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kern w:val="0"/>
                <w14:ligatures w14:val="none"/>
              </w:rPr>
            </w:pPr>
            <w:r w:rsidRPr="008F3076">
              <w:rPr>
                <w:rFonts w:ascii="Arial" w:hAnsi="Arial" w:cs="Arial"/>
              </w:rPr>
              <w:t>SeC7/(</w:t>
            </w:r>
            <w:proofErr w:type="spellStart"/>
            <w:r w:rsidRPr="008F3076">
              <w:rPr>
                <w:rFonts w:ascii="Arial" w:hAnsi="Arial" w:cs="Arial"/>
              </w:rPr>
              <w:t>i</w:t>
            </w:r>
            <w:proofErr w:type="spellEnd"/>
            <w:r w:rsidRPr="008F3076">
              <w:rPr>
                <w:rFonts w:ascii="Arial" w:hAnsi="Arial" w:cs="Arial"/>
              </w:rPr>
              <w:t xml:space="preserve">) – Tir </w:t>
            </w:r>
            <w:proofErr w:type="spellStart"/>
            <w:r w:rsidRPr="008F3076">
              <w:rPr>
                <w:rFonts w:ascii="Arial" w:hAnsi="Arial" w:cs="Arial"/>
              </w:rPr>
              <w:t>oddi</w:t>
            </w:r>
            <w:proofErr w:type="spellEnd"/>
            <w:r w:rsidRPr="008F3076">
              <w:rPr>
                <w:rFonts w:ascii="Arial" w:hAnsi="Arial" w:cs="Arial"/>
              </w:rPr>
              <w:t xml:space="preserve"> </w:t>
            </w:r>
            <w:proofErr w:type="spellStart"/>
            <w:r w:rsidRPr="008F3076">
              <w:rPr>
                <w:rFonts w:ascii="Arial" w:hAnsi="Arial" w:cs="Arial"/>
              </w:rPr>
              <w:t>ar</w:t>
            </w:r>
            <w:proofErr w:type="spellEnd"/>
            <w:r w:rsidRPr="008F3076">
              <w:rPr>
                <w:rFonts w:ascii="Arial" w:hAnsi="Arial" w:cs="Arial"/>
              </w:rPr>
              <w:t xml:space="preserve"> </w:t>
            </w:r>
            <w:proofErr w:type="spellStart"/>
            <w:r w:rsidRPr="008F3076">
              <w:rPr>
                <w:rFonts w:ascii="Arial" w:hAnsi="Arial" w:cs="Arial"/>
              </w:rPr>
              <w:t>Heol</w:t>
            </w:r>
            <w:proofErr w:type="spellEnd"/>
            <w:r w:rsidRPr="008F3076">
              <w:rPr>
                <w:rFonts w:ascii="Arial" w:hAnsi="Arial" w:cs="Arial"/>
              </w:rPr>
              <w:t xml:space="preserve"> </w:t>
            </w:r>
            <w:proofErr w:type="spellStart"/>
            <w:r w:rsidRPr="008F3076">
              <w:rPr>
                <w:rFonts w:ascii="Arial" w:hAnsi="Arial" w:cs="Arial"/>
              </w:rPr>
              <w:t>Pontarddulais</w:t>
            </w:r>
            <w:proofErr w:type="spellEnd"/>
            <w:r w:rsidRPr="008F3076">
              <w:rPr>
                <w:rFonts w:ascii="Arial" w:hAnsi="Arial" w:cs="Arial"/>
              </w:rPr>
              <w:t xml:space="preserve">, </w:t>
            </w:r>
            <w:proofErr w:type="spellStart"/>
            <w:r w:rsidRPr="008F3076">
              <w:rPr>
                <w:rFonts w:ascii="Arial" w:hAnsi="Arial" w:cs="Arial"/>
              </w:rPr>
              <w:t>Llangennch</w:t>
            </w:r>
            <w:proofErr w:type="spellEnd"/>
          </w:p>
          <w:p w14:paraId="0DE681CA" w14:textId="77777777" w:rsidR="004E324E" w:rsidRPr="004E324E" w:rsidRDefault="004E324E" w:rsidP="004E324E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EBB269" w14:textId="77777777" w:rsidR="004E324E" w:rsidRPr="004E324E" w:rsidRDefault="004E324E" w:rsidP="004E324E">
      <w:pPr>
        <w:spacing w:after="1" w:line="260" w:lineRule="auto"/>
        <w:ind w:left="-5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408F9A7" w14:textId="52D4A1DB" w:rsidR="008F3076" w:rsidRPr="008F3076" w:rsidRDefault="008F3076" w:rsidP="008F3076">
      <w:p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 xml:space="preserve">1. </w:t>
      </w:r>
      <w:proofErr w:type="spellStart"/>
      <w:r w:rsidRPr="008F3076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Cwestiynau</w:t>
      </w:r>
      <w:proofErr w:type="spellEnd"/>
    </w:p>
    <w:p w14:paraId="17283C2A" w14:textId="61988A92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7D98DED0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6CA8BD4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20736155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0569C76F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nifer yr unedau preswyl a gynigir yn realistig ac yn </w:t>
      </w:r>
      <w:proofErr w:type="spellStart"/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>gyflawnadwy</w:t>
      </w:r>
      <w:proofErr w:type="spellEnd"/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dros gyfnod y cynllun? </w:t>
      </w:r>
    </w:p>
    <w:p w14:paraId="4614A0BA" w14:textId="77777777" w:rsidR="004E324E" w:rsidRPr="004E324E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Beth yw'r mecanweithiau a'r amserlenni ar gyfer darparu'r safle? </w:t>
      </w:r>
    </w:p>
    <w:p w14:paraId="2066CA47" w14:textId="77777777" w:rsidR="004E324E" w:rsidRPr="00881631" w:rsidRDefault="004E324E" w:rsidP="004E324E">
      <w:pPr>
        <w:numPr>
          <w:ilvl w:val="0"/>
          <w:numId w:val="30"/>
        </w:num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4E324E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p w14:paraId="7C88A8C0" w14:textId="77777777" w:rsidR="00881631" w:rsidRDefault="00881631" w:rsidP="00881631">
      <w:pPr>
        <w:spacing w:after="3" w:line="263" w:lineRule="auto"/>
        <w:ind w:right="59"/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2E9F8A98" w14:textId="4E7BE893" w:rsidR="00881631" w:rsidRDefault="008F3076" w:rsidP="00881631">
      <w:pPr>
        <w:pStyle w:val="ListParagraph"/>
        <w:numPr>
          <w:ilvl w:val="0"/>
          <w:numId w:val="33"/>
        </w:numPr>
        <w:spacing w:after="3" w:line="263" w:lineRule="auto"/>
        <w:ind w:right="59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  <w:t>Cau</w:t>
      </w:r>
    </w:p>
    <w:p w14:paraId="1894FFC6" w14:textId="0E466074" w:rsidR="00881631" w:rsidRPr="008F3076" w:rsidRDefault="00881631" w:rsidP="008F3076">
      <w:pPr>
        <w:spacing w:after="3" w:line="263" w:lineRule="auto"/>
        <w:ind w:right="59" w:firstLine="36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proofErr w:type="spellStart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Trafodaeth</w:t>
      </w:r>
      <w:proofErr w:type="spellEnd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Pwyntiau</w:t>
      </w:r>
      <w:proofErr w:type="spellEnd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Gwithredu</w:t>
      </w:r>
      <w:proofErr w:type="spellEnd"/>
      <w:r w:rsidRPr="008F3076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</w:p>
    <w:p w14:paraId="7BF5970C" w14:textId="77777777" w:rsidR="00881631" w:rsidRPr="00881631" w:rsidRDefault="00881631" w:rsidP="00881631">
      <w:pPr>
        <w:spacing w:after="3" w:line="263" w:lineRule="auto"/>
        <w:ind w:right="59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18E4A8CC" w14:textId="77777777" w:rsidR="00881631" w:rsidRPr="00881631" w:rsidRDefault="00881631" w:rsidP="00881631">
      <w:pPr>
        <w:spacing w:after="3" w:line="263" w:lineRule="auto"/>
        <w:ind w:right="59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008353A" w14:textId="77777777" w:rsidR="00881631" w:rsidRPr="00881631" w:rsidRDefault="00881631" w:rsidP="00881631">
      <w:pPr>
        <w:spacing w:after="3" w:line="263" w:lineRule="auto"/>
        <w:ind w:left="360"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7809020C" w14:textId="5AF4DC96" w:rsidR="001F16F9" w:rsidRDefault="001F16F9" w:rsidP="004E324E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7644"/>
    <w:multiLevelType w:val="hybridMultilevel"/>
    <w:tmpl w:val="C80E3722"/>
    <w:lvl w:ilvl="0" w:tplc="911C7068">
      <w:start w:val="1"/>
      <w:numFmt w:val="lowerLetter"/>
      <w:lvlText w:val="%1)"/>
      <w:lvlJc w:val="left"/>
      <w:pPr>
        <w:ind w:left="46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016CE">
      <w:start w:val="1"/>
      <w:numFmt w:val="lowerLetter"/>
      <w:lvlText w:val="%2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5E6">
      <w:start w:val="1"/>
      <w:numFmt w:val="lowerRoman"/>
      <w:lvlText w:val="%3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A54">
      <w:start w:val="1"/>
      <w:numFmt w:val="decimal"/>
      <w:lvlText w:val="%4"/>
      <w:lvlJc w:val="left"/>
      <w:pPr>
        <w:ind w:left="6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66A">
      <w:start w:val="1"/>
      <w:numFmt w:val="lowerLetter"/>
      <w:lvlText w:val="%5"/>
      <w:lvlJc w:val="left"/>
      <w:pPr>
        <w:ind w:left="7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BCE">
      <w:start w:val="1"/>
      <w:numFmt w:val="lowerRoman"/>
      <w:lvlText w:val="%6"/>
      <w:lvlJc w:val="left"/>
      <w:pPr>
        <w:ind w:left="8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F3F8">
      <w:start w:val="1"/>
      <w:numFmt w:val="decimal"/>
      <w:lvlText w:val="%7"/>
      <w:lvlJc w:val="left"/>
      <w:pPr>
        <w:ind w:left="9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46FA">
      <w:start w:val="1"/>
      <w:numFmt w:val="lowerLetter"/>
      <w:lvlText w:val="%8"/>
      <w:lvlJc w:val="left"/>
      <w:pPr>
        <w:ind w:left="9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1662">
      <w:start w:val="1"/>
      <w:numFmt w:val="lowerRoman"/>
      <w:lvlText w:val="%9"/>
      <w:lvlJc w:val="left"/>
      <w:pPr>
        <w:ind w:left="10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68A"/>
    <w:multiLevelType w:val="hybridMultilevel"/>
    <w:tmpl w:val="7E96C2FC"/>
    <w:lvl w:ilvl="0" w:tplc="FBC66A1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15975"/>
    <w:multiLevelType w:val="hybridMultilevel"/>
    <w:tmpl w:val="BF6C4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C3DE3"/>
    <w:multiLevelType w:val="hybridMultilevel"/>
    <w:tmpl w:val="C748A5B8"/>
    <w:lvl w:ilvl="0" w:tplc="F1A4B7D2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07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4A9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F2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9E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17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082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B0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9C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74621F"/>
    <w:multiLevelType w:val="hybridMultilevel"/>
    <w:tmpl w:val="F7122228"/>
    <w:lvl w:ilvl="0" w:tplc="CBD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63C1"/>
    <w:multiLevelType w:val="hybridMultilevel"/>
    <w:tmpl w:val="915C0C0C"/>
    <w:lvl w:ilvl="0" w:tplc="E908A07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4B44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0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C1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83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3D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4B1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28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A46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33"/>
  </w:num>
  <w:num w:numId="3" w16cid:durableId="532498610">
    <w:abstractNumId w:val="22"/>
  </w:num>
  <w:num w:numId="4" w16cid:durableId="585530833">
    <w:abstractNumId w:val="14"/>
  </w:num>
  <w:num w:numId="5" w16cid:durableId="258222297">
    <w:abstractNumId w:val="3"/>
  </w:num>
  <w:num w:numId="6" w16cid:durableId="1402482138">
    <w:abstractNumId w:val="27"/>
  </w:num>
  <w:num w:numId="7" w16cid:durableId="893929091">
    <w:abstractNumId w:val="1"/>
  </w:num>
  <w:num w:numId="8" w16cid:durableId="1260257579">
    <w:abstractNumId w:val="25"/>
  </w:num>
  <w:num w:numId="9" w16cid:durableId="30307703">
    <w:abstractNumId w:val="5"/>
  </w:num>
  <w:num w:numId="10" w16cid:durableId="1965312458">
    <w:abstractNumId w:val="30"/>
  </w:num>
  <w:num w:numId="11" w16cid:durableId="1728257012">
    <w:abstractNumId w:val="4"/>
  </w:num>
  <w:num w:numId="12" w16cid:durableId="225385946">
    <w:abstractNumId w:val="31"/>
  </w:num>
  <w:num w:numId="13" w16cid:durableId="325402251">
    <w:abstractNumId w:val="12"/>
  </w:num>
  <w:num w:numId="14" w16cid:durableId="1153908854">
    <w:abstractNumId w:val="2"/>
  </w:num>
  <w:num w:numId="15" w16cid:durableId="1059404361">
    <w:abstractNumId w:val="18"/>
  </w:num>
  <w:num w:numId="16" w16cid:durableId="1224482482">
    <w:abstractNumId w:val="11"/>
  </w:num>
  <w:num w:numId="17" w16cid:durableId="543248755">
    <w:abstractNumId w:val="20"/>
  </w:num>
  <w:num w:numId="18" w16cid:durableId="1957248816">
    <w:abstractNumId w:val="24"/>
  </w:num>
  <w:num w:numId="19" w16cid:durableId="552933340">
    <w:abstractNumId w:val="17"/>
  </w:num>
  <w:num w:numId="20" w16cid:durableId="686250327">
    <w:abstractNumId w:val="9"/>
  </w:num>
  <w:num w:numId="21" w16cid:durableId="192234008">
    <w:abstractNumId w:val="29"/>
  </w:num>
  <w:num w:numId="22" w16cid:durableId="383605101">
    <w:abstractNumId w:val="32"/>
  </w:num>
  <w:num w:numId="23" w16cid:durableId="92896504">
    <w:abstractNumId w:val="16"/>
  </w:num>
  <w:num w:numId="24" w16cid:durableId="1533807554">
    <w:abstractNumId w:val="26"/>
  </w:num>
  <w:num w:numId="25" w16cid:durableId="1767924811">
    <w:abstractNumId w:val="23"/>
  </w:num>
  <w:num w:numId="26" w16cid:durableId="1725257211">
    <w:abstractNumId w:val="8"/>
  </w:num>
  <w:num w:numId="27" w16cid:durableId="1485505772">
    <w:abstractNumId w:val="13"/>
  </w:num>
  <w:num w:numId="28" w16cid:durableId="394208348">
    <w:abstractNumId w:val="0"/>
  </w:num>
  <w:num w:numId="29" w16cid:durableId="1188761623">
    <w:abstractNumId w:val="15"/>
  </w:num>
  <w:num w:numId="30" w16cid:durableId="1833446709">
    <w:abstractNumId w:val="28"/>
  </w:num>
  <w:num w:numId="31" w16cid:durableId="2135322829">
    <w:abstractNumId w:val="19"/>
  </w:num>
  <w:num w:numId="32" w16cid:durableId="493106955">
    <w:abstractNumId w:val="21"/>
  </w:num>
  <w:num w:numId="33" w16cid:durableId="732854092">
    <w:abstractNumId w:val="10"/>
  </w:num>
  <w:num w:numId="34" w16cid:durableId="531722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F16F9"/>
    <w:rsid w:val="001F207A"/>
    <w:rsid w:val="002037A4"/>
    <w:rsid w:val="0023347D"/>
    <w:rsid w:val="00241CCF"/>
    <w:rsid w:val="002455A8"/>
    <w:rsid w:val="002A4646"/>
    <w:rsid w:val="002F16BF"/>
    <w:rsid w:val="003914E9"/>
    <w:rsid w:val="003B640C"/>
    <w:rsid w:val="00494209"/>
    <w:rsid w:val="004E324E"/>
    <w:rsid w:val="004F759F"/>
    <w:rsid w:val="005226D9"/>
    <w:rsid w:val="00560244"/>
    <w:rsid w:val="005E03BB"/>
    <w:rsid w:val="006745E3"/>
    <w:rsid w:val="007853BF"/>
    <w:rsid w:val="007A77BD"/>
    <w:rsid w:val="00834B75"/>
    <w:rsid w:val="00881631"/>
    <w:rsid w:val="008E6643"/>
    <w:rsid w:val="008F3076"/>
    <w:rsid w:val="0090089B"/>
    <w:rsid w:val="00966953"/>
    <w:rsid w:val="00983C90"/>
    <w:rsid w:val="009A4505"/>
    <w:rsid w:val="009C659B"/>
    <w:rsid w:val="009D16FC"/>
    <w:rsid w:val="009D2F74"/>
    <w:rsid w:val="00A02622"/>
    <w:rsid w:val="00A114AF"/>
    <w:rsid w:val="00A132BE"/>
    <w:rsid w:val="00A168ED"/>
    <w:rsid w:val="00B40157"/>
    <w:rsid w:val="00B50819"/>
    <w:rsid w:val="00C21C1B"/>
    <w:rsid w:val="00CF37C1"/>
    <w:rsid w:val="00DC657D"/>
    <w:rsid w:val="00E06FED"/>
    <w:rsid w:val="00E14214"/>
    <w:rsid w:val="00E3530A"/>
    <w:rsid w:val="00EC6D17"/>
    <w:rsid w:val="00F202D1"/>
    <w:rsid w:val="00F35357"/>
    <w:rsid w:val="00F479CB"/>
    <w:rsid w:val="00F50D94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9CB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37A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E324E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3</cp:revision>
  <dcterms:created xsi:type="dcterms:W3CDTF">2025-07-03T09:55:00Z</dcterms:created>
  <dcterms:modified xsi:type="dcterms:W3CDTF">2025-07-03T09:57:00Z</dcterms:modified>
</cp:coreProperties>
</file>