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93189" w:rsidRPr="00693189" w:rsidP="00693189" w14:paraId="0BD673D1" w14:textId="5D4E855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SIR GAERFYRDDIN</w:t>
      </w:r>
    </w:p>
    <w:p w:rsidR="00693189" w:rsidRPr="00693189" w:rsidP="00693189" w14:paraId="3D25D16C" w14:textId="7FAA96D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CYNLLUN DATBLYGU LLEOL DIWYGIEDIG (2018-2033)</w:t>
      </w:r>
    </w:p>
    <w:p w:rsidR="00693189" w:rsidRPr="00693189" w:rsidP="00693189" w14:paraId="2A767424" w14:textId="5C49846B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ARCHWILIAD</w:t>
      </w:r>
    </w:p>
    <w:p w:rsidR="00693189" w:rsidRPr="00693189" w:rsidP="00693189" w14:paraId="46F7A958" w14:textId="77777777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  <w:gridCol w:w="2642"/>
      </w:tblGrid>
      <w:tr w14:paraId="52BDF95B" w14:textId="77777777" w:rsidTr="0069318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9016" w:type="dxa"/>
            <w:gridSpan w:val="2"/>
          </w:tcPr>
          <w:p w:rsidR="00693189" w:rsidRPr="008E15C5" w:rsidP="00693189" w14:paraId="11B6E44C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126" w:rsidRPr="008E15C5" w:rsidP="00C43126" w14:paraId="6C6B67B1" w14:textId="229E69BC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Sesiwn Gwrandawiad 10 - Dyraniadau Safle Ychwanegol (Clystyrau 3 - Rhydaman gan gynnwys Betws a Phen-y-banc, 4 - Castellnewydd Emlyn, 5 - Llanymddyfri a 6 - Sanclêr a Phwll-trap)</w:t>
            </w:r>
          </w:p>
          <w:p w:rsidR="009E5C25" w:rsidP="009E5C25" w14:paraId="7DAD2177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E5C25" w:rsidP="009E5C25" w14:paraId="6A2619F0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3720FA5B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693189" w:rsidP="00693189" w14:paraId="727D74D6" w14:textId="34D8E9E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Cam Gweithredu</w:t>
            </w:r>
          </w:p>
        </w:tc>
        <w:tc>
          <w:tcPr>
            <w:tcW w:w="2642" w:type="dxa"/>
          </w:tcPr>
          <w:p w:rsidR="00693189" w:rsidRPr="00693189" w:rsidP="00693189" w14:paraId="51F82143" w14:textId="4E6EE9F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I'w gwblhau gan</w:t>
            </w:r>
          </w:p>
        </w:tc>
      </w:tr>
      <w:tr w14:paraId="2ED0D5A1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126674" w:rsidP="00904792" w14:paraId="073147EF" w14:textId="306BF9EC">
            <w:pPr>
              <w:bidi w:val="0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26674"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>AP14/1</w:t>
            </w:r>
            <w:r w:rsidRPr="00126674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 – Y Cyngor i ddarparu manylion hanes cynllunio ar gyfer y safle ychwanegol SuV25/(i)</w:t>
            </w:r>
          </w:p>
        </w:tc>
        <w:tc>
          <w:tcPr>
            <w:tcW w:w="2642" w:type="dxa"/>
          </w:tcPr>
          <w:p w:rsidR="00693189" w:rsidRPr="001B5C4C" w:rsidP="00693189" w14:paraId="08A14B42" w14:textId="3F4B0968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B5C4C"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26 Medi 2025</w:t>
            </w:r>
          </w:p>
        </w:tc>
      </w:tr>
      <w:tr w14:paraId="30913EDC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B8517E" w:rsidRPr="006A342D" w:rsidP="00B8517E" w14:paraId="54957766" w14:textId="0D9CFADB">
            <w:pPr>
              <w:bidi w:val="0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>AP14/2</w:t>
            </w:r>
            <w:r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 – Y Cyngor i ddarparu map sy'n dangos ffin ddiwygiedig ar gyfer dyraniad safle PrC3/(v)</w:t>
            </w:r>
          </w:p>
        </w:tc>
        <w:tc>
          <w:tcPr>
            <w:tcW w:w="2642" w:type="dxa"/>
          </w:tcPr>
          <w:p w:rsidR="006A342D" w:rsidRPr="001B5C4C" w:rsidP="00693189" w14:paraId="051277F9" w14:textId="262DD0A5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B5C4C"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26 Medi 2025</w:t>
            </w:r>
          </w:p>
        </w:tc>
      </w:tr>
    </w:tbl>
    <w:p w:rsidR="00693189" w:rsidP="00693189" w14:paraId="7EF6F4BB" w14:textId="77777777">
      <w:pPr>
        <w:bidi w:val="0"/>
        <w:rPr>
          <w:rFonts w:ascii="Arial" w:hAnsi="Arial" w:cs="Arial"/>
          <w:sz w:val="24"/>
          <w:szCs w:val="24"/>
          <w:u w:val="single"/>
        </w:rPr>
      </w:pPr>
    </w:p>
    <w:p w:rsidR="00693189" w:rsidRPr="00693189" w:rsidP="00693189" w14:paraId="4E7976AE" w14:textId="1602A815">
      <w:pPr>
        <w:bidi w:val="0"/>
        <w:rPr>
          <w:rFonts w:ascii="Arial" w:hAnsi="Arial" w:cs="Arial"/>
          <w:sz w:val="24"/>
          <w:szCs w:val="24"/>
          <w:u w:val="single"/>
        </w:rPr>
      </w:pPr>
      <w:r w:rsidRPr="00693189">
        <w:rPr>
          <w:rFonts w:ascii="Arial" w:hAnsi="Arial" w:cs="Arial"/>
          <w:sz w:val="24"/>
          <w:szCs w:val="24"/>
          <w:u w:val="single"/>
          <w:rtl w:val="0"/>
          <w:lang w:val="cy-GB"/>
        </w:rPr>
        <w:t>Nodyn cyffredinol ar y Camau Gweithredu:</w:t>
      </w:r>
    </w:p>
    <w:p w:rsidR="00693189" w:rsidRPr="00693189" w:rsidP="00693189" w14:paraId="7287FA26" w14:textId="42EA5333">
      <w:pPr>
        <w:bidi w:val="0"/>
        <w:rPr>
          <w:rFonts w:ascii="Arial" w:hAnsi="Arial" w:cs="Arial"/>
          <w:sz w:val="24"/>
          <w:szCs w:val="24"/>
        </w:rPr>
      </w:pP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Fel arfer, cytunir ar y rhain mewn egwyddor gan yr Arolygwyr a'r Cyngor, ac unrhyw gyfranogwr arall yn ôl y gofyn, a hynny ar ddiwedd y sesiwn gwrandawiad berthnasol.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Lle bo hynny'n bosibl, bydd y Camau Gweithredu'n nodi amserlen y cytunwyd arni ar gyfer cwblhau.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Os nad yw'n bosibl pennu'r amserlen yn ystod y drafodaeth, bydd y Cyngor yn cysylltu â'r Arolygwyr ynghylch hyn drwy'r Swyddog Rhaglen.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yr Arolygwyr yn anfon y geiriad awgrymedig ar gyfer y Camau Gweithredu at y Cyngor drwy'r Swyddog Rhaglen cyn gynted ag y bo'n ymarferol ar ôl diwedd y sesiwn gwrandawiad.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Pan fydd y Cyngor yn fodlon bod y cynnwys yn gywir, bydd y Camau Gweithredu'n cael eu cyhoeddi ar wefan yr Archwiliad cyn gynted â phosibl er mwyn tryloywder.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 Cyngor yn gweithio ar yr atodlen ynghylch y Newidiadau yn sgil Materion a Godwyd ochr yn ochr â'r Camau Gweithredu a'u hymatebion i'r Camau Gweithredu, gan sicrhau bod y Newidiadau yn sgil Materion a Godwyd yn cael eu cofnodi'n gywir cyn gynted â phosibl.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yr Arolygwyr yn cadarnhau pryd y maent yn disgwyl i Atodlen MAC gyfredol gael eu hanfon;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>bydd hyn fel arfer cyn y sesiwn gwrandawiad olaf.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89"/>
    <w:rsid w:val="000332D1"/>
    <w:rsid w:val="00126674"/>
    <w:rsid w:val="001625D0"/>
    <w:rsid w:val="00194D20"/>
    <w:rsid w:val="001B5C4C"/>
    <w:rsid w:val="00246D8A"/>
    <w:rsid w:val="003A07AB"/>
    <w:rsid w:val="003D00F2"/>
    <w:rsid w:val="00404DAC"/>
    <w:rsid w:val="00442F0B"/>
    <w:rsid w:val="0045039A"/>
    <w:rsid w:val="00492DCC"/>
    <w:rsid w:val="00554222"/>
    <w:rsid w:val="00561D36"/>
    <w:rsid w:val="00583CE9"/>
    <w:rsid w:val="00693189"/>
    <w:rsid w:val="006A342D"/>
    <w:rsid w:val="006C6235"/>
    <w:rsid w:val="006D5D37"/>
    <w:rsid w:val="006F05D9"/>
    <w:rsid w:val="007117E0"/>
    <w:rsid w:val="007500C6"/>
    <w:rsid w:val="00793F6F"/>
    <w:rsid w:val="008340B5"/>
    <w:rsid w:val="008E15C5"/>
    <w:rsid w:val="00904792"/>
    <w:rsid w:val="00974084"/>
    <w:rsid w:val="009C56C7"/>
    <w:rsid w:val="009C6B99"/>
    <w:rsid w:val="009E5C25"/>
    <w:rsid w:val="00A46C52"/>
    <w:rsid w:val="00A538CC"/>
    <w:rsid w:val="00A57D83"/>
    <w:rsid w:val="00A626B9"/>
    <w:rsid w:val="00A86CE9"/>
    <w:rsid w:val="00AA5391"/>
    <w:rsid w:val="00AC5D1B"/>
    <w:rsid w:val="00B8517E"/>
    <w:rsid w:val="00B906BD"/>
    <w:rsid w:val="00B90B37"/>
    <w:rsid w:val="00BA05D4"/>
    <w:rsid w:val="00C16CAF"/>
    <w:rsid w:val="00C43126"/>
    <w:rsid w:val="00CD0225"/>
    <w:rsid w:val="00CE10D9"/>
    <w:rsid w:val="00D06BB7"/>
    <w:rsid w:val="00D42B9F"/>
    <w:rsid w:val="00D930ED"/>
    <w:rsid w:val="00DB3270"/>
    <w:rsid w:val="00E12F35"/>
    <w:rsid w:val="00E17C8C"/>
    <w:rsid w:val="00EA4D59"/>
    <w:rsid w:val="00FD5FDB"/>
    <w:rsid w:val="00FF4D5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C53A26-6D8D-4285-82DB-B986FF9A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1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B41B4-F92F-4F02-89DC-959BA7EF7098}"/>
</file>

<file path=customXml/itemProps2.xml><?xml version="1.0" encoding="utf-8"?>
<ds:datastoreItem xmlns:ds="http://schemas.openxmlformats.org/officeDocument/2006/customXml" ds:itemID="{3070AEAA-9E9C-4F7C-B9EB-955FDF0F16A7}"/>
</file>

<file path=customXml/itemProps3.xml><?xml version="1.0" encoding="utf-8"?>
<ds:datastoreItem xmlns:ds="http://schemas.openxmlformats.org/officeDocument/2006/customXml" ds:itemID="{BDE31AC2-0137-4A2F-A02A-A3FB0CD49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 - Planning &amp; Environment Decisions Wales)</dc:creator>
  <cp:lastModifiedBy>Stevens, Ian (CSI - Planning &amp; Environment Decisions Wales)</cp:lastModifiedBy>
  <cp:revision>15</cp:revision>
  <dcterms:created xsi:type="dcterms:W3CDTF">2025-09-18T12:32:00Z</dcterms:created>
  <dcterms:modified xsi:type="dcterms:W3CDTF">2025-09-19T08:35:00Z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