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82BF3A" w14:textId="3B663A63" w:rsidR="00F129D0" w:rsidRDefault="00F129D0" w:rsidP="00A06D2E">
      <w:pPr>
        <w:rPr>
          <w:rFonts w:ascii="Arial" w:hAnsi="Arial" w:cs="Arial"/>
          <w:noProof/>
          <w:lang w:eastAsia="en-GB"/>
        </w:rPr>
      </w:pPr>
    </w:p>
    <w:p w14:paraId="3FC599A6" w14:textId="5BDAC45A" w:rsidR="00DD4D56" w:rsidRPr="00DD4D56" w:rsidRDefault="00DD4D56" w:rsidP="00A06D2E">
      <w:pPr>
        <w:rPr>
          <w:rFonts w:ascii="Arial" w:hAnsi="Arial" w:cs="Arial"/>
          <w:noProof/>
          <w:lang w:eastAsia="en-GB"/>
        </w:rPr>
      </w:pPr>
      <w:r>
        <w:rPr>
          <w:rFonts w:ascii="Arial" w:hAnsi="Arial" w:cs="Arial"/>
          <w:noProof/>
          <w:lang w:eastAsia="en-GB"/>
        </w:rPr>
        <w:drawing>
          <wp:anchor distT="0" distB="0" distL="114300" distR="114300" simplePos="0" relativeHeight="251658240" behindDoc="1" locked="0" layoutInCell="1" allowOverlap="1" wp14:anchorId="4C9BC011" wp14:editId="39B1B813">
            <wp:simplePos x="0" y="0"/>
            <wp:positionH relativeFrom="column">
              <wp:posOffset>334010</wp:posOffset>
            </wp:positionH>
            <wp:positionV relativeFrom="paragraph">
              <wp:posOffset>9525</wp:posOffset>
            </wp:positionV>
            <wp:extent cx="5759450" cy="1637665"/>
            <wp:effectExtent l="0" t="0" r="0" b="635"/>
            <wp:wrapNone/>
            <wp:docPr id="1684842826"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85749" w14:textId="34EA38EF" w:rsidR="006E0071" w:rsidRDefault="006E0071" w:rsidP="00A06D2E">
      <w:pPr>
        <w:rPr>
          <w:b/>
          <w:noProof/>
          <w:lang w:eastAsia="en-GB"/>
        </w:rPr>
      </w:pPr>
    </w:p>
    <w:p w14:paraId="233377B3" w14:textId="77777777" w:rsidR="006E0071" w:rsidRDefault="006E0071" w:rsidP="00A06D2E">
      <w:pPr>
        <w:rPr>
          <w:b/>
          <w:noProof/>
          <w:lang w:eastAsia="en-GB"/>
        </w:rPr>
      </w:pPr>
    </w:p>
    <w:p w14:paraId="51F58990" w14:textId="77777777" w:rsidR="006E0071" w:rsidRDefault="006E0071" w:rsidP="00A06D2E">
      <w:pPr>
        <w:rPr>
          <w:b/>
          <w:noProof/>
          <w:lang w:eastAsia="en-GB"/>
        </w:rPr>
      </w:pPr>
    </w:p>
    <w:p w14:paraId="68ED5B50" w14:textId="77777777" w:rsidR="006E0071" w:rsidRDefault="006E0071" w:rsidP="00A06D2E">
      <w:pPr>
        <w:rPr>
          <w:rFonts w:ascii="Arial" w:hAnsi="Arial" w:cs="Arial"/>
          <w:noProof/>
          <w:lang w:eastAsia="en-GB"/>
        </w:rPr>
      </w:pPr>
    </w:p>
    <w:p w14:paraId="71337EC5" w14:textId="77777777" w:rsidR="006E0071" w:rsidRDefault="006E0071" w:rsidP="00F129D0">
      <w:pPr>
        <w:jc w:val="center"/>
        <w:rPr>
          <w:rFonts w:ascii="Calibri" w:hAnsi="Calibri" w:cs="Arial"/>
          <w:b/>
          <w:bCs/>
          <w:noProof/>
          <w:sz w:val="72"/>
          <w:szCs w:val="72"/>
          <w:lang w:val="cy-GB" w:eastAsia="en-GB"/>
        </w:rPr>
      </w:pPr>
    </w:p>
    <w:p w14:paraId="2CAFA5B4" w14:textId="77777777" w:rsidR="006E0071" w:rsidRDefault="006E0071" w:rsidP="00F129D0">
      <w:pPr>
        <w:jc w:val="center"/>
        <w:rPr>
          <w:rFonts w:ascii="Calibri" w:hAnsi="Calibri" w:cs="Arial"/>
          <w:b/>
          <w:bCs/>
          <w:noProof/>
          <w:sz w:val="72"/>
          <w:szCs w:val="72"/>
          <w:lang w:val="cy-GB" w:eastAsia="en-GB"/>
        </w:rPr>
      </w:pPr>
    </w:p>
    <w:p w14:paraId="4FEEFE3E" w14:textId="6974ADAD" w:rsidR="00F129D0" w:rsidRPr="00F129D0" w:rsidRDefault="005525E2" w:rsidP="006E0071">
      <w:pPr>
        <w:jc w:val="center"/>
        <w:rPr>
          <w:rFonts w:asciiTheme="minorHAnsi" w:hAnsiTheme="minorHAnsi" w:cs="Arial"/>
          <w:b/>
          <w:sz w:val="72"/>
          <w:szCs w:val="72"/>
        </w:rPr>
      </w:pPr>
      <w:r w:rsidRPr="00F129D0">
        <w:rPr>
          <w:rFonts w:ascii="Calibri" w:hAnsi="Calibri" w:cs="Arial"/>
          <w:b/>
          <w:bCs/>
          <w:noProof/>
          <w:sz w:val="72"/>
          <w:szCs w:val="72"/>
          <w:lang w:val="cy-GB" w:eastAsia="en-GB"/>
        </w:rPr>
        <w:t>Cronfa Datblygu Eiddo Masnachol ar gyfer Trawsnewid - Sir Gaerfyrddin</w:t>
      </w:r>
    </w:p>
    <w:p w14:paraId="1E9C7920" w14:textId="77777777" w:rsidR="00A06D2E" w:rsidRPr="000705B8" w:rsidRDefault="00A06D2E" w:rsidP="00A06D2E">
      <w:pPr>
        <w:rPr>
          <w:rFonts w:ascii="Arial" w:hAnsi="Arial" w:cs="Arial"/>
        </w:rPr>
      </w:pPr>
    </w:p>
    <w:p w14:paraId="05695AA1" w14:textId="77777777" w:rsidR="00A06D2E" w:rsidRPr="00092CAF" w:rsidRDefault="00A06D2E" w:rsidP="00A06D2E">
      <w:pPr>
        <w:jc w:val="center"/>
        <w:rPr>
          <w:rFonts w:ascii="Calibri" w:hAnsi="Calibri" w:cs="Arial"/>
          <w:b/>
          <w:bCs/>
          <w:u w:val="single"/>
          <w14:shadow w14:blurRad="50800" w14:dist="38100" w14:dir="2700000" w14:sx="100000" w14:sy="100000" w14:kx="0" w14:ky="0" w14:algn="tl">
            <w14:srgbClr w14:val="000000">
              <w14:alpha w14:val="60000"/>
            </w14:srgbClr>
          </w14:shadow>
        </w:rPr>
      </w:pPr>
    </w:p>
    <w:p w14:paraId="7D13BF24" w14:textId="4FF683FE" w:rsidR="0007782A" w:rsidRDefault="005525E2" w:rsidP="00B90147">
      <w:pPr>
        <w:jc w:val="center"/>
        <w:rPr>
          <w:rFonts w:ascii="Calibri" w:hAnsi="Calibri" w:cs="Arial"/>
          <w:b/>
          <w:bCs/>
          <w:sz w:val="44"/>
          <w:u w:val="single"/>
          <w14:shadow w14:blurRad="50800" w14:dist="38100" w14:dir="2700000" w14:sx="100000" w14:sy="100000" w14:kx="0" w14:ky="0" w14:algn="tl">
            <w14:srgbClr w14:val="000000">
              <w14:alpha w14:val="60000"/>
            </w14:srgbClr>
          </w14:shadow>
        </w:rPr>
      </w:pPr>
      <w:r w:rsidRPr="00092CAF">
        <w:rPr>
          <w:rFonts w:ascii="Calibri" w:hAnsi="Calibri" w:cs="Arial"/>
          <w:b/>
          <w:bCs/>
          <w:sz w:val="44"/>
          <w:u w:val="single"/>
          <w:lang w:val="cy-GB"/>
          <w14:shadow w14:blurRad="50800" w14:dist="38100" w14:dir="2700000" w14:sx="100000" w14:sy="100000" w14:kx="0" w14:ky="0" w14:algn="tl">
            <w14:srgbClr w14:val="000000">
              <w14:alpha w14:val="60000"/>
            </w14:srgbClr>
          </w14:shadow>
        </w:rPr>
        <w:t>Canllawiau i Ymgeiswyr</w:t>
      </w:r>
    </w:p>
    <w:p w14:paraId="3F328F59" w14:textId="11B22EA3" w:rsidR="00B4116B" w:rsidRDefault="00B4116B" w:rsidP="00B90147">
      <w:pPr>
        <w:jc w:val="center"/>
        <w:rPr>
          <w:rFonts w:ascii="Calibri" w:hAnsi="Calibri" w:cs="Arial"/>
          <w:b/>
          <w:bCs/>
          <w:sz w:val="44"/>
          <w:u w:val="single"/>
          <w14:shadow w14:blurRad="50800" w14:dist="38100" w14:dir="2700000" w14:sx="100000" w14:sy="100000" w14:kx="0" w14:ky="0" w14:algn="tl">
            <w14:srgbClr w14:val="000000">
              <w14:alpha w14:val="60000"/>
            </w14:srgbClr>
          </w14:shadow>
        </w:rPr>
      </w:pPr>
    </w:p>
    <w:p w14:paraId="1F338104" w14:textId="2AF02FA6" w:rsidR="00B4116B" w:rsidRDefault="003B6882" w:rsidP="006E0071">
      <w:pPr>
        <w:jc w:val="center"/>
        <w:rPr>
          <w:rFonts w:ascii="Calibri" w:hAnsi="Calibri" w:cs="Arial"/>
          <w:b/>
          <w:bCs/>
          <w:sz w:val="44"/>
          <w:u w:val="single"/>
          <w14:shadow w14:blurRad="50800" w14:dist="38100" w14:dir="2700000" w14:sx="100000" w14:sy="100000" w14:kx="0" w14:ky="0" w14:algn="tl">
            <w14:srgbClr w14:val="000000">
              <w14:alpha w14:val="60000"/>
            </w14:srgbClr>
          </w14:shadow>
        </w:rPr>
      </w:pPr>
      <w:r w:rsidRPr="00E56597">
        <w:rPr>
          <w:rFonts w:ascii="Calibri" w:hAnsi="Calibri" w:cs="Arial"/>
          <w:b/>
          <w:bCs/>
          <w:noProof/>
          <w:sz w:val="44"/>
          <w14:shadow w14:blurRad="50800" w14:dist="38100" w14:dir="2700000" w14:sx="100000" w14:sy="100000" w14:kx="0" w14:ky="0" w14:algn="tl">
            <w14:srgbClr w14:val="000000">
              <w14:alpha w14:val="60000"/>
            </w14:srgbClr>
          </w14:shadow>
        </w:rPr>
        <w:drawing>
          <wp:inline distT="0" distB="0" distL="0" distR="0" wp14:anchorId="7CCD6184" wp14:editId="332D2574">
            <wp:extent cx="5285740" cy="3517900"/>
            <wp:effectExtent l="0" t="0" r="0" b="6350"/>
            <wp:docPr id="175473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5740" cy="3517900"/>
                    </a:xfrm>
                    <a:prstGeom prst="rect">
                      <a:avLst/>
                    </a:prstGeom>
                    <a:noFill/>
                  </pic:spPr>
                </pic:pic>
              </a:graphicData>
            </a:graphic>
          </wp:inline>
        </w:drawing>
      </w:r>
    </w:p>
    <w:p w14:paraId="76EC5CA1" w14:textId="77777777" w:rsidR="006E0071" w:rsidRDefault="006E0071" w:rsidP="006E0071">
      <w:pPr>
        <w:jc w:val="center"/>
        <w:rPr>
          <w:rFonts w:ascii="Calibri" w:hAnsi="Calibri" w:cs="Arial"/>
          <w:b/>
          <w:bCs/>
          <w:sz w:val="44"/>
          <w:u w:val="single"/>
          <w14:shadow w14:blurRad="50800" w14:dist="38100" w14:dir="2700000" w14:sx="100000" w14:sy="100000" w14:kx="0" w14:ky="0" w14:algn="tl">
            <w14:srgbClr w14:val="000000">
              <w14:alpha w14:val="60000"/>
            </w14:srgbClr>
          </w14:shadow>
        </w:rPr>
      </w:pPr>
    </w:p>
    <w:p w14:paraId="73347BE7" w14:textId="77777777" w:rsidR="00A06D2E" w:rsidRPr="0003407B" w:rsidRDefault="005525E2" w:rsidP="0007782A">
      <w:pPr>
        <w:rPr>
          <w:rFonts w:ascii="Calibri" w:hAnsi="Calibri" w:cs="Arial"/>
          <w:bCs/>
          <w:i/>
          <w:iCs/>
        </w:rPr>
      </w:pPr>
      <w:r w:rsidRPr="0003407B">
        <w:rPr>
          <w:rFonts w:ascii="Calibri" w:hAnsi="Calibri" w:cs="Arial"/>
          <w:b/>
          <w:bCs/>
          <w:u w:val="single"/>
          <w:lang w:val="cy-GB"/>
        </w:rPr>
        <w:t>CYNNWYS</w:t>
      </w:r>
    </w:p>
    <w:p w14:paraId="0063233A" w14:textId="6171D046" w:rsidR="00A06D2E" w:rsidRPr="00B90147" w:rsidRDefault="005525E2" w:rsidP="00B90147">
      <w:pPr>
        <w:numPr>
          <w:ilvl w:val="0"/>
          <w:numId w:val="31"/>
        </w:numPr>
        <w:jc w:val="both"/>
        <w:rPr>
          <w:rFonts w:ascii="Calibri" w:hAnsi="Calibri" w:cs="Arial"/>
          <w:b/>
          <w:bCs/>
        </w:rPr>
      </w:pPr>
      <w:r w:rsidRPr="0003407B">
        <w:rPr>
          <w:rFonts w:ascii="Calibri" w:hAnsi="Calibri" w:cs="Arial"/>
          <w:b/>
          <w:bCs/>
          <w:lang w:val="cy-GB"/>
        </w:rPr>
        <w:t>Cyflwyniad</w:t>
      </w:r>
    </w:p>
    <w:p w14:paraId="38C04ECE" w14:textId="17174597" w:rsidR="00A06D2E" w:rsidRPr="00B90147" w:rsidRDefault="005525E2" w:rsidP="00B90147">
      <w:pPr>
        <w:numPr>
          <w:ilvl w:val="0"/>
          <w:numId w:val="31"/>
        </w:numPr>
        <w:jc w:val="both"/>
        <w:rPr>
          <w:rFonts w:ascii="Calibri" w:hAnsi="Calibri" w:cs="Arial"/>
          <w:b/>
          <w:bCs/>
        </w:rPr>
      </w:pPr>
      <w:r w:rsidRPr="0003407B">
        <w:rPr>
          <w:rFonts w:ascii="Calibri" w:hAnsi="Calibri" w:cs="Arial"/>
          <w:b/>
          <w:bCs/>
          <w:lang w:val="cy-GB"/>
        </w:rPr>
        <w:t>Cymhwysedd</w:t>
      </w:r>
    </w:p>
    <w:p w14:paraId="2E4E3E2A" w14:textId="27308E92" w:rsidR="00A06D2E" w:rsidRPr="00B90147" w:rsidRDefault="005525E2" w:rsidP="00A06D2E">
      <w:pPr>
        <w:numPr>
          <w:ilvl w:val="0"/>
          <w:numId w:val="31"/>
        </w:numPr>
        <w:jc w:val="both"/>
        <w:rPr>
          <w:rFonts w:ascii="Calibri" w:hAnsi="Calibri" w:cs="Arial"/>
          <w:b/>
          <w:bCs/>
        </w:rPr>
      </w:pPr>
      <w:r w:rsidRPr="0003407B">
        <w:rPr>
          <w:rFonts w:ascii="Calibri" w:hAnsi="Calibri" w:cs="Arial"/>
          <w:b/>
          <w:bCs/>
          <w:lang w:val="cy-GB"/>
        </w:rPr>
        <w:t>Lefelau Cyllido</w:t>
      </w:r>
    </w:p>
    <w:p w14:paraId="274ACBB1" w14:textId="4F3A7AC5" w:rsidR="00A06D2E" w:rsidRPr="00B90147" w:rsidRDefault="005525E2" w:rsidP="00A06D2E">
      <w:pPr>
        <w:numPr>
          <w:ilvl w:val="0"/>
          <w:numId w:val="31"/>
        </w:numPr>
        <w:jc w:val="both"/>
        <w:rPr>
          <w:rFonts w:ascii="Calibri" w:hAnsi="Calibri" w:cs="Arial"/>
          <w:b/>
          <w:bCs/>
        </w:rPr>
      </w:pPr>
      <w:r>
        <w:rPr>
          <w:rFonts w:ascii="Calibri" w:hAnsi="Calibri" w:cs="Arial"/>
          <w:b/>
          <w:bCs/>
          <w:lang w:val="cy-GB"/>
        </w:rPr>
        <w:t xml:space="preserve">Rheoli Cymorthdaliadau </w:t>
      </w:r>
    </w:p>
    <w:p w14:paraId="52926F4A" w14:textId="10BB5CC8" w:rsidR="00A06D2E" w:rsidRPr="00B90147" w:rsidRDefault="005525E2" w:rsidP="00A06D2E">
      <w:pPr>
        <w:numPr>
          <w:ilvl w:val="0"/>
          <w:numId w:val="31"/>
        </w:numPr>
        <w:jc w:val="both"/>
        <w:rPr>
          <w:rFonts w:ascii="Calibri" w:hAnsi="Calibri" w:cs="Arial"/>
          <w:b/>
          <w:bCs/>
        </w:rPr>
      </w:pPr>
      <w:r w:rsidRPr="0003407B">
        <w:rPr>
          <w:rFonts w:ascii="Calibri" w:hAnsi="Calibri" w:cs="Arial"/>
          <w:b/>
          <w:bCs/>
          <w:lang w:val="cy-GB"/>
        </w:rPr>
        <w:t>Ardaloedd sydd wedi'u Targedu</w:t>
      </w:r>
    </w:p>
    <w:p w14:paraId="450D435C" w14:textId="7A1365EF" w:rsidR="00A06D2E" w:rsidRPr="00B90147" w:rsidRDefault="005525E2" w:rsidP="00A06D2E">
      <w:pPr>
        <w:numPr>
          <w:ilvl w:val="0"/>
          <w:numId w:val="31"/>
        </w:numPr>
        <w:jc w:val="both"/>
        <w:rPr>
          <w:rFonts w:ascii="Calibri" w:hAnsi="Calibri" w:cs="Arial"/>
          <w:b/>
          <w:bCs/>
        </w:rPr>
      </w:pPr>
      <w:r w:rsidRPr="0003407B">
        <w:rPr>
          <w:rFonts w:ascii="Calibri" w:hAnsi="Calibri" w:cs="Arial"/>
          <w:b/>
          <w:bCs/>
          <w:lang w:val="cy-GB"/>
        </w:rPr>
        <w:t>Proses</w:t>
      </w:r>
    </w:p>
    <w:p w14:paraId="64C00610" w14:textId="0FCDB9EA" w:rsidR="00A06D2E" w:rsidRPr="00B90147" w:rsidRDefault="005525E2" w:rsidP="00A06D2E">
      <w:pPr>
        <w:numPr>
          <w:ilvl w:val="0"/>
          <w:numId w:val="31"/>
        </w:numPr>
        <w:jc w:val="both"/>
        <w:rPr>
          <w:rFonts w:ascii="Calibri" w:hAnsi="Calibri" w:cs="Arial"/>
          <w:b/>
          <w:bCs/>
        </w:rPr>
      </w:pPr>
      <w:r w:rsidRPr="0003407B">
        <w:rPr>
          <w:rFonts w:ascii="Calibri" w:hAnsi="Calibri" w:cs="Arial"/>
          <w:b/>
          <w:bCs/>
          <w:lang w:val="cy-GB"/>
        </w:rPr>
        <w:t>Ceisiadau</w:t>
      </w:r>
    </w:p>
    <w:p w14:paraId="11CE3133" w14:textId="2328CF38" w:rsidR="00A06D2E" w:rsidRPr="00B90147" w:rsidRDefault="005525E2" w:rsidP="00A06D2E">
      <w:pPr>
        <w:pStyle w:val="BodyText"/>
        <w:numPr>
          <w:ilvl w:val="0"/>
          <w:numId w:val="31"/>
        </w:numPr>
        <w:jc w:val="both"/>
        <w:rPr>
          <w:rFonts w:ascii="Calibri" w:hAnsi="Calibri"/>
        </w:rPr>
      </w:pPr>
      <w:r w:rsidRPr="0003407B">
        <w:rPr>
          <w:rFonts w:ascii="Calibri" w:hAnsi="Calibri"/>
          <w:lang w:val="cy-GB"/>
        </w:rPr>
        <w:t>Gwybodaeth sydd ei hangen</w:t>
      </w:r>
    </w:p>
    <w:p w14:paraId="38E33C6F" w14:textId="4C8397B5" w:rsidR="00A06D2E" w:rsidRPr="00B90147" w:rsidRDefault="005525E2" w:rsidP="00A06D2E">
      <w:pPr>
        <w:numPr>
          <w:ilvl w:val="0"/>
          <w:numId w:val="31"/>
        </w:numPr>
        <w:jc w:val="both"/>
        <w:rPr>
          <w:rFonts w:ascii="Calibri" w:hAnsi="Calibri" w:cs="Arial"/>
          <w:b/>
          <w:bCs/>
        </w:rPr>
      </w:pPr>
      <w:r w:rsidRPr="0003407B">
        <w:rPr>
          <w:rFonts w:ascii="Calibri" w:hAnsi="Calibri" w:cs="Arial"/>
          <w:b/>
          <w:bCs/>
          <w:lang w:val="cy-GB"/>
        </w:rPr>
        <w:t>Sicrwydd / Adfachu / Ad-dalu</w:t>
      </w:r>
    </w:p>
    <w:p w14:paraId="077CBE35" w14:textId="18C041B7" w:rsidR="00A06D2E" w:rsidRDefault="005525E2" w:rsidP="00A06D2E">
      <w:pPr>
        <w:numPr>
          <w:ilvl w:val="0"/>
          <w:numId w:val="31"/>
        </w:numPr>
        <w:jc w:val="both"/>
        <w:rPr>
          <w:rFonts w:ascii="Calibri" w:hAnsi="Calibri" w:cs="Arial"/>
          <w:b/>
          <w:bCs/>
        </w:rPr>
      </w:pPr>
      <w:r w:rsidRPr="0003407B">
        <w:rPr>
          <w:rFonts w:ascii="Calibri" w:hAnsi="Calibri" w:cs="Arial"/>
          <w:b/>
          <w:bCs/>
          <w:lang w:val="cy-GB"/>
        </w:rPr>
        <w:t>Allbynnau</w:t>
      </w:r>
    </w:p>
    <w:p w14:paraId="22A5C0DB" w14:textId="24649CE5" w:rsidR="005862BC" w:rsidRPr="00B90147" w:rsidRDefault="005525E2" w:rsidP="00A06D2E">
      <w:pPr>
        <w:numPr>
          <w:ilvl w:val="0"/>
          <w:numId w:val="31"/>
        </w:numPr>
        <w:jc w:val="both"/>
        <w:rPr>
          <w:rFonts w:ascii="Calibri" w:hAnsi="Calibri" w:cs="Arial"/>
          <w:b/>
          <w:bCs/>
        </w:rPr>
      </w:pPr>
      <w:r>
        <w:rPr>
          <w:rFonts w:ascii="Calibri" w:hAnsi="Calibri" w:cs="Arial"/>
          <w:b/>
          <w:bCs/>
          <w:lang w:val="cy-GB"/>
        </w:rPr>
        <w:t>Monitro</w:t>
      </w:r>
    </w:p>
    <w:p w14:paraId="3F87CA77" w14:textId="1187B911" w:rsidR="00A06D2E" w:rsidRPr="00B90147" w:rsidRDefault="005525E2" w:rsidP="00A06D2E">
      <w:pPr>
        <w:numPr>
          <w:ilvl w:val="0"/>
          <w:numId w:val="31"/>
        </w:numPr>
        <w:jc w:val="both"/>
        <w:rPr>
          <w:rFonts w:ascii="Calibri" w:hAnsi="Calibri" w:cs="Arial"/>
          <w:b/>
          <w:bCs/>
        </w:rPr>
      </w:pPr>
      <w:r w:rsidRPr="0003407B">
        <w:rPr>
          <w:rFonts w:ascii="Calibri" w:hAnsi="Calibri" w:cs="Arial"/>
          <w:b/>
          <w:bCs/>
          <w:lang w:val="cy-GB"/>
        </w:rPr>
        <w:t>Talu</w:t>
      </w:r>
    </w:p>
    <w:p w14:paraId="5C50414D" w14:textId="72E641DB" w:rsidR="00183D57" w:rsidRPr="00B90147" w:rsidRDefault="005525E2" w:rsidP="00183D57">
      <w:pPr>
        <w:pStyle w:val="Heading7"/>
        <w:numPr>
          <w:ilvl w:val="0"/>
          <w:numId w:val="31"/>
        </w:numPr>
        <w:rPr>
          <w:rFonts w:ascii="Calibri" w:hAnsi="Calibri" w:cs="Arial"/>
          <w:sz w:val="24"/>
        </w:rPr>
      </w:pPr>
      <w:r w:rsidRPr="00CE31E5">
        <w:rPr>
          <w:rFonts w:ascii="Calibri" w:hAnsi="Calibri" w:cs="Arial"/>
          <w:sz w:val="24"/>
          <w:lang w:val="cy-GB"/>
        </w:rPr>
        <w:t>Ychwanegiad</w:t>
      </w:r>
    </w:p>
    <w:p w14:paraId="502F29E4" w14:textId="5BABC6AC" w:rsidR="00183D57" w:rsidRPr="00B90147" w:rsidRDefault="005525E2" w:rsidP="00A06D2E">
      <w:pPr>
        <w:numPr>
          <w:ilvl w:val="0"/>
          <w:numId w:val="31"/>
        </w:numPr>
        <w:jc w:val="both"/>
        <w:rPr>
          <w:rFonts w:ascii="Calibri" w:hAnsi="Calibri" w:cs="Arial"/>
          <w:b/>
          <w:bCs/>
        </w:rPr>
      </w:pPr>
      <w:r w:rsidRPr="009C3BFB">
        <w:rPr>
          <w:rFonts w:ascii="Calibri" w:hAnsi="Calibri" w:cs="Arial"/>
          <w:b/>
          <w:bCs/>
          <w:lang w:val="cy-GB"/>
        </w:rPr>
        <w:t>Budd i'r Gymuned - Effaith Gymdeithasol, Economaidd ac Amgylcheddol</w:t>
      </w:r>
      <w:r w:rsidRPr="009C3BFB">
        <w:rPr>
          <w:rFonts w:ascii="Calibri" w:hAnsi="Calibri" w:cs="Arial"/>
          <w:bCs/>
          <w:lang w:val="cy-GB"/>
        </w:rPr>
        <w:t xml:space="preserve"> </w:t>
      </w:r>
    </w:p>
    <w:p w14:paraId="3C66F6C8" w14:textId="77777777" w:rsidR="00183D57" w:rsidRPr="0003407B" w:rsidRDefault="005525E2" w:rsidP="00B90147">
      <w:pPr>
        <w:numPr>
          <w:ilvl w:val="0"/>
          <w:numId w:val="31"/>
        </w:numPr>
        <w:jc w:val="both"/>
        <w:rPr>
          <w:rFonts w:ascii="Calibri" w:hAnsi="Calibri" w:cs="Arial"/>
          <w:b/>
          <w:bCs/>
        </w:rPr>
      </w:pPr>
      <w:r w:rsidRPr="0003407B">
        <w:rPr>
          <w:rFonts w:ascii="Calibri" w:hAnsi="Calibri" w:cs="Arial"/>
          <w:b/>
          <w:bCs/>
          <w:lang w:val="cy-GB"/>
        </w:rPr>
        <w:t>Caffael</w:t>
      </w:r>
    </w:p>
    <w:p w14:paraId="55162029" w14:textId="3B9CD8EA" w:rsidR="00A06D2E" w:rsidRPr="0003407B" w:rsidRDefault="005525E2" w:rsidP="00B90147">
      <w:pPr>
        <w:pStyle w:val="BodyText2"/>
        <w:numPr>
          <w:ilvl w:val="0"/>
          <w:numId w:val="31"/>
        </w:numPr>
        <w:spacing w:before="0"/>
        <w:jc w:val="both"/>
        <w:rPr>
          <w:rFonts w:ascii="Calibri" w:hAnsi="Calibri" w:cs="Arial"/>
          <w:b/>
          <w:bCs/>
          <w:sz w:val="24"/>
        </w:rPr>
      </w:pPr>
      <w:r w:rsidRPr="0003407B">
        <w:rPr>
          <w:rFonts w:ascii="Calibri" w:hAnsi="Calibri" w:cs="Arial"/>
          <w:b/>
          <w:bCs/>
          <w:sz w:val="24"/>
          <w:lang w:val="cy-GB"/>
        </w:rPr>
        <w:t>Gofynion Cyhoeddusrwydd</w:t>
      </w:r>
    </w:p>
    <w:p w14:paraId="4CDCA600" w14:textId="77777777" w:rsidR="00A06D2E" w:rsidRPr="0003407B" w:rsidRDefault="005525E2" w:rsidP="00B90147">
      <w:pPr>
        <w:pStyle w:val="BodyText2"/>
        <w:numPr>
          <w:ilvl w:val="0"/>
          <w:numId w:val="31"/>
        </w:numPr>
        <w:spacing w:before="0"/>
        <w:jc w:val="both"/>
        <w:rPr>
          <w:rFonts w:ascii="Calibri" w:hAnsi="Calibri" w:cs="Arial"/>
          <w:b/>
          <w:bCs/>
          <w:sz w:val="24"/>
        </w:rPr>
      </w:pPr>
      <w:r w:rsidRPr="0003407B">
        <w:rPr>
          <w:rFonts w:ascii="Calibri" w:hAnsi="Calibri" w:cs="Arial"/>
          <w:b/>
          <w:bCs/>
          <w:sz w:val="24"/>
          <w:lang w:val="cy-GB"/>
        </w:rPr>
        <w:t>Dyluniad a Goruchwyliaeth</w:t>
      </w:r>
    </w:p>
    <w:p w14:paraId="3F4F9E09" w14:textId="77777777" w:rsidR="00A07060" w:rsidRDefault="005525E2" w:rsidP="005862BC">
      <w:pPr>
        <w:pStyle w:val="BodyText2"/>
        <w:numPr>
          <w:ilvl w:val="0"/>
          <w:numId w:val="31"/>
        </w:numPr>
        <w:spacing w:before="0"/>
        <w:jc w:val="both"/>
        <w:rPr>
          <w:rFonts w:ascii="Calibri" w:hAnsi="Calibri" w:cs="Arial"/>
          <w:b/>
          <w:bCs/>
          <w:sz w:val="24"/>
        </w:rPr>
      </w:pPr>
      <w:r w:rsidRPr="0003407B">
        <w:rPr>
          <w:rFonts w:ascii="Calibri" w:hAnsi="Calibri" w:cs="Arial"/>
          <w:b/>
          <w:bCs/>
          <w:sz w:val="24"/>
          <w:lang w:val="cy-GB"/>
        </w:rPr>
        <w:t>Themâu Trawsbynciol</w:t>
      </w:r>
    </w:p>
    <w:p w14:paraId="2B420C93" w14:textId="5901C599" w:rsidR="00A06D2E" w:rsidRPr="00A07060" w:rsidRDefault="005525E2" w:rsidP="00B90147">
      <w:pPr>
        <w:numPr>
          <w:ilvl w:val="0"/>
          <w:numId w:val="31"/>
        </w:numPr>
        <w:jc w:val="both"/>
        <w:rPr>
          <w:rFonts w:ascii="Calibri" w:hAnsi="Calibri" w:cs="Arial"/>
          <w:b/>
          <w:bCs/>
        </w:rPr>
      </w:pPr>
      <w:r w:rsidRPr="0003407B">
        <w:rPr>
          <w:rFonts w:ascii="Calibri" w:hAnsi="Calibri" w:cs="Arial"/>
          <w:b/>
          <w:bCs/>
          <w:lang w:val="cy-GB"/>
        </w:rPr>
        <w:t>Rheolau Euraidd</w:t>
      </w:r>
    </w:p>
    <w:p w14:paraId="1FE9226B" w14:textId="77777777" w:rsidR="00A06D2E" w:rsidRDefault="005525E2" w:rsidP="00B90147">
      <w:pPr>
        <w:pStyle w:val="BodyText"/>
        <w:numPr>
          <w:ilvl w:val="0"/>
          <w:numId w:val="31"/>
        </w:numPr>
        <w:tabs>
          <w:tab w:val="left" w:pos="720"/>
        </w:tabs>
        <w:rPr>
          <w:rFonts w:ascii="Calibri" w:hAnsi="Calibri"/>
        </w:rPr>
      </w:pPr>
      <w:r w:rsidRPr="0003407B">
        <w:rPr>
          <w:rFonts w:ascii="Calibri" w:hAnsi="Calibri"/>
          <w:lang w:val="cy-GB"/>
        </w:rPr>
        <w:t>Manylion Cyswllt</w:t>
      </w:r>
    </w:p>
    <w:p w14:paraId="4DDA337E" w14:textId="77777777" w:rsidR="00A06D2E" w:rsidRPr="00B57A8A" w:rsidRDefault="00A06D2E" w:rsidP="00A06D2E">
      <w:pPr>
        <w:pStyle w:val="BodyText"/>
        <w:tabs>
          <w:tab w:val="left" w:pos="720"/>
        </w:tabs>
        <w:rPr>
          <w:rFonts w:ascii="Calibri" w:hAnsi="Calibri"/>
          <w:sz w:val="16"/>
          <w:szCs w:val="16"/>
          <w:u w:val="single"/>
        </w:rPr>
      </w:pPr>
    </w:p>
    <w:p w14:paraId="46F653B2" w14:textId="77777777" w:rsidR="00A06D2E" w:rsidRPr="0003407B" w:rsidRDefault="005525E2" w:rsidP="00A06D2E">
      <w:pPr>
        <w:pStyle w:val="BodyText"/>
        <w:tabs>
          <w:tab w:val="left" w:pos="720"/>
        </w:tabs>
        <w:rPr>
          <w:rFonts w:ascii="Calibri" w:hAnsi="Calibri"/>
          <w:u w:val="single"/>
        </w:rPr>
      </w:pPr>
      <w:r w:rsidRPr="0003407B">
        <w:rPr>
          <w:rFonts w:ascii="Calibri" w:hAnsi="Calibri"/>
          <w:u w:val="single"/>
          <w:lang w:val="cy-GB"/>
        </w:rPr>
        <w:t>ATODIADAU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7533"/>
      </w:tblGrid>
      <w:tr w:rsidR="00E17718" w14:paraId="50659EF9" w14:textId="77777777" w:rsidTr="00674844">
        <w:tc>
          <w:tcPr>
            <w:tcW w:w="1527" w:type="dxa"/>
          </w:tcPr>
          <w:p w14:paraId="72F5B538" w14:textId="77777777" w:rsidR="00A06D2E" w:rsidRPr="00245079" w:rsidRDefault="005525E2" w:rsidP="00245079">
            <w:pPr>
              <w:pStyle w:val="BodyText"/>
              <w:tabs>
                <w:tab w:val="left" w:pos="720"/>
              </w:tabs>
              <w:rPr>
                <w:rFonts w:ascii="Calibri" w:hAnsi="Calibri"/>
                <w:b w:val="0"/>
              </w:rPr>
            </w:pPr>
            <w:r w:rsidRPr="00245079">
              <w:rPr>
                <w:rFonts w:ascii="Calibri" w:hAnsi="Calibri"/>
                <w:b w:val="0"/>
                <w:lang w:val="cy-GB"/>
              </w:rPr>
              <w:t>ATODIAD 1</w:t>
            </w:r>
          </w:p>
        </w:tc>
        <w:tc>
          <w:tcPr>
            <w:tcW w:w="7533" w:type="dxa"/>
          </w:tcPr>
          <w:p w14:paraId="57361237" w14:textId="77777777" w:rsidR="00A06D2E" w:rsidRPr="00245079" w:rsidRDefault="005525E2" w:rsidP="00245079">
            <w:pPr>
              <w:pStyle w:val="BodyText"/>
              <w:tabs>
                <w:tab w:val="left" w:pos="720"/>
              </w:tabs>
              <w:rPr>
                <w:rFonts w:ascii="Calibri" w:hAnsi="Calibri"/>
                <w:b w:val="0"/>
              </w:rPr>
            </w:pPr>
            <w:r w:rsidRPr="00245079">
              <w:rPr>
                <w:rFonts w:ascii="Calibri" w:hAnsi="Calibri"/>
                <w:b w:val="0"/>
                <w:lang w:val="cy-GB"/>
              </w:rPr>
              <w:t>Arfarniad Enghreifftiol o'r Datblygiad</w:t>
            </w:r>
          </w:p>
        </w:tc>
      </w:tr>
      <w:tr w:rsidR="00E17718" w14:paraId="09578D00" w14:textId="77777777" w:rsidTr="00674844">
        <w:tc>
          <w:tcPr>
            <w:tcW w:w="1527" w:type="dxa"/>
          </w:tcPr>
          <w:p w14:paraId="65908BE0" w14:textId="77777777" w:rsidR="00A06D2E" w:rsidRPr="00245079" w:rsidRDefault="005525E2" w:rsidP="00245079">
            <w:pPr>
              <w:pStyle w:val="BodyText"/>
              <w:tabs>
                <w:tab w:val="left" w:pos="720"/>
              </w:tabs>
              <w:rPr>
                <w:rFonts w:ascii="Calibri" w:hAnsi="Calibri"/>
                <w:b w:val="0"/>
              </w:rPr>
            </w:pPr>
            <w:r w:rsidRPr="00245079">
              <w:rPr>
                <w:rFonts w:ascii="Calibri" w:hAnsi="Calibri"/>
                <w:b w:val="0"/>
                <w:lang w:val="cy-GB"/>
              </w:rPr>
              <w:t>ATODIAD 2</w:t>
            </w:r>
          </w:p>
        </w:tc>
        <w:tc>
          <w:tcPr>
            <w:tcW w:w="7533" w:type="dxa"/>
          </w:tcPr>
          <w:p w14:paraId="7552ECE9" w14:textId="77777777" w:rsidR="00A06D2E" w:rsidRPr="00245079" w:rsidRDefault="005525E2" w:rsidP="00245079">
            <w:pPr>
              <w:pStyle w:val="BodyText"/>
              <w:tabs>
                <w:tab w:val="left" w:pos="720"/>
              </w:tabs>
              <w:rPr>
                <w:rFonts w:ascii="Calibri" w:hAnsi="Calibri"/>
                <w:b w:val="0"/>
              </w:rPr>
            </w:pPr>
            <w:r w:rsidRPr="00245079">
              <w:rPr>
                <w:rFonts w:ascii="Calibri" w:hAnsi="Calibri"/>
                <w:b w:val="0"/>
                <w:lang w:val="cy-GB"/>
              </w:rPr>
              <w:t>Diffiniad o Allbynnau</w:t>
            </w:r>
          </w:p>
        </w:tc>
      </w:tr>
      <w:tr w:rsidR="00E17718" w14:paraId="1ACCC3D1" w14:textId="77777777" w:rsidTr="00674844">
        <w:tc>
          <w:tcPr>
            <w:tcW w:w="1527" w:type="dxa"/>
          </w:tcPr>
          <w:p w14:paraId="7EC8F145" w14:textId="77777777" w:rsidR="00A06D2E" w:rsidRPr="00245079" w:rsidRDefault="005525E2" w:rsidP="00245079">
            <w:pPr>
              <w:pStyle w:val="BodyText"/>
              <w:tabs>
                <w:tab w:val="left" w:pos="720"/>
              </w:tabs>
              <w:rPr>
                <w:rFonts w:ascii="Calibri" w:hAnsi="Calibri"/>
                <w:b w:val="0"/>
              </w:rPr>
            </w:pPr>
            <w:r w:rsidRPr="00245079">
              <w:rPr>
                <w:rFonts w:ascii="Calibri" w:hAnsi="Calibri"/>
                <w:b w:val="0"/>
                <w:lang w:val="cy-GB"/>
              </w:rPr>
              <w:t>ATODIAD 3</w:t>
            </w:r>
          </w:p>
        </w:tc>
        <w:tc>
          <w:tcPr>
            <w:tcW w:w="7533" w:type="dxa"/>
          </w:tcPr>
          <w:p w14:paraId="7DDCCDB6" w14:textId="77777777" w:rsidR="00A06D2E" w:rsidRPr="00245079" w:rsidRDefault="005525E2" w:rsidP="00245079">
            <w:pPr>
              <w:pStyle w:val="BodyText"/>
              <w:tabs>
                <w:tab w:val="left" w:pos="720"/>
              </w:tabs>
              <w:rPr>
                <w:rFonts w:ascii="Calibri" w:hAnsi="Calibri"/>
                <w:b w:val="0"/>
              </w:rPr>
            </w:pPr>
            <w:r w:rsidRPr="00245079">
              <w:rPr>
                <w:rFonts w:ascii="Calibri" w:hAnsi="Calibri"/>
                <w:b w:val="0"/>
                <w:lang w:val="cy-GB"/>
              </w:rPr>
              <w:t xml:space="preserve">Prynu Nwyddau, Gwasanaethau, </w:t>
            </w:r>
            <w:proofErr w:type="spellStart"/>
            <w:r w:rsidRPr="00245079">
              <w:rPr>
                <w:rFonts w:ascii="Calibri" w:hAnsi="Calibri"/>
                <w:b w:val="0"/>
                <w:lang w:val="cy-GB"/>
              </w:rPr>
              <w:t>Ymgynghoriaeth</w:t>
            </w:r>
            <w:proofErr w:type="spellEnd"/>
            <w:r w:rsidRPr="00245079">
              <w:rPr>
                <w:rFonts w:ascii="Calibri" w:hAnsi="Calibri"/>
                <w:b w:val="0"/>
                <w:lang w:val="cy-GB"/>
              </w:rPr>
              <w:t>, Ymchwil neu Waith.</w:t>
            </w:r>
          </w:p>
        </w:tc>
      </w:tr>
      <w:tr w:rsidR="00E17718" w14:paraId="0E643E43" w14:textId="77777777" w:rsidTr="00674844">
        <w:tc>
          <w:tcPr>
            <w:tcW w:w="1527" w:type="dxa"/>
          </w:tcPr>
          <w:p w14:paraId="3C80F6C7" w14:textId="77777777" w:rsidR="00A06D2E" w:rsidRPr="00245079" w:rsidRDefault="005525E2" w:rsidP="00245079">
            <w:pPr>
              <w:pStyle w:val="BodyText"/>
              <w:tabs>
                <w:tab w:val="left" w:pos="720"/>
              </w:tabs>
              <w:rPr>
                <w:rFonts w:ascii="Calibri" w:hAnsi="Calibri"/>
                <w:b w:val="0"/>
                <w:bCs w:val="0"/>
                <w:caps/>
                <w:lang w:val="en-US"/>
              </w:rPr>
            </w:pPr>
            <w:r w:rsidRPr="00245079">
              <w:rPr>
                <w:rFonts w:ascii="Calibri" w:hAnsi="Calibri"/>
                <w:b w:val="0"/>
                <w:bCs w:val="0"/>
                <w:caps/>
                <w:lang w:val="cy-GB"/>
              </w:rPr>
              <w:t>ATODIAD 4</w:t>
            </w:r>
          </w:p>
        </w:tc>
        <w:tc>
          <w:tcPr>
            <w:tcW w:w="7533" w:type="dxa"/>
          </w:tcPr>
          <w:p w14:paraId="3A87FF91" w14:textId="77777777" w:rsidR="00A06D2E" w:rsidRPr="00245079" w:rsidRDefault="005525E2" w:rsidP="00245079">
            <w:pPr>
              <w:pStyle w:val="BodyText"/>
              <w:tabs>
                <w:tab w:val="left" w:pos="720"/>
              </w:tabs>
              <w:rPr>
                <w:rFonts w:ascii="Calibri" w:hAnsi="Calibri"/>
                <w:b w:val="0"/>
              </w:rPr>
            </w:pPr>
            <w:r w:rsidRPr="00245079">
              <w:rPr>
                <w:rFonts w:ascii="Calibri" w:hAnsi="Calibri"/>
                <w:b w:val="0"/>
                <w:lang w:val="cy-GB"/>
              </w:rPr>
              <w:t>Gofynion Cyhoeddusrwydd</w:t>
            </w:r>
          </w:p>
        </w:tc>
      </w:tr>
    </w:tbl>
    <w:p w14:paraId="36B548FD" w14:textId="77777777" w:rsidR="00B57A8A" w:rsidRDefault="00B57A8A" w:rsidP="00A06D2E">
      <w:pPr>
        <w:pStyle w:val="BodyText2"/>
        <w:tabs>
          <w:tab w:val="left" w:pos="338"/>
        </w:tabs>
        <w:jc w:val="both"/>
        <w:rPr>
          <w:rFonts w:ascii="Calibri" w:hAnsi="Calibri" w:cs="Arial"/>
          <w:b/>
          <w:sz w:val="24"/>
        </w:rPr>
      </w:pPr>
    </w:p>
    <w:p w14:paraId="63BDD1AC" w14:textId="77777777" w:rsidR="00A06D2E" w:rsidRPr="0003407B" w:rsidRDefault="005525E2" w:rsidP="00353CAD">
      <w:pPr>
        <w:pStyle w:val="BodyText2"/>
        <w:numPr>
          <w:ilvl w:val="0"/>
          <w:numId w:val="32"/>
        </w:numPr>
        <w:tabs>
          <w:tab w:val="left" w:pos="338"/>
        </w:tabs>
        <w:jc w:val="both"/>
        <w:rPr>
          <w:rFonts w:ascii="Calibri" w:hAnsi="Calibri" w:cs="Arial"/>
          <w:b/>
          <w:sz w:val="24"/>
        </w:rPr>
      </w:pPr>
      <w:r>
        <w:rPr>
          <w:rFonts w:ascii="Calibri" w:hAnsi="Calibri" w:cs="Arial"/>
          <w:sz w:val="24"/>
          <w:lang w:val="cy-GB"/>
        </w:rPr>
        <w:br w:type="page"/>
      </w:r>
      <w:r>
        <w:rPr>
          <w:rFonts w:ascii="Calibri" w:hAnsi="Calibri" w:cs="Arial"/>
          <w:b/>
          <w:bCs/>
          <w:sz w:val="24"/>
          <w:lang w:val="cy-GB"/>
        </w:rPr>
        <w:lastRenderedPageBreak/>
        <w:t>Cyflwyniad</w:t>
      </w:r>
    </w:p>
    <w:p w14:paraId="0421A36E" w14:textId="77777777" w:rsidR="00A06D2E" w:rsidRPr="0003407B" w:rsidRDefault="005525E2" w:rsidP="00A06D2E">
      <w:pPr>
        <w:pStyle w:val="BodyText2"/>
        <w:tabs>
          <w:tab w:val="left" w:pos="338"/>
        </w:tabs>
        <w:jc w:val="both"/>
        <w:rPr>
          <w:rFonts w:ascii="Calibri" w:hAnsi="Calibri" w:cs="Arial"/>
          <w:sz w:val="24"/>
        </w:rPr>
      </w:pPr>
      <w:r w:rsidRPr="0003407B">
        <w:rPr>
          <w:rFonts w:ascii="Calibri" w:hAnsi="Calibri" w:cs="Arial"/>
          <w:sz w:val="24"/>
          <w:lang w:val="cy-GB"/>
        </w:rPr>
        <w:t xml:space="preserve">Mae'r cynllun yn rhoi cymorth ariannol i Ddatblygwyr a Perchen-feddianwyr ar gyfer adeiladu, ehangu neu adnewyddu adeiladau at ddefnydd diwydiannol / masnachol gyda'r prif nod o greu </w:t>
      </w:r>
      <w:proofErr w:type="spellStart"/>
      <w:r w:rsidRPr="0003407B">
        <w:rPr>
          <w:rFonts w:ascii="Calibri" w:hAnsi="Calibri" w:cs="Arial"/>
          <w:sz w:val="24"/>
          <w:lang w:val="cy-GB"/>
        </w:rPr>
        <w:t>capasiti</w:t>
      </w:r>
      <w:proofErr w:type="spellEnd"/>
      <w:r w:rsidRPr="0003407B">
        <w:rPr>
          <w:rFonts w:ascii="Calibri" w:hAnsi="Calibri" w:cs="Arial"/>
          <w:sz w:val="24"/>
          <w:lang w:val="cy-GB"/>
        </w:rPr>
        <w:t xml:space="preserve"> ar gyfer cyflogaeth yn Sir Gaerfyrddin.</w:t>
      </w:r>
    </w:p>
    <w:p w14:paraId="198774AD" w14:textId="61BE4556" w:rsidR="00A06D2E" w:rsidRPr="0003407B" w:rsidRDefault="005525E2" w:rsidP="00A06D2E">
      <w:pPr>
        <w:pStyle w:val="BodyText2"/>
        <w:tabs>
          <w:tab w:val="left" w:pos="338"/>
        </w:tabs>
        <w:jc w:val="both"/>
        <w:rPr>
          <w:rFonts w:ascii="Calibri" w:hAnsi="Calibri" w:cs="Arial"/>
          <w:sz w:val="24"/>
        </w:rPr>
      </w:pPr>
      <w:r w:rsidRPr="0003407B">
        <w:rPr>
          <w:rFonts w:ascii="Calibri" w:hAnsi="Calibri" w:cs="Arial"/>
          <w:sz w:val="24"/>
          <w:lang w:val="cy-GB"/>
        </w:rPr>
        <w:t>Sicrhawyd cyllid ar gyfer y rhaglen hon o Raglen Gyfalaf Cyngor Sir Caerfyrddin (y Cyngor Sir).  Rhoddir blaenoriaeth i geisiadau a fydd yn rhoi manteision pendant i'r economi leol o ran maint ac ansawdd y swyddi a ddarperir ar eu cyfer/swyddi a gaiff eu creu, yr arwynebedd o ofod llawr a grëir, faint o dir a ddatblygir, nifer y busnesau bach a chanolig a ddarperir ar eu cyfer, effaith y datblygiad ar yr Iaith Gymraeg a nifer y mentrau sy'n mabwysiadu neu'n gwella strategaethau cydraddoldeb a systemau monitro.</w:t>
      </w:r>
    </w:p>
    <w:p w14:paraId="7C93CFC9" w14:textId="77777777" w:rsidR="00A06D2E" w:rsidRPr="0003407B" w:rsidRDefault="005525E2" w:rsidP="00A06D2E">
      <w:pPr>
        <w:pStyle w:val="BodyText2"/>
        <w:tabs>
          <w:tab w:val="left" w:pos="338"/>
        </w:tabs>
        <w:jc w:val="both"/>
        <w:rPr>
          <w:rFonts w:ascii="Calibri" w:hAnsi="Calibri" w:cs="Arial"/>
          <w:sz w:val="24"/>
        </w:rPr>
      </w:pPr>
      <w:r w:rsidRPr="0003407B">
        <w:rPr>
          <w:rFonts w:ascii="Calibri" w:hAnsi="Calibri" w:cs="Arial"/>
          <w:sz w:val="24"/>
          <w:lang w:val="cy-GB"/>
        </w:rPr>
        <w:t>Nod y rhaglen yw cefnogi ymgeiswyr sydd angen cymorth ariannol i'w prosiectau fynd rhagddynt, h.y. pe na bai cyllid ar gael, ni fyddai'r prosiect yn mynd rhagddo.</w:t>
      </w:r>
    </w:p>
    <w:p w14:paraId="4D974209" w14:textId="35B0E7BE" w:rsidR="000353AE" w:rsidRDefault="005525E2" w:rsidP="00A06D2E">
      <w:pPr>
        <w:pStyle w:val="BodyText2"/>
        <w:tabs>
          <w:tab w:val="left" w:pos="338"/>
        </w:tabs>
        <w:jc w:val="both"/>
        <w:rPr>
          <w:rFonts w:ascii="Calibri" w:hAnsi="Calibri" w:cs="Arial"/>
          <w:sz w:val="24"/>
        </w:rPr>
      </w:pPr>
      <w:r w:rsidRPr="00354B02">
        <w:rPr>
          <w:rFonts w:ascii="Calibri" w:hAnsi="Calibri" w:cs="Arial"/>
          <w:sz w:val="24"/>
          <w:lang w:val="cy-GB"/>
        </w:rPr>
        <w:t>Mae'r cyllid ar gael i dalu'r bwlch ariannol rhwng y costau adeiladu a gwerth yr eiddo ar y farchnad wedi'i gwblhau.  Bwriedir i’r cymhelliad hwn roi hwb i nifer y safleoedd busnes o safon uchel sydd ar gael yn Sir Gaerfyrddin drwy gynnig arian i ddarparu unedau diwydiannol neu swyddfeydd o safon uchel</w:t>
      </w:r>
    </w:p>
    <w:p w14:paraId="3ECD4263" w14:textId="77777777" w:rsidR="000353AE" w:rsidRPr="00895200" w:rsidRDefault="000353AE" w:rsidP="000353AE">
      <w:pPr>
        <w:pStyle w:val="NoSpacing"/>
        <w:ind w:left="720" w:hanging="720"/>
        <w:rPr>
          <w:rFonts w:cs="Arial"/>
          <w:color w:val="FF0000"/>
          <w:sz w:val="24"/>
        </w:rPr>
      </w:pPr>
    </w:p>
    <w:p w14:paraId="5256A324" w14:textId="77777777" w:rsidR="00895200" w:rsidRPr="00ED104D" w:rsidRDefault="005525E2" w:rsidP="00895200">
      <w:pPr>
        <w:pStyle w:val="BodyText2"/>
        <w:tabs>
          <w:tab w:val="left" w:pos="338"/>
        </w:tabs>
        <w:spacing w:before="0"/>
        <w:rPr>
          <w:rFonts w:asciiTheme="minorHAnsi" w:hAnsiTheme="minorHAnsi" w:cstheme="minorHAnsi"/>
          <w:sz w:val="24"/>
        </w:rPr>
      </w:pPr>
      <w:r w:rsidRPr="00ED104D">
        <w:rPr>
          <w:rFonts w:asciiTheme="minorHAnsi" w:hAnsiTheme="minorHAnsi" w:cstheme="minorHAnsi"/>
          <w:sz w:val="24"/>
          <w:lang w:val="cy-GB"/>
        </w:rPr>
        <w:t>Ni ellir cael arian cyfatebol ar gyfer y grant hwn drwy gyllid cyhoeddus arall.</w:t>
      </w:r>
    </w:p>
    <w:p w14:paraId="60BD76AA" w14:textId="77777777" w:rsidR="00895200" w:rsidRPr="00895200" w:rsidRDefault="00895200" w:rsidP="00895200">
      <w:pPr>
        <w:pStyle w:val="BodyText2"/>
        <w:tabs>
          <w:tab w:val="left" w:pos="338"/>
        </w:tabs>
        <w:spacing w:before="0"/>
        <w:rPr>
          <w:rFonts w:asciiTheme="minorHAnsi" w:hAnsiTheme="minorHAnsi" w:cstheme="minorHAnsi"/>
          <w:color w:val="FF0000"/>
          <w:sz w:val="24"/>
        </w:rPr>
      </w:pPr>
    </w:p>
    <w:p w14:paraId="5F7E48C0" w14:textId="77777777" w:rsidR="00A06D2E" w:rsidRPr="0003407B" w:rsidRDefault="005525E2" w:rsidP="00353CAD">
      <w:pPr>
        <w:pStyle w:val="Heading3"/>
        <w:numPr>
          <w:ilvl w:val="0"/>
          <w:numId w:val="32"/>
        </w:numPr>
        <w:rPr>
          <w:rFonts w:ascii="Calibri" w:hAnsi="Calibri" w:cs="Arial"/>
          <w:sz w:val="24"/>
          <w:u w:val="none"/>
        </w:rPr>
      </w:pPr>
      <w:r w:rsidRPr="0003407B">
        <w:rPr>
          <w:rFonts w:ascii="Calibri" w:hAnsi="Calibri" w:cs="Arial"/>
          <w:sz w:val="24"/>
          <w:u w:val="none"/>
          <w:lang w:val="cy-GB"/>
        </w:rPr>
        <w:t>Cymhwysedd</w:t>
      </w:r>
    </w:p>
    <w:p w14:paraId="0AB9C44C" w14:textId="77777777" w:rsidR="00A06D2E" w:rsidRPr="0003407B" w:rsidRDefault="00A06D2E" w:rsidP="00A06D2E">
      <w:pPr>
        <w:jc w:val="both"/>
        <w:rPr>
          <w:rFonts w:ascii="Calibri" w:hAnsi="Calibri" w:cs="Arial"/>
          <w:b/>
          <w:bCs/>
        </w:rPr>
      </w:pPr>
    </w:p>
    <w:p w14:paraId="13AC4338" w14:textId="77777777" w:rsidR="00A06D2E" w:rsidRDefault="005525E2" w:rsidP="00A06D2E">
      <w:pPr>
        <w:jc w:val="both"/>
        <w:rPr>
          <w:rFonts w:ascii="Calibri" w:hAnsi="Calibri" w:cs="Arial"/>
        </w:rPr>
      </w:pPr>
      <w:r w:rsidRPr="0003407B">
        <w:rPr>
          <w:rFonts w:ascii="Calibri" w:hAnsi="Calibri" w:cs="Arial"/>
          <w:lang w:val="cy-GB"/>
        </w:rPr>
        <w:t xml:space="preserve">Pennir cymhwysedd ar gyfer y rhaglen hon gan y meini prawf a amlinellir yn y tabl isod. Noder mai canllawiau yn unig yw'r rhain a bydd cymhwysedd yn cael ei ystyried fesul achos.  </w:t>
      </w:r>
    </w:p>
    <w:p w14:paraId="529B8A3E" w14:textId="77777777" w:rsidR="00DA47EA" w:rsidRPr="0003407B" w:rsidRDefault="00DA47EA" w:rsidP="00A06D2E">
      <w:pPr>
        <w:jc w:val="both"/>
        <w:rPr>
          <w:rFonts w:ascii="Calibri" w:hAnsi="Calibri" w:cs="Arial"/>
        </w:rPr>
      </w:pPr>
    </w:p>
    <w:p w14:paraId="341350A1" w14:textId="77777777" w:rsidR="00A06D2E" w:rsidRPr="0003407B" w:rsidRDefault="00A06D2E" w:rsidP="00A06D2E">
      <w:pPr>
        <w:jc w:val="both"/>
        <w:rPr>
          <w:rFonts w:ascii="Calibri" w:hAnsi="Calibri"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6829"/>
      </w:tblGrid>
      <w:tr w:rsidR="00E17718" w14:paraId="23936D2E" w14:textId="77777777" w:rsidTr="00245079">
        <w:tc>
          <w:tcPr>
            <w:tcW w:w="2268" w:type="dxa"/>
          </w:tcPr>
          <w:p w14:paraId="6408FDBD" w14:textId="77777777" w:rsidR="00A06D2E" w:rsidRPr="00245079" w:rsidRDefault="005525E2" w:rsidP="00245079">
            <w:pPr>
              <w:jc w:val="both"/>
              <w:rPr>
                <w:rFonts w:ascii="Calibri" w:hAnsi="Calibri" w:cs="Arial"/>
                <w:b/>
                <w:bCs/>
              </w:rPr>
            </w:pPr>
            <w:r w:rsidRPr="00245079">
              <w:rPr>
                <w:rFonts w:ascii="Calibri" w:hAnsi="Calibri" w:cs="Arial"/>
                <w:lang w:val="cy-GB"/>
              </w:rPr>
              <w:t>Defnydd</w:t>
            </w:r>
          </w:p>
        </w:tc>
        <w:tc>
          <w:tcPr>
            <w:tcW w:w="7018" w:type="dxa"/>
          </w:tcPr>
          <w:p w14:paraId="47FB1FEA" w14:textId="77777777" w:rsidR="00DA47EA" w:rsidRPr="00245079" w:rsidRDefault="005525E2" w:rsidP="00245079">
            <w:pPr>
              <w:jc w:val="both"/>
              <w:rPr>
                <w:rFonts w:ascii="Calibri" w:hAnsi="Calibri" w:cs="Arial"/>
              </w:rPr>
            </w:pPr>
            <w:r w:rsidRPr="00245079">
              <w:rPr>
                <w:rFonts w:ascii="Calibri" w:hAnsi="Calibri" w:cs="Arial"/>
                <w:lang w:val="cy-GB"/>
              </w:rPr>
              <w:t>Diwydiannol, masnachol, busnes cymunedol, prosesu bwyd eilaidd a gweithgarwch busnes i fusnes.</w:t>
            </w:r>
          </w:p>
          <w:p w14:paraId="08042F33" w14:textId="77777777" w:rsidR="00DA47EA" w:rsidRPr="00245079" w:rsidRDefault="00DA47EA" w:rsidP="00245079">
            <w:pPr>
              <w:jc w:val="both"/>
              <w:rPr>
                <w:rFonts w:ascii="Calibri" w:hAnsi="Calibri" w:cs="Arial"/>
              </w:rPr>
            </w:pPr>
          </w:p>
        </w:tc>
      </w:tr>
      <w:tr w:rsidR="00E17718" w14:paraId="70A02A75" w14:textId="77777777" w:rsidTr="00245079">
        <w:tc>
          <w:tcPr>
            <w:tcW w:w="2268" w:type="dxa"/>
          </w:tcPr>
          <w:p w14:paraId="69D03348" w14:textId="77777777" w:rsidR="00A06D2E" w:rsidRPr="00245079" w:rsidRDefault="005525E2" w:rsidP="00245079">
            <w:pPr>
              <w:jc w:val="both"/>
              <w:rPr>
                <w:rFonts w:ascii="Calibri" w:hAnsi="Calibri" w:cs="Arial"/>
                <w:b/>
                <w:bCs/>
              </w:rPr>
            </w:pPr>
            <w:r w:rsidRPr="00245079">
              <w:rPr>
                <w:rFonts w:ascii="Calibri" w:hAnsi="Calibri" w:cs="Arial"/>
                <w:lang w:val="cy-GB"/>
              </w:rPr>
              <w:t>Ymgeisydd</w:t>
            </w:r>
          </w:p>
        </w:tc>
        <w:tc>
          <w:tcPr>
            <w:tcW w:w="7018" w:type="dxa"/>
          </w:tcPr>
          <w:p w14:paraId="734C4C7C" w14:textId="77777777" w:rsidR="00A06D2E" w:rsidRPr="00245079" w:rsidRDefault="005525E2" w:rsidP="00245079">
            <w:pPr>
              <w:numPr>
                <w:ilvl w:val="0"/>
                <w:numId w:val="12"/>
              </w:numPr>
              <w:jc w:val="both"/>
              <w:rPr>
                <w:rFonts w:ascii="Calibri" w:hAnsi="Calibri" w:cs="Arial"/>
              </w:rPr>
            </w:pPr>
            <w:r w:rsidRPr="00245079">
              <w:rPr>
                <w:rFonts w:ascii="Calibri" w:hAnsi="Calibri" w:cs="Arial"/>
                <w:lang w:val="cy-GB"/>
              </w:rPr>
              <w:t>Datblygwyr</w:t>
            </w:r>
          </w:p>
          <w:p w14:paraId="511F3080" w14:textId="77777777" w:rsidR="00A06D2E" w:rsidRPr="00245079" w:rsidRDefault="005525E2" w:rsidP="00245079">
            <w:pPr>
              <w:numPr>
                <w:ilvl w:val="0"/>
                <w:numId w:val="12"/>
              </w:numPr>
              <w:jc w:val="both"/>
              <w:rPr>
                <w:rFonts w:ascii="Calibri" w:hAnsi="Calibri" w:cs="Arial"/>
              </w:rPr>
            </w:pPr>
            <w:r w:rsidRPr="00245079">
              <w:rPr>
                <w:rFonts w:ascii="Calibri" w:hAnsi="Calibri" w:cs="Arial"/>
                <w:lang w:val="cy-GB"/>
              </w:rPr>
              <w:t>Buddsoddwyr</w:t>
            </w:r>
          </w:p>
          <w:p w14:paraId="3494774B" w14:textId="77777777" w:rsidR="00DA47EA" w:rsidRDefault="005525E2" w:rsidP="00245079">
            <w:pPr>
              <w:numPr>
                <w:ilvl w:val="0"/>
                <w:numId w:val="12"/>
              </w:numPr>
              <w:jc w:val="both"/>
              <w:rPr>
                <w:rFonts w:ascii="Calibri" w:hAnsi="Calibri" w:cs="Arial"/>
              </w:rPr>
            </w:pPr>
            <w:r w:rsidRPr="00245079">
              <w:rPr>
                <w:rFonts w:ascii="Calibri" w:hAnsi="Calibri" w:cs="Arial"/>
                <w:lang w:val="cy-GB"/>
              </w:rPr>
              <w:t xml:space="preserve">Perchnogion Tir Eraill </w:t>
            </w:r>
          </w:p>
          <w:p w14:paraId="3EB13517" w14:textId="009BC34A" w:rsidR="00632806" w:rsidRPr="00094B51" w:rsidRDefault="00632806" w:rsidP="000C1B3E">
            <w:pPr>
              <w:ind w:left="360"/>
              <w:jc w:val="both"/>
              <w:rPr>
                <w:rFonts w:ascii="Calibri" w:hAnsi="Calibri" w:cs="Arial"/>
              </w:rPr>
            </w:pPr>
          </w:p>
          <w:p w14:paraId="2F4E79B7" w14:textId="77777777" w:rsidR="00DA47EA" w:rsidRPr="00245079" w:rsidRDefault="00DA47EA" w:rsidP="00245079">
            <w:pPr>
              <w:jc w:val="both"/>
              <w:rPr>
                <w:rFonts w:ascii="Calibri" w:hAnsi="Calibri" w:cs="Arial"/>
              </w:rPr>
            </w:pPr>
          </w:p>
        </w:tc>
      </w:tr>
      <w:tr w:rsidR="00E17718" w14:paraId="526A9A2C" w14:textId="77777777" w:rsidTr="00245079">
        <w:tc>
          <w:tcPr>
            <w:tcW w:w="2268" w:type="dxa"/>
          </w:tcPr>
          <w:p w14:paraId="4B89C78F" w14:textId="77777777" w:rsidR="00A06D2E" w:rsidRPr="00245079" w:rsidRDefault="005525E2" w:rsidP="00245079">
            <w:pPr>
              <w:jc w:val="both"/>
              <w:rPr>
                <w:rFonts w:ascii="Calibri" w:hAnsi="Calibri" w:cs="Arial"/>
                <w:b/>
                <w:bCs/>
              </w:rPr>
            </w:pPr>
            <w:r w:rsidRPr="00245079">
              <w:rPr>
                <w:rFonts w:ascii="Calibri" w:hAnsi="Calibri" w:cs="Arial"/>
                <w:lang w:val="cy-GB"/>
              </w:rPr>
              <w:t>Budd yn y Tir</w:t>
            </w:r>
          </w:p>
        </w:tc>
        <w:tc>
          <w:tcPr>
            <w:tcW w:w="7018" w:type="dxa"/>
          </w:tcPr>
          <w:p w14:paraId="7FB998EE" w14:textId="77777777" w:rsidR="00A06D2E" w:rsidRPr="00632806" w:rsidRDefault="005525E2" w:rsidP="00245079">
            <w:pPr>
              <w:jc w:val="both"/>
              <w:rPr>
                <w:rFonts w:ascii="Calibri" w:hAnsi="Calibri" w:cs="Arial"/>
                <w:color w:val="FF0000"/>
              </w:rPr>
            </w:pPr>
            <w:r w:rsidRPr="00245079">
              <w:rPr>
                <w:rFonts w:ascii="Calibri" w:hAnsi="Calibri" w:cs="Arial"/>
                <w:lang w:val="cy-GB"/>
              </w:rPr>
              <w:t>Rhydd-ddaliad neu Brydles Tir (hyd y brydles - 15 mlynedd o leiaf)</w:t>
            </w:r>
          </w:p>
          <w:p w14:paraId="0E2CD674" w14:textId="77777777" w:rsidR="00DA47EA" w:rsidRPr="00245079" w:rsidRDefault="00DA47EA" w:rsidP="00245079">
            <w:pPr>
              <w:jc w:val="both"/>
              <w:rPr>
                <w:rFonts w:ascii="Calibri" w:hAnsi="Calibri" w:cs="Arial"/>
              </w:rPr>
            </w:pPr>
          </w:p>
          <w:p w14:paraId="692BDA82" w14:textId="77777777" w:rsidR="00DA47EA" w:rsidRPr="00245079" w:rsidRDefault="00DA47EA" w:rsidP="00245079">
            <w:pPr>
              <w:jc w:val="both"/>
              <w:rPr>
                <w:rFonts w:ascii="Calibri" w:hAnsi="Calibri" w:cs="Arial"/>
                <w:b/>
                <w:bCs/>
              </w:rPr>
            </w:pPr>
          </w:p>
        </w:tc>
      </w:tr>
      <w:tr w:rsidR="00E17718" w14:paraId="7A055D69" w14:textId="77777777" w:rsidTr="00245079">
        <w:tc>
          <w:tcPr>
            <w:tcW w:w="2268" w:type="dxa"/>
          </w:tcPr>
          <w:p w14:paraId="5EA967DE" w14:textId="77777777" w:rsidR="00A06D2E" w:rsidRPr="00245079" w:rsidRDefault="005525E2" w:rsidP="00245079">
            <w:pPr>
              <w:jc w:val="both"/>
              <w:rPr>
                <w:rFonts w:ascii="Calibri" w:hAnsi="Calibri" w:cs="Arial"/>
                <w:b/>
                <w:bCs/>
              </w:rPr>
            </w:pPr>
            <w:r w:rsidRPr="00245079">
              <w:rPr>
                <w:rFonts w:ascii="Calibri" w:hAnsi="Calibri" w:cs="Arial"/>
                <w:lang w:val="cy-GB"/>
              </w:rPr>
              <w:t>Gwariant Cymwys</w:t>
            </w:r>
            <w:r w:rsidRPr="00245079">
              <w:rPr>
                <w:rFonts w:ascii="Calibri" w:hAnsi="Calibri" w:cs="Arial"/>
                <w:lang w:val="cy-GB"/>
              </w:rPr>
              <w:tab/>
            </w:r>
          </w:p>
        </w:tc>
        <w:tc>
          <w:tcPr>
            <w:tcW w:w="7018" w:type="dxa"/>
          </w:tcPr>
          <w:p w14:paraId="2402A058" w14:textId="77777777" w:rsidR="00632806" w:rsidRPr="00EC3BAF" w:rsidRDefault="005525E2" w:rsidP="00632806">
            <w:pPr>
              <w:rPr>
                <w:rFonts w:ascii="Calibri" w:hAnsi="Calibri" w:cs="Arial"/>
                <w:b/>
              </w:rPr>
            </w:pPr>
            <w:r w:rsidRPr="00EC3BAF">
              <w:rPr>
                <w:rFonts w:ascii="Calibri" w:hAnsi="Calibri" w:cs="Arial"/>
                <w:b/>
                <w:bCs/>
                <w:lang w:val="cy-GB"/>
              </w:rPr>
              <w:t>Datblygwyr</w:t>
            </w:r>
          </w:p>
          <w:p w14:paraId="13CE0AA4" w14:textId="77777777" w:rsidR="00A06D2E" w:rsidRPr="00245079" w:rsidRDefault="005525E2" w:rsidP="00245079">
            <w:pPr>
              <w:numPr>
                <w:ilvl w:val="0"/>
                <w:numId w:val="13"/>
              </w:numPr>
              <w:rPr>
                <w:rFonts w:ascii="Calibri" w:hAnsi="Calibri" w:cs="Arial"/>
              </w:rPr>
            </w:pPr>
            <w:r w:rsidRPr="00245079">
              <w:rPr>
                <w:rFonts w:ascii="Calibri" w:hAnsi="Calibri" w:cs="Arial"/>
                <w:lang w:val="cy-GB"/>
              </w:rPr>
              <w:t xml:space="preserve">Ymchwiliadau  </w:t>
            </w:r>
          </w:p>
          <w:p w14:paraId="627AF1AB" w14:textId="4E4D40D8" w:rsidR="00A06D2E" w:rsidRPr="00DD73AE" w:rsidRDefault="005525E2" w:rsidP="009C3BFB">
            <w:pPr>
              <w:numPr>
                <w:ilvl w:val="0"/>
                <w:numId w:val="13"/>
              </w:numPr>
              <w:rPr>
                <w:rFonts w:ascii="Calibri" w:hAnsi="Calibri" w:cs="Arial"/>
              </w:rPr>
            </w:pPr>
            <w:r w:rsidRPr="00DD73AE">
              <w:rPr>
                <w:rFonts w:ascii="Calibri" w:hAnsi="Calibri" w:cs="Arial"/>
                <w:lang w:val="cy-GB"/>
              </w:rPr>
              <w:t xml:space="preserve">Cyfran o gost y tir (dim ond tir a brynwyd ar ôl </w:t>
            </w:r>
            <w:r w:rsidR="003717F8" w:rsidRPr="00C117F7">
              <w:rPr>
                <w:rFonts w:ascii="Calibri" w:hAnsi="Calibri" w:cs="Arial"/>
                <w:lang w:val="cy-GB"/>
              </w:rPr>
              <w:t>21 Chwefror 2022</w:t>
            </w:r>
            <w:r w:rsidRPr="00C117F7">
              <w:rPr>
                <w:rFonts w:ascii="Calibri" w:hAnsi="Calibri" w:cs="Arial"/>
                <w:lang w:val="cy-GB"/>
              </w:rPr>
              <w:t xml:space="preserve"> fydd yn cael ei ystyried yn gost gymwys ar gyfer</w:t>
            </w:r>
            <w:r w:rsidRPr="00DD73AE">
              <w:rPr>
                <w:rFonts w:ascii="Calibri" w:hAnsi="Calibri" w:cs="Arial"/>
                <w:lang w:val="cy-GB"/>
              </w:rPr>
              <w:t xml:space="preserve"> y cynllun) nad yw'n gymwys ar gyfer cynlluniau Perchen-feddianwyr.</w:t>
            </w:r>
            <w:r w:rsidR="00BC48FF" w:rsidRPr="00BC48FF">
              <w:rPr>
                <w:rFonts w:ascii="Calibri" w:hAnsi="Calibri" w:cs="Arial"/>
                <w:color w:val="FF0000"/>
                <w:lang w:val="cy-GB"/>
              </w:rPr>
              <w:t xml:space="preserve"> </w:t>
            </w:r>
          </w:p>
          <w:p w14:paraId="219620E3" w14:textId="77777777" w:rsidR="00A06D2E" w:rsidRPr="00245079" w:rsidRDefault="005525E2" w:rsidP="00245079">
            <w:pPr>
              <w:numPr>
                <w:ilvl w:val="0"/>
                <w:numId w:val="13"/>
              </w:numPr>
              <w:rPr>
                <w:rFonts w:ascii="Calibri" w:hAnsi="Calibri" w:cs="Arial"/>
              </w:rPr>
            </w:pPr>
            <w:r w:rsidRPr="00245079">
              <w:rPr>
                <w:rFonts w:ascii="Calibri" w:hAnsi="Calibri" w:cs="Arial"/>
                <w:lang w:val="cy-GB"/>
              </w:rPr>
              <w:t>Dymchwel</w:t>
            </w:r>
          </w:p>
          <w:p w14:paraId="1778704C" w14:textId="77777777" w:rsidR="00A06D2E" w:rsidRPr="00245079" w:rsidRDefault="005525E2" w:rsidP="00245079">
            <w:pPr>
              <w:numPr>
                <w:ilvl w:val="0"/>
                <w:numId w:val="13"/>
              </w:numPr>
              <w:rPr>
                <w:rFonts w:ascii="Calibri" w:hAnsi="Calibri" w:cs="Arial"/>
                <w:lang w:val="fr-FR"/>
              </w:rPr>
            </w:pPr>
            <w:r w:rsidRPr="00245079">
              <w:rPr>
                <w:rFonts w:ascii="Calibri" w:hAnsi="Calibri" w:cs="Arial"/>
                <w:lang w:val="cy-GB"/>
              </w:rPr>
              <w:t>Adfer tir</w:t>
            </w:r>
          </w:p>
          <w:p w14:paraId="0278C032" w14:textId="77777777" w:rsidR="00A06D2E" w:rsidRPr="00245079" w:rsidRDefault="005525E2" w:rsidP="00245079">
            <w:pPr>
              <w:numPr>
                <w:ilvl w:val="0"/>
                <w:numId w:val="13"/>
              </w:numPr>
              <w:jc w:val="both"/>
              <w:rPr>
                <w:rFonts w:ascii="Calibri" w:hAnsi="Calibri" w:cs="Arial"/>
                <w:lang w:val="fr-FR"/>
              </w:rPr>
            </w:pPr>
            <w:r w:rsidRPr="00245079">
              <w:rPr>
                <w:rFonts w:ascii="Calibri" w:hAnsi="Calibri" w:cs="Arial"/>
                <w:lang w:val="cy-GB"/>
              </w:rPr>
              <w:t>Paratoi safle</w:t>
            </w:r>
          </w:p>
          <w:p w14:paraId="6D71F48F" w14:textId="77777777" w:rsidR="00A06D2E" w:rsidRPr="00245079" w:rsidRDefault="005525E2" w:rsidP="00245079">
            <w:pPr>
              <w:numPr>
                <w:ilvl w:val="0"/>
                <w:numId w:val="13"/>
              </w:numPr>
              <w:jc w:val="both"/>
              <w:rPr>
                <w:rFonts w:ascii="Calibri" w:hAnsi="Calibri" w:cs="Arial"/>
                <w:lang w:val="fr-FR"/>
              </w:rPr>
            </w:pPr>
            <w:r w:rsidRPr="00245079">
              <w:rPr>
                <w:rFonts w:ascii="Calibri" w:hAnsi="Calibri" w:cs="Arial"/>
                <w:lang w:val="cy-GB"/>
              </w:rPr>
              <w:t>Seilwaith</w:t>
            </w:r>
          </w:p>
          <w:p w14:paraId="47C00D35" w14:textId="77777777" w:rsidR="00A06D2E" w:rsidRPr="00245079" w:rsidRDefault="005525E2" w:rsidP="00245079">
            <w:pPr>
              <w:numPr>
                <w:ilvl w:val="0"/>
                <w:numId w:val="13"/>
              </w:numPr>
              <w:jc w:val="both"/>
              <w:rPr>
                <w:rFonts w:ascii="Calibri" w:hAnsi="Calibri" w:cs="Arial"/>
                <w:lang w:val="fr-FR"/>
              </w:rPr>
            </w:pPr>
            <w:r w:rsidRPr="00245079">
              <w:rPr>
                <w:rFonts w:ascii="Calibri" w:hAnsi="Calibri" w:cs="Arial"/>
                <w:lang w:val="cy-GB"/>
              </w:rPr>
              <w:lastRenderedPageBreak/>
              <w:t>Costau adeiladu ar y safleoedd</w:t>
            </w:r>
          </w:p>
          <w:p w14:paraId="2DC79361" w14:textId="77777777" w:rsidR="00A06D2E" w:rsidRPr="00632806" w:rsidRDefault="005525E2" w:rsidP="00DD4347">
            <w:pPr>
              <w:numPr>
                <w:ilvl w:val="0"/>
                <w:numId w:val="13"/>
              </w:numPr>
              <w:jc w:val="both"/>
              <w:rPr>
                <w:rFonts w:ascii="Calibri" w:hAnsi="Calibri" w:cs="Arial"/>
                <w:b/>
                <w:bCs/>
              </w:rPr>
            </w:pPr>
            <w:r w:rsidRPr="009C3BFB">
              <w:rPr>
                <w:rFonts w:ascii="Calibri" w:hAnsi="Calibri" w:cs="Arial"/>
                <w:lang w:val="cy-GB"/>
              </w:rPr>
              <w:t xml:space="preserve">Ffioedd proffesiynol (bernir bod y rhain yn gostau cymwys o ddyddiad derbyn cymeradwyaeth cam 1 a/neu ddyddiad derbyn cadarnhad ysgrifenedig oddi wrth Gyngor Sir Caerfyrddin, pa ddyddiad bynnag yw'r olaf. Gellir ystyried ffioedd proffesiynol hyd at uchafswm o 10% o'r costau adeiladu, ar yr amod bod y cynllun yn mynd yn ei flaen. Mewn amgylchiadau eithriadol, gellir ystyried ffioedd sy'n uwch na'r terfyn hwn, fesul achos).  </w:t>
            </w:r>
            <w:r w:rsidRPr="009C3BFB">
              <w:rPr>
                <w:rFonts w:ascii="Calibri" w:hAnsi="Calibri" w:cs="Arial"/>
                <w:b/>
                <w:bCs/>
                <w:lang w:val="cy-GB"/>
              </w:rPr>
              <w:t>Rhaid caffael gwasanaethau proffesiynol fel y nodir yn Atodiad 3 i'w hystyried yn gymwys.</w:t>
            </w:r>
          </w:p>
          <w:p w14:paraId="5C6DC402" w14:textId="77777777" w:rsidR="00632806" w:rsidRPr="00BC48FF" w:rsidRDefault="00632806" w:rsidP="00BC48FF">
            <w:pPr>
              <w:jc w:val="both"/>
              <w:rPr>
                <w:rFonts w:ascii="Calibri" w:hAnsi="Calibri" w:cs="Arial"/>
                <w:b/>
                <w:bCs/>
              </w:rPr>
            </w:pPr>
          </w:p>
        </w:tc>
      </w:tr>
      <w:tr w:rsidR="00E17718" w14:paraId="618F37B0" w14:textId="77777777" w:rsidTr="00245079">
        <w:trPr>
          <w:trHeight w:val="1755"/>
        </w:trPr>
        <w:tc>
          <w:tcPr>
            <w:tcW w:w="2268" w:type="dxa"/>
          </w:tcPr>
          <w:p w14:paraId="3ADD796F" w14:textId="77777777" w:rsidR="004D3B4A" w:rsidRPr="009C3BFB" w:rsidRDefault="005525E2" w:rsidP="00245079">
            <w:pPr>
              <w:jc w:val="both"/>
              <w:rPr>
                <w:rFonts w:ascii="Calibri" w:hAnsi="Calibri" w:cs="Arial"/>
              </w:rPr>
            </w:pPr>
            <w:r w:rsidRPr="009C3BFB">
              <w:rPr>
                <w:rFonts w:ascii="Calibri" w:hAnsi="Calibri" w:cs="Arial"/>
                <w:lang w:val="cy-GB"/>
              </w:rPr>
              <w:lastRenderedPageBreak/>
              <w:t>Elw Datblygwyr (prosiectau a arweinir gan ddatblygwyr yn unig)</w:t>
            </w:r>
          </w:p>
        </w:tc>
        <w:tc>
          <w:tcPr>
            <w:tcW w:w="7018" w:type="dxa"/>
            <w:shd w:val="clear" w:color="auto" w:fill="auto"/>
          </w:tcPr>
          <w:p w14:paraId="5D886D91" w14:textId="77777777" w:rsidR="00526158" w:rsidRPr="009C3BFB" w:rsidRDefault="005525E2" w:rsidP="00145B39">
            <w:pPr>
              <w:jc w:val="both"/>
              <w:rPr>
                <w:rFonts w:ascii="Calibri" w:hAnsi="Calibri" w:cs="Arial"/>
              </w:rPr>
            </w:pPr>
            <w:r w:rsidRPr="009C3BFB">
              <w:rPr>
                <w:rFonts w:ascii="Calibri" w:hAnsi="Calibri" w:cs="Arial"/>
                <w:lang w:val="cy-GB"/>
              </w:rPr>
              <w:t>Fel amod cyllid a ddyfernir o dan y rhaglen hon, mae elfen allweddol o'r broses arfarnu yn cynnwys asesiad o'r "enillion" neu'r "elw" a wneir gan ymgeiswyr. Mae’r arfarniad o’r datblygiad yn caniatáu lefel resymol o elw i ddatblygwyr ond dylai’r swm hwnnw fod yn gymesur ag amodau’r farchnad ar y pryd ac o’r herwydd bydd yn destun arfarniad grymus yn rhan o'r broses diwydrwydd dyladwy.</w:t>
            </w:r>
          </w:p>
          <w:p w14:paraId="55E03023" w14:textId="77777777" w:rsidR="00526158" w:rsidRPr="009C3BFB" w:rsidRDefault="00526158" w:rsidP="00245079">
            <w:pPr>
              <w:jc w:val="both"/>
              <w:rPr>
                <w:rFonts w:ascii="Calibri" w:hAnsi="Calibri" w:cs="Arial"/>
              </w:rPr>
            </w:pPr>
          </w:p>
          <w:p w14:paraId="14A38E1A" w14:textId="5F673C8D" w:rsidR="004D3B4A" w:rsidRPr="00245079" w:rsidRDefault="005525E2" w:rsidP="00245079">
            <w:pPr>
              <w:jc w:val="both"/>
              <w:rPr>
                <w:rFonts w:ascii="Calibri" w:hAnsi="Calibri" w:cs="Arial"/>
                <w:color w:val="FF0000"/>
              </w:rPr>
            </w:pPr>
            <w:r w:rsidRPr="009C3BFB">
              <w:rPr>
                <w:rFonts w:ascii="Calibri" w:hAnsi="Calibri" w:cs="Arial"/>
                <w:lang w:val="cy-GB"/>
              </w:rPr>
              <w:t>Gall yr arfarniad o'r datblygiad gynnwys lefel o elw i ddatblygwyr er mwyn cyfrifo bwlch hyfywedd a chyfradd ymyrryd y grant (hyd at drothwy uchaf y cymorth gwladwriaethol). Fodd bynnag, ni ellir hawlio elw'r datblygwyr na'i dalu fel gwariant cymwys.</w:t>
            </w:r>
          </w:p>
        </w:tc>
      </w:tr>
      <w:tr w:rsidR="00E17718" w14:paraId="188BE334" w14:textId="77777777" w:rsidTr="00245079">
        <w:trPr>
          <w:trHeight w:val="1755"/>
        </w:trPr>
        <w:tc>
          <w:tcPr>
            <w:tcW w:w="2268" w:type="dxa"/>
          </w:tcPr>
          <w:p w14:paraId="4E583646" w14:textId="77777777" w:rsidR="00A06D2E" w:rsidRPr="00245079" w:rsidRDefault="005525E2" w:rsidP="00245079">
            <w:pPr>
              <w:jc w:val="both"/>
              <w:rPr>
                <w:rFonts w:ascii="Calibri" w:hAnsi="Calibri" w:cs="Arial"/>
              </w:rPr>
            </w:pPr>
            <w:r w:rsidRPr="00245079">
              <w:rPr>
                <w:rFonts w:ascii="Calibri" w:hAnsi="Calibri" w:cs="Arial"/>
                <w:lang w:val="cy-GB"/>
              </w:rPr>
              <w:t>Sectorau a Eithrir</w:t>
            </w:r>
          </w:p>
        </w:tc>
        <w:tc>
          <w:tcPr>
            <w:tcW w:w="7018" w:type="dxa"/>
            <w:shd w:val="clear" w:color="auto" w:fill="auto"/>
          </w:tcPr>
          <w:p w14:paraId="29270561" w14:textId="77777777" w:rsidR="00B86F38" w:rsidRPr="00BD2D69" w:rsidRDefault="005525E2" w:rsidP="00245079">
            <w:pPr>
              <w:numPr>
                <w:ilvl w:val="0"/>
                <w:numId w:val="13"/>
              </w:numPr>
              <w:jc w:val="both"/>
              <w:rPr>
                <w:rFonts w:ascii="Calibri" w:hAnsi="Calibri" w:cs="Arial"/>
              </w:rPr>
            </w:pPr>
            <w:r w:rsidRPr="00BD2D69">
              <w:rPr>
                <w:rFonts w:ascii="Calibri" w:hAnsi="Calibri" w:cs="Arial"/>
                <w:lang w:val="cy-GB"/>
              </w:rPr>
              <w:t>Glo</w:t>
            </w:r>
          </w:p>
          <w:p w14:paraId="59062DEF" w14:textId="77777777" w:rsidR="00B86F38" w:rsidRPr="00BD2D69" w:rsidRDefault="005525E2" w:rsidP="00245079">
            <w:pPr>
              <w:numPr>
                <w:ilvl w:val="0"/>
                <w:numId w:val="13"/>
              </w:numPr>
              <w:jc w:val="both"/>
              <w:rPr>
                <w:rFonts w:ascii="Calibri" w:hAnsi="Calibri" w:cs="Arial"/>
              </w:rPr>
            </w:pPr>
            <w:r w:rsidRPr="00BD2D69">
              <w:rPr>
                <w:rFonts w:ascii="Calibri" w:hAnsi="Calibri" w:cs="Arial"/>
                <w:lang w:val="cy-GB"/>
              </w:rPr>
              <w:t>Dur</w:t>
            </w:r>
          </w:p>
          <w:p w14:paraId="5D1CFF8A" w14:textId="77777777" w:rsidR="00B86F38" w:rsidRPr="00BD2D69" w:rsidRDefault="005525E2" w:rsidP="00245079">
            <w:pPr>
              <w:numPr>
                <w:ilvl w:val="0"/>
                <w:numId w:val="13"/>
              </w:numPr>
              <w:jc w:val="both"/>
              <w:rPr>
                <w:rFonts w:ascii="Calibri" w:hAnsi="Calibri" w:cs="Arial"/>
              </w:rPr>
            </w:pPr>
            <w:r w:rsidRPr="00BD2D69">
              <w:rPr>
                <w:rFonts w:ascii="Calibri" w:hAnsi="Calibri" w:cs="Arial"/>
                <w:lang w:val="cy-GB"/>
              </w:rPr>
              <w:t>Ffibrau synthetig</w:t>
            </w:r>
          </w:p>
          <w:p w14:paraId="3C84498B" w14:textId="77777777" w:rsidR="00B86F38" w:rsidRPr="00BD2D69" w:rsidRDefault="005525E2" w:rsidP="00245079">
            <w:pPr>
              <w:numPr>
                <w:ilvl w:val="0"/>
                <w:numId w:val="13"/>
              </w:numPr>
              <w:jc w:val="both"/>
              <w:rPr>
                <w:rFonts w:ascii="Calibri" w:hAnsi="Calibri" w:cs="Arial"/>
              </w:rPr>
            </w:pPr>
            <w:r w:rsidRPr="00BD2D69">
              <w:rPr>
                <w:rFonts w:ascii="Calibri" w:hAnsi="Calibri" w:cs="Arial"/>
                <w:lang w:val="cy-GB"/>
              </w:rPr>
              <w:t>Adeiladu llongau</w:t>
            </w:r>
          </w:p>
          <w:p w14:paraId="3A062F5D" w14:textId="77777777" w:rsidR="00B86F38" w:rsidRPr="00BD2D69" w:rsidRDefault="005525E2" w:rsidP="00245079">
            <w:pPr>
              <w:numPr>
                <w:ilvl w:val="0"/>
                <w:numId w:val="13"/>
              </w:numPr>
              <w:jc w:val="both"/>
              <w:rPr>
                <w:rFonts w:ascii="Calibri" w:hAnsi="Calibri" w:cs="Arial"/>
              </w:rPr>
            </w:pPr>
            <w:r w:rsidRPr="00BD2D69">
              <w:rPr>
                <w:rFonts w:ascii="Calibri" w:hAnsi="Calibri" w:cs="Arial"/>
                <w:lang w:val="cy-GB"/>
              </w:rPr>
              <w:t>Cynhyrchu, dosbarthu a seilwaith ynni</w:t>
            </w:r>
          </w:p>
          <w:p w14:paraId="1A53E2C5" w14:textId="77777777" w:rsidR="00B86F38" w:rsidRPr="00BD2D69" w:rsidRDefault="005525E2" w:rsidP="00245079">
            <w:pPr>
              <w:numPr>
                <w:ilvl w:val="0"/>
                <w:numId w:val="13"/>
              </w:numPr>
              <w:jc w:val="both"/>
              <w:rPr>
                <w:rFonts w:ascii="Calibri" w:hAnsi="Calibri" w:cs="Arial"/>
              </w:rPr>
            </w:pPr>
            <w:r w:rsidRPr="00BD2D69">
              <w:rPr>
                <w:rFonts w:ascii="Calibri" w:hAnsi="Calibri" w:cs="Arial"/>
                <w:lang w:val="cy-GB"/>
              </w:rPr>
              <w:t>Trafnidiaeth a'r seilwaith cysylltiedig</w:t>
            </w:r>
          </w:p>
          <w:p w14:paraId="1F2F6D32" w14:textId="77777777" w:rsidR="00A06D2E" w:rsidRPr="00BD2D69" w:rsidRDefault="005525E2" w:rsidP="00245079">
            <w:pPr>
              <w:numPr>
                <w:ilvl w:val="0"/>
                <w:numId w:val="13"/>
              </w:numPr>
              <w:jc w:val="both"/>
              <w:rPr>
                <w:rFonts w:ascii="Calibri" w:hAnsi="Calibri" w:cs="Arial"/>
              </w:rPr>
            </w:pPr>
            <w:r w:rsidRPr="00BD2D69">
              <w:rPr>
                <w:rFonts w:ascii="Calibri" w:hAnsi="Calibri" w:cs="Arial"/>
                <w:lang w:val="cy-GB"/>
              </w:rPr>
              <w:t>Preswyl</w:t>
            </w:r>
          </w:p>
          <w:p w14:paraId="797CD188" w14:textId="77777777" w:rsidR="00A06D2E" w:rsidRPr="00BD2D69" w:rsidRDefault="005525E2" w:rsidP="00763779">
            <w:pPr>
              <w:numPr>
                <w:ilvl w:val="0"/>
                <w:numId w:val="13"/>
              </w:numPr>
              <w:jc w:val="both"/>
              <w:rPr>
                <w:rFonts w:ascii="Calibri" w:hAnsi="Calibri" w:cs="Arial"/>
              </w:rPr>
            </w:pPr>
            <w:r w:rsidRPr="00BD2D69">
              <w:rPr>
                <w:rFonts w:ascii="Calibri" w:hAnsi="Calibri" w:cs="Arial"/>
                <w:lang w:val="cy-GB"/>
              </w:rPr>
              <w:t xml:space="preserve">Pysgodfeydd a </w:t>
            </w:r>
            <w:proofErr w:type="spellStart"/>
            <w:r w:rsidRPr="00BD2D69">
              <w:rPr>
                <w:rFonts w:ascii="Calibri" w:hAnsi="Calibri" w:cs="Arial"/>
                <w:lang w:val="cy-GB"/>
              </w:rPr>
              <w:t>Dyframaethu</w:t>
            </w:r>
            <w:proofErr w:type="spellEnd"/>
          </w:p>
          <w:p w14:paraId="447F3B5A" w14:textId="77777777" w:rsidR="00DD4347" w:rsidRPr="00BD2D69" w:rsidRDefault="005525E2" w:rsidP="00245079">
            <w:pPr>
              <w:numPr>
                <w:ilvl w:val="0"/>
                <w:numId w:val="13"/>
              </w:numPr>
              <w:jc w:val="both"/>
              <w:rPr>
                <w:rFonts w:ascii="Calibri" w:hAnsi="Calibri" w:cs="Arial"/>
              </w:rPr>
            </w:pPr>
            <w:r w:rsidRPr="00BD2D69">
              <w:rPr>
                <w:rFonts w:ascii="Calibri" w:hAnsi="Calibri" w:cs="Arial"/>
                <w:lang w:val="cy-GB"/>
              </w:rPr>
              <w:t>Amaethyddiaeth Sylfaenol</w:t>
            </w:r>
          </w:p>
          <w:p w14:paraId="6014C9BB" w14:textId="77777777" w:rsidR="00A06D2E" w:rsidRPr="00B86F38" w:rsidRDefault="005525E2" w:rsidP="00245079">
            <w:pPr>
              <w:numPr>
                <w:ilvl w:val="0"/>
                <w:numId w:val="13"/>
              </w:numPr>
              <w:jc w:val="both"/>
              <w:rPr>
                <w:rFonts w:ascii="Calibri" w:hAnsi="Calibri" w:cs="Arial"/>
                <w:color w:val="FF0000"/>
              </w:rPr>
            </w:pPr>
            <w:r w:rsidRPr="00BD2D69">
              <w:rPr>
                <w:rFonts w:ascii="Calibri" w:hAnsi="Calibri" w:cs="Arial"/>
                <w:lang w:val="cy-GB"/>
              </w:rPr>
              <w:t>Prosesu a marchnata cynhyrchion amaethyddol pan fo (1) swm y cymorth yn cael ei bennu ar sail pris neu faint o gynhyrchion o'r fath a brynir gan gynhyrchwyr sylfaenol neu a roddir ar y farchnad gan y fenter dan sylw neu (2) mae'r cymorth yn amodol ar gael ei drosglwyddo'n rhannol neu'n gyfan gwbl i gynhyrchwyr sylfaenol.</w:t>
            </w:r>
          </w:p>
        </w:tc>
      </w:tr>
      <w:tr w:rsidR="00E17718" w14:paraId="588A4515" w14:textId="77777777" w:rsidTr="00245079">
        <w:trPr>
          <w:trHeight w:val="1755"/>
        </w:trPr>
        <w:tc>
          <w:tcPr>
            <w:tcW w:w="2268" w:type="dxa"/>
          </w:tcPr>
          <w:p w14:paraId="4997F451" w14:textId="77777777" w:rsidR="00A06D2E" w:rsidRPr="00245079" w:rsidRDefault="005525E2" w:rsidP="00245079">
            <w:pPr>
              <w:jc w:val="both"/>
              <w:rPr>
                <w:rFonts w:ascii="Calibri" w:hAnsi="Calibri" w:cs="Arial"/>
              </w:rPr>
            </w:pPr>
            <w:r w:rsidRPr="00245079">
              <w:rPr>
                <w:rFonts w:ascii="Calibri" w:hAnsi="Calibri" w:cs="Arial"/>
                <w:lang w:val="cy-GB"/>
              </w:rPr>
              <w:t>Gwariant Anghymwys</w:t>
            </w:r>
          </w:p>
        </w:tc>
        <w:tc>
          <w:tcPr>
            <w:tcW w:w="7018" w:type="dxa"/>
            <w:shd w:val="clear" w:color="auto" w:fill="auto"/>
          </w:tcPr>
          <w:p w14:paraId="6584AAA1" w14:textId="77777777" w:rsidR="00A06D2E" w:rsidRPr="00245079" w:rsidRDefault="005525E2" w:rsidP="00245079">
            <w:pPr>
              <w:numPr>
                <w:ilvl w:val="0"/>
                <w:numId w:val="13"/>
              </w:numPr>
              <w:jc w:val="both"/>
              <w:rPr>
                <w:rFonts w:ascii="Calibri" w:hAnsi="Calibri" w:cs="Arial"/>
              </w:rPr>
            </w:pPr>
            <w:r w:rsidRPr="00245079">
              <w:rPr>
                <w:rFonts w:ascii="Calibri" w:hAnsi="Calibri" w:cs="Arial"/>
                <w:lang w:val="cy-GB"/>
              </w:rPr>
              <w:t>Offer Prosesu</w:t>
            </w:r>
          </w:p>
          <w:p w14:paraId="2D92CF36" w14:textId="77777777" w:rsidR="00A06D2E" w:rsidRPr="00245079" w:rsidRDefault="005525E2" w:rsidP="00245079">
            <w:pPr>
              <w:numPr>
                <w:ilvl w:val="0"/>
                <w:numId w:val="13"/>
              </w:numPr>
              <w:jc w:val="both"/>
              <w:rPr>
                <w:rFonts w:ascii="Calibri" w:hAnsi="Calibri" w:cs="Arial"/>
              </w:rPr>
            </w:pPr>
            <w:r w:rsidRPr="00245079">
              <w:rPr>
                <w:rFonts w:ascii="Calibri" w:hAnsi="Calibri" w:cs="Arial"/>
                <w:lang w:val="cy-GB"/>
              </w:rPr>
              <w:t xml:space="preserve">Peiriannau </w:t>
            </w:r>
          </w:p>
          <w:p w14:paraId="74241398" w14:textId="77777777" w:rsidR="00A06D2E" w:rsidRPr="00245079" w:rsidRDefault="005525E2" w:rsidP="00245079">
            <w:pPr>
              <w:numPr>
                <w:ilvl w:val="0"/>
                <w:numId w:val="13"/>
              </w:numPr>
              <w:jc w:val="both"/>
              <w:rPr>
                <w:rFonts w:ascii="Calibri" w:hAnsi="Calibri" w:cs="Arial"/>
              </w:rPr>
            </w:pPr>
            <w:r w:rsidRPr="00245079">
              <w:rPr>
                <w:rFonts w:ascii="Calibri" w:hAnsi="Calibri" w:cs="Arial"/>
                <w:lang w:val="cy-GB"/>
              </w:rPr>
              <w:t>Taliadau Cyllid</w:t>
            </w:r>
          </w:p>
          <w:p w14:paraId="2710AB47" w14:textId="77777777" w:rsidR="00A06D2E" w:rsidRPr="00245079" w:rsidRDefault="005525E2" w:rsidP="00245079">
            <w:pPr>
              <w:numPr>
                <w:ilvl w:val="0"/>
                <w:numId w:val="13"/>
              </w:numPr>
              <w:jc w:val="both"/>
              <w:rPr>
                <w:rFonts w:ascii="Calibri" w:hAnsi="Calibri" w:cs="Arial"/>
              </w:rPr>
            </w:pPr>
            <w:r w:rsidRPr="00245079">
              <w:rPr>
                <w:rFonts w:ascii="Calibri" w:hAnsi="Calibri" w:cs="Arial"/>
                <w:lang w:val="cy-GB"/>
              </w:rPr>
              <w:t>Craeniau</w:t>
            </w:r>
          </w:p>
          <w:p w14:paraId="45877C6A" w14:textId="77777777" w:rsidR="00A06D2E" w:rsidRPr="00EE29D4" w:rsidRDefault="005525E2" w:rsidP="00245079">
            <w:pPr>
              <w:numPr>
                <w:ilvl w:val="0"/>
                <w:numId w:val="13"/>
              </w:numPr>
              <w:jc w:val="both"/>
              <w:rPr>
                <w:rFonts w:ascii="Calibri" w:hAnsi="Calibri" w:cs="Arial"/>
              </w:rPr>
            </w:pPr>
            <w:r w:rsidRPr="00245079">
              <w:rPr>
                <w:rFonts w:ascii="Calibri" w:hAnsi="Calibri" w:cs="Arial"/>
                <w:lang w:val="cy-GB"/>
              </w:rPr>
              <w:t>Egwyddor y 'llygrwr sy'n talu'</w:t>
            </w:r>
          </w:p>
          <w:p w14:paraId="79BCBC21" w14:textId="77777777" w:rsidR="00EE29D4" w:rsidRPr="00245079" w:rsidRDefault="005525E2" w:rsidP="005E431E">
            <w:pPr>
              <w:numPr>
                <w:ilvl w:val="0"/>
                <w:numId w:val="13"/>
              </w:numPr>
              <w:jc w:val="both"/>
              <w:rPr>
                <w:rFonts w:ascii="Calibri" w:hAnsi="Calibri" w:cs="Arial"/>
              </w:rPr>
            </w:pPr>
            <w:r w:rsidRPr="00145B39">
              <w:rPr>
                <w:rFonts w:ascii="Calibri" w:hAnsi="Calibri" w:cs="Arial"/>
                <w:lang w:val="cy-GB"/>
              </w:rPr>
              <w:t>Offer symudol/arbenigol</w:t>
            </w:r>
          </w:p>
        </w:tc>
      </w:tr>
    </w:tbl>
    <w:p w14:paraId="4B8923A6" w14:textId="5CC1F755" w:rsidR="00A06D2E" w:rsidRDefault="00A06D2E" w:rsidP="00A06D2E">
      <w:pPr>
        <w:jc w:val="both"/>
        <w:rPr>
          <w:rFonts w:ascii="Calibri" w:hAnsi="Calibri" w:cs="Arial"/>
          <w:lang w:val="en-US"/>
        </w:rPr>
      </w:pPr>
    </w:p>
    <w:p w14:paraId="183A5C36" w14:textId="11F03F6A" w:rsidR="002D6FFF" w:rsidRDefault="002D6FFF" w:rsidP="00A06D2E">
      <w:pPr>
        <w:jc w:val="both"/>
        <w:rPr>
          <w:rFonts w:ascii="Calibri" w:hAnsi="Calibri" w:cs="Arial"/>
          <w:lang w:val="en-US"/>
        </w:rPr>
      </w:pPr>
    </w:p>
    <w:p w14:paraId="48BD7709" w14:textId="278C7095" w:rsidR="002D6FFF" w:rsidRDefault="002D6FFF" w:rsidP="00A06D2E">
      <w:pPr>
        <w:jc w:val="both"/>
        <w:rPr>
          <w:rFonts w:ascii="Calibri" w:hAnsi="Calibri" w:cs="Arial"/>
          <w:lang w:val="en-US"/>
        </w:rPr>
      </w:pPr>
    </w:p>
    <w:p w14:paraId="51C7D593" w14:textId="1F7D71B5" w:rsidR="002D6FFF" w:rsidRDefault="002D6FFF" w:rsidP="00A06D2E">
      <w:pPr>
        <w:jc w:val="both"/>
        <w:rPr>
          <w:rFonts w:ascii="Calibri" w:hAnsi="Calibri" w:cs="Arial"/>
          <w:lang w:val="en-US"/>
        </w:rPr>
      </w:pPr>
    </w:p>
    <w:p w14:paraId="2A800133" w14:textId="77777777" w:rsidR="00C117F7" w:rsidRDefault="00C117F7" w:rsidP="00A06D2E">
      <w:pPr>
        <w:jc w:val="both"/>
        <w:rPr>
          <w:rFonts w:ascii="Calibri" w:hAnsi="Calibri" w:cs="Arial"/>
          <w:lang w:val="en-US"/>
        </w:rPr>
      </w:pPr>
    </w:p>
    <w:p w14:paraId="67297C28" w14:textId="77777777" w:rsidR="00895200" w:rsidRPr="00895200" w:rsidRDefault="005525E2" w:rsidP="00895200">
      <w:pPr>
        <w:pStyle w:val="BodyText"/>
        <w:numPr>
          <w:ilvl w:val="12"/>
          <w:numId w:val="0"/>
        </w:numPr>
        <w:rPr>
          <w:rFonts w:asciiTheme="minorHAnsi" w:hAnsiTheme="minorHAnsi" w:cstheme="minorHAnsi"/>
        </w:rPr>
      </w:pPr>
      <w:r w:rsidRPr="00895200">
        <w:rPr>
          <w:rFonts w:ascii="Calibri" w:hAnsi="Calibri" w:cstheme="minorHAnsi"/>
          <w:lang w:val="cy-GB"/>
        </w:rPr>
        <w:lastRenderedPageBreak/>
        <w:t>Asbestos</w:t>
      </w:r>
    </w:p>
    <w:p w14:paraId="3D8CF71A" w14:textId="77777777" w:rsidR="00895200" w:rsidRPr="00895200" w:rsidRDefault="00895200" w:rsidP="00895200">
      <w:pPr>
        <w:pStyle w:val="BodyText"/>
        <w:numPr>
          <w:ilvl w:val="12"/>
          <w:numId w:val="0"/>
        </w:numPr>
        <w:rPr>
          <w:rFonts w:asciiTheme="minorHAnsi" w:hAnsiTheme="minorHAnsi" w:cstheme="minorHAnsi"/>
        </w:rPr>
      </w:pPr>
    </w:p>
    <w:p w14:paraId="63F081DA" w14:textId="77777777" w:rsidR="00EE29D4" w:rsidRPr="00895200" w:rsidRDefault="005525E2" w:rsidP="00895200">
      <w:pPr>
        <w:jc w:val="both"/>
        <w:rPr>
          <w:rFonts w:asciiTheme="minorHAnsi" w:hAnsiTheme="minorHAnsi" w:cstheme="minorHAnsi"/>
          <w:lang w:val="en-US"/>
        </w:rPr>
      </w:pPr>
      <w:r w:rsidRPr="00895200">
        <w:rPr>
          <w:rFonts w:asciiTheme="minorHAnsi" w:hAnsiTheme="minorHAnsi" w:cstheme="minorHAnsi"/>
          <w:lang w:val="cy-GB"/>
        </w:rPr>
        <w:t>Os canfyddir asbestos yn yr adeilad, sy'n destun grant ac mae'n amlwg ar y dechrau, efallai y bydd yn bosibl i'r ymgeisydd gynnwys y costau hyn o fewn cost gyffredinol y prosiect.  Os mai dim ond ar ôl dyfarniad grant y nodir hyn, cyfrifoldeb yr ymgeisydd fydd talu unrhyw gostau sy'n gysylltiedig â'i symud a'i waredu'n ddiogel o'r safle.</w:t>
      </w:r>
    </w:p>
    <w:p w14:paraId="1CB26722" w14:textId="77777777" w:rsidR="00C05D87" w:rsidRPr="0003407B" w:rsidRDefault="00C05D87" w:rsidP="00A06D2E">
      <w:pPr>
        <w:jc w:val="both"/>
        <w:rPr>
          <w:rFonts w:ascii="Calibri" w:hAnsi="Calibri" w:cs="Arial"/>
          <w:lang w:val="en-US"/>
        </w:rPr>
      </w:pPr>
    </w:p>
    <w:p w14:paraId="032B3C27" w14:textId="1213F69A" w:rsidR="00A06D2E" w:rsidRPr="00B90147" w:rsidRDefault="005525E2" w:rsidP="00B90147">
      <w:pPr>
        <w:pStyle w:val="ListParagraph"/>
        <w:numPr>
          <w:ilvl w:val="0"/>
          <w:numId w:val="32"/>
        </w:numPr>
        <w:jc w:val="both"/>
        <w:rPr>
          <w:rFonts w:ascii="Calibri" w:hAnsi="Calibri" w:cs="Arial"/>
          <w:b/>
          <w:bCs/>
        </w:rPr>
      </w:pPr>
      <w:r w:rsidRPr="00B90147">
        <w:rPr>
          <w:rFonts w:ascii="Calibri" w:hAnsi="Calibri" w:cs="Arial"/>
          <w:b/>
          <w:bCs/>
          <w:lang w:val="cy-GB"/>
        </w:rPr>
        <w:t>Lefelau Cyllido</w:t>
      </w:r>
    </w:p>
    <w:p w14:paraId="2CAF4B82" w14:textId="77777777" w:rsidR="00A06D2E" w:rsidRDefault="00A06D2E" w:rsidP="00A06D2E">
      <w:pPr>
        <w:jc w:val="both"/>
        <w:rPr>
          <w:rFonts w:ascii="Calibri" w:hAnsi="Calibri" w:cs="Arial"/>
        </w:rPr>
      </w:pPr>
    </w:p>
    <w:p w14:paraId="5BF07B91" w14:textId="77777777" w:rsidR="002405BF" w:rsidRPr="00427E03" w:rsidRDefault="005525E2" w:rsidP="00A06D2E">
      <w:pPr>
        <w:jc w:val="both"/>
        <w:rPr>
          <w:rFonts w:ascii="Calibri" w:hAnsi="Calibri" w:cs="Arial"/>
          <w:b/>
        </w:rPr>
      </w:pPr>
      <w:r w:rsidRPr="00427E03">
        <w:rPr>
          <w:rFonts w:ascii="Calibri" w:hAnsi="Calibri" w:cs="Arial"/>
          <w:b/>
          <w:bCs/>
          <w:lang w:val="cy-GB"/>
        </w:rPr>
        <w:t>Prosiectau a arweinir gan ddatblygwyr</w:t>
      </w:r>
    </w:p>
    <w:p w14:paraId="33C14324" w14:textId="77777777" w:rsidR="002405BF" w:rsidRPr="0003407B" w:rsidRDefault="002405BF" w:rsidP="00A06D2E">
      <w:pPr>
        <w:jc w:val="both"/>
        <w:rPr>
          <w:rFonts w:ascii="Calibri" w:hAnsi="Calibri" w:cs="Arial"/>
        </w:rPr>
      </w:pPr>
    </w:p>
    <w:p w14:paraId="18399146" w14:textId="77777777" w:rsidR="00A06D2E" w:rsidRPr="00F116B4" w:rsidRDefault="005525E2" w:rsidP="00A06D2E">
      <w:pPr>
        <w:jc w:val="both"/>
        <w:rPr>
          <w:rFonts w:ascii="Calibri" w:hAnsi="Calibri" w:cs="Arial"/>
          <w:b/>
          <w:color w:val="000000"/>
        </w:rPr>
      </w:pPr>
      <w:r w:rsidRPr="0003407B">
        <w:rPr>
          <w:rFonts w:ascii="Calibri" w:hAnsi="Calibri" w:cs="Arial"/>
          <w:bCs/>
          <w:lang w:val="cy-GB"/>
        </w:rPr>
        <w:t>Dylai lefel y cyllid y gwnaed cais amdano gael ei sefydlu drwy arfarniad datblygu, a dylai adlewyrchu'r gwahaniaeth rhwng cost cyfalaf ddisgwyliedig y cynllun a gwerth disgwyliedig y safle ar y farchnad.  Ceir enghraifft o arfarniad nodweddiadol o'r datblygiad yn Atodiad 1.</w:t>
      </w:r>
      <w:r w:rsidRPr="0003407B">
        <w:rPr>
          <w:rFonts w:ascii="Calibri" w:hAnsi="Calibri" w:cs="Arial"/>
          <w:b/>
          <w:bCs/>
          <w:lang w:val="cy-GB"/>
        </w:rPr>
        <w:t xml:space="preserve"> </w:t>
      </w:r>
    </w:p>
    <w:p w14:paraId="7386F20F" w14:textId="77777777" w:rsidR="00A06D2E" w:rsidRPr="00F116B4" w:rsidRDefault="00A06D2E" w:rsidP="00A06D2E">
      <w:pPr>
        <w:jc w:val="both"/>
        <w:rPr>
          <w:rFonts w:ascii="Calibri" w:hAnsi="Calibri" w:cs="Arial"/>
          <w:color w:val="000000"/>
        </w:rPr>
      </w:pPr>
    </w:p>
    <w:p w14:paraId="1B011C2B" w14:textId="77777777" w:rsidR="00A06D2E" w:rsidRPr="0003407B" w:rsidRDefault="005525E2" w:rsidP="00A06D2E">
      <w:pPr>
        <w:jc w:val="both"/>
        <w:rPr>
          <w:rFonts w:ascii="Calibri" w:hAnsi="Calibri" w:cs="Arial"/>
        </w:rPr>
      </w:pPr>
      <w:r w:rsidRPr="0003407B">
        <w:rPr>
          <w:rFonts w:ascii="Calibri" w:hAnsi="Calibri" w:cs="Arial"/>
          <w:lang w:val="cy-GB"/>
        </w:rPr>
        <w:t>Gall y canlynol effeithio ar lefel y cyllid a gynigir:-</w:t>
      </w:r>
    </w:p>
    <w:p w14:paraId="14A254B2" w14:textId="77777777" w:rsidR="00A06D2E" w:rsidRPr="0003407B" w:rsidRDefault="00A06D2E" w:rsidP="00A06D2E">
      <w:pPr>
        <w:pStyle w:val="Footer"/>
        <w:tabs>
          <w:tab w:val="clear" w:pos="4153"/>
          <w:tab w:val="clear" w:pos="8306"/>
        </w:tabs>
        <w:jc w:val="both"/>
        <w:rPr>
          <w:rFonts w:ascii="Calibri" w:hAnsi="Calibri" w:cs="Arial"/>
        </w:rPr>
      </w:pPr>
    </w:p>
    <w:p w14:paraId="3297F78C" w14:textId="77777777" w:rsidR="00A06D2E" w:rsidRPr="0003407B" w:rsidRDefault="005525E2" w:rsidP="00A06D2E">
      <w:pPr>
        <w:numPr>
          <w:ilvl w:val="0"/>
          <w:numId w:val="1"/>
        </w:numPr>
        <w:jc w:val="both"/>
        <w:rPr>
          <w:rFonts w:ascii="Calibri" w:hAnsi="Calibri" w:cs="Arial"/>
        </w:rPr>
      </w:pPr>
      <w:r w:rsidRPr="0003407B">
        <w:rPr>
          <w:rFonts w:ascii="Calibri" w:hAnsi="Calibri" w:cs="Arial"/>
          <w:lang w:val="cy-GB"/>
        </w:rPr>
        <w:t>Y lefel isaf yr ystyrir ei bod yn angenrheidiol i gyflawni'r prosiect yn unol ag arfarniad y datblygiad.</w:t>
      </w:r>
    </w:p>
    <w:p w14:paraId="0B008942" w14:textId="77777777" w:rsidR="00A06D2E" w:rsidRPr="0003407B" w:rsidRDefault="005525E2" w:rsidP="00A06D2E">
      <w:pPr>
        <w:numPr>
          <w:ilvl w:val="0"/>
          <w:numId w:val="1"/>
        </w:numPr>
        <w:jc w:val="both"/>
        <w:rPr>
          <w:rFonts w:ascii="Calibri" w:hAnsi="Calibri" w:cs="Arial"/>
        </w:rPr>
      </w:pPr>
      <w:r w:rsidRPr="0003407B">
        <w:rPr>
          <w:rFonts w:ascii="Calibri" w:hAnsi="Calibri" w:cs="Arial"/>
          <w:lang w:val="cy-GB"/>
        </w:rPr>
        <w:t>Gwerth y prosiect i'r economi leol yn seiliedig ar nifer a math y swyddi a ddarperir ar eu cyfer, yr arwynebedd llawr a grëir, y darn o dir a ddatblygir, nifer y busnesau bach a chanolig sydd i'w cefnogi a mentrau sy'n mabwysiadu neu'n gwella strategaeth cydraddoldeb a systemau monitro. (gweler y diffiniadau yn Atodiad II)</w:t>
      </w:r>
    </w:p>
    <w:p w14:paraId="2E9E62D3" w14:textId="28BB19C0" w:rsidR="002B0F17" w:rsidRPr="00371E8F" w:rsidRDefault="005525E2" w:rsidP="002B0F17">
      <w:pPr>
        <w:numPr>
          <w:ilvl w:val="0"/>
          <w:numId w:val="1"/>
        </w:numPr>
        <w:jc w:val="both"/>
        <w:rPr>
          <w:rFonts w:ascii="Calibri" w:hAnsi="Calibri" w:cs="Arial"/>
        </w:rPr>
      </w:pPr>
      <w:r w:rsidRPr="00371E8F">
        <w:rPr>
          <w:rFonts w:ascii="Calibri" w:hAnsi="Calibri" w:cs="Arial"/>
          <w:lang w:val="cy-GB"/>
        </w:rPr>
        <w:t>Lefelau Rheoli Cymorthdaliadau a Ganiateir yn unol â'r tabl yn adran 4:-</w:t>
      </w:r>
    </w:p>
    <w:p w14:paraId="0D41F4D3" w14:textId="77777777" w:rsidR="002B0F17" w:rsidRPr="002B0F17" w:rsidRDefault="005525E2" w:rsidP="002B0F17">
      <w:pPr>
        <w:numPr>
          <w:ilvl w:val="0"/>
          <w:numId w:val="1"/>
        </w:numPr>
        <w:jc w:val="both"/>
        <w:rPr>
          <w:rFonts w:ascii="Calibri" w:hAnsi="Calibri" w:cs="Arial"/>
        </w:rPr>
      </w:pPr>
      <w:r>
        <w:rPr>
          <w:rFonts w:ascii="Calibri" w:hAnsi="Calibri" w:cs="Arial"/>
          <w:lang w:val="cy-GB"/>
        </w:rPr>
        <w:t xml:space="preserve">bydd cyllid yn cael ei ddyrannu ar sail gystadleuol o fewn paramedrau cyfanswm y gyllideb sydd yn dal ar gael </w:t>
      </w:r>
    </w:p>
    <w:p w14:paraId="3659F0A9" w14:textId="77777777" w:rsidR="002405BF" w:rsidRDefault="002405BF" w:rsidP="002405BF">
      <w:pPr>
        <w:jc w:val="both"/>
        <w:rPr>
          <w:rFonts w:ascii="Calibri" w:hAnsi="Calibri" w:cs="Arial"/>
          <w:b/>
          <w:bCs/>
          <w:color w:val="000000"/>
        </w:rPr>
      </w:pPr>
    </w:p>
    <w:p w14:paraId="3B7BAF67" w14:textId="77777777" w:rsidR="007A1FB8" w:rsidRPr="000C1B3E" w:rsidRDefault="005525E2" w:rsidP="007A1FB8">
      <w:pPr>
        <w:pStyle w:val="BodyText2"/>
        <w:tabs>
          <w:tab w:val="left" w:pos="338"/>
        </w:tabs>
        <w:spacing w:before="0"/>
        <w:rPr>
          <w:rFonts w:asciiTheme="minorHAnsi" w:hAnsiTheme="minorHAnsi" w:cstheme="minorHAnsi"/>
          <w:b/>
          <w:bCs/>
          <w:sz w:val="24"/>
        </w:rPr>
      </w:pPr>
      <w:r w:rsidRPr="000C1B3E">
        <w:rPr>
          <w:rFonts w:asciiTheme="minorHAnsi" w:hAnsiTheme="minorHAnsi" w:cstheme="minorHAnsi"/>
          <w:b/>
          <w:bCs/>
          <w:sz w:val="24"/>
          <w:lang w:val="cy-GB"/>
        </w:rPr>
        <w:t>Ni ellir cael arian cyfatebol ar gyfer y grant hwn drwy gyllid cyhoeddus arall.</w:t>
      </w:r>
    </w:p>
    <w:p w14:paraId="1304DC8F" w14:textId="77777777" w:rsidR="00895200" w:rsidRDefault="00895200" w:rsidP="00895200">
      <w:pPr>
        <w:jc w:val="both"/>
        <w:rPr>
          <w:rFonts w:ascii="Calibri" w:hAnsi="Calibri" w:cs="Arial"/>
          <w:highlight w:val="yellow"/>
        </w:rPr>
      </w:pPr>
    </w:p>
    <w:p w14:paraId="3C8E2122" w14:textId="77777777" w:rsidR="00895200" w:rsidRPr="009B3847" w:rsidRDefault="005525E2" w:rsidP="00895200">
      <w:pPr>
        <w:jc w:val="both"/>
        <w:rPr>
          <w:rFonts w:ascii="Calibri" w:hAnsi="Calibri" w:cs="Arial"/>
          <w:b/>
          <w:bCs/>
        </w:rPr>
      </w:pPr>
      <w:r w:rsidRPr="009B3847">
        <w:rPr>
          <w:rFonts w:ascii="Calibri" w:hAnsi="Calibri" w:cs="Arial"/>
          <w:lang w:val="cy-GB"/>
        </w:rPr>
        <w:t xml:space="preserve">Bydd uchafswm yr arian a ddyfernir ar gyfer pob prosiect yn ôl disgresiwn yr awdurdod a bydd y penderfyniad yn derfynol.  Ni fydd yr uchafswm a ddyfernir yn fwy na £750k; </w:t>
      </w:r>
    </w:p>
    <w:p w14:paraId="3399DE42" w14:textId="77777777" w:rsidR="00F97A29" w:rsidRDefault="00F97A29" w:rsidP="00F97A29">
      <w:pPr>
        <w:ind w:left="360"/>
        <w:jc w:val="both"/>
        <w:rPr>
          <w:rFonts w:ascii="Calibri" w:hAnsi="Calibri" w:cs="Arial"/>
          <w:b/>
          <w:bCs/>
          <w:color w:val="000000"/>
        </w:rPr>
      </w:pPr>
    </w:p>
    <w:p w14:paraId="0FAE0C0F" w14:textId="27B7BD2E" w:rsidR="00EE29D4" w:rsidRPr="00E36A78" w:rsidRDefault="005525E2" w:rsidP="00A06D2E">
      <w:pPr>
        <w:numPr>
          <w:ilvl w:val="0"/>
          <w:numId w:val="32"/>
        </w:numPr>
        <w:jc w:val="both"/>
        <w:rPr>
          <w:rFonts w:ascii="Calibri" w:hAnsi="Calibri" w:cs="Arial"/>
          <w:b/>
          <w:bCs/>
          <w:color w:val="000000"/>
        </w:rPr>
      </w:pPr>
      <w:r w:rsidRPr="0003407B">
        <w:rPr>
          <w:rFonts w:ascii="Calibri" w:hAnsi="Calibri" w:cs="Arial"/>
          <w:b/>
          <w:bCs/>
          <w:color w:val="000000"/>
          <w:lang w:val="cy-GB"/>
        </w:rPr>
        <w:t xml:space="preserve">Rheoli Cymorthdaliadau </w:t>
      </w:r>
    </w:p>
    <w:p w14:paraId="712A3298" w14:textId="6E53E697" w:rsidR="00E36A78" w:rsidRDefault="005525E2" w:rsidP="00E36A78">
      <w:pPr>
        <w:rPr>
          <w:rFonts w:asciiTheme="minorHAnsi" w:hAnsiTheme="minorHAnsi" w:cstheme="minorHAnsi"/>
          <w:b/>
          <w:bCs/>
        </w:rPr>
      </w:pPr>
      <w:r w:rsidRPr="00EB31FF">
        <w:rPr>
          <w:rFonts w:asciiTheme="minorHAnsi" w:hAnsiTheme="minorHAnsi" w:cstheme="minorHAnsi"/>
          <w:lang w:val="cy-GB"/>
        </w:rPr>
        <w:t xml:space="preserve">Cymhorthdal cyhoeddus yw'r cynllun Cronfa Datblygu Eiddo hwn a bydd yn ddarostyngedig </w:t>
      </w:r>
      <w:r w:rsidR="00E36A78">
        <w:rPr>
          <w:rFonts w:asciiTheme="minorHAnsi" w:hAnsiTheme="minorHAnsi" w:cstheme="minorHAnsi"/>
          <w:lang w:val="cy-GB"/>
        </w:rPr>
        <w:t xml:space="preserve">i </w:t>
      </w:r>
      <w:proofErr w:type="spellStart"/>
      <w:r w:rsidR="00E36A78">
        <w:rPr>
          <w:rFonts w:asciiTheme="minorHAnsi" w:hAnsiTheme="minorHAnsi" w:cstheme="minorHAnsi"/>
          <w:b/>
          <w:bCs/>
        </w:rPr>
        <w:t>g</w:t>
      </w:r>
      <w:r w:rsidR="00E36A78" w:rsidRPr="00E36A78">
        <w:rPr>
          <w:rFonts w:asciiTheme="minorHAnsi" w:hAnsiTheme="minorHAnsi" w:cstheme="minorHAnsi"/>
          <w:b/>
          <w:bCs/>
        </w:rPr>
        <w:t>ynlluniau</w:t>
      </w:r>
      <w:proofErr w:type="spellEnd"/>
      <w:r w:rsidR="00E36A78" w:rsidRPr="00E36A78">
        <w:rPr>
          <w:rFonts w:asciiTheme="minorHAnsi" w:hAnsiTheme="minorHAnsi" w:cstheme="minorHAnsi"/>
          <w:b/>
          <w:bCs/>
        </w:rPr>
        <w:t xml:space="preserve"> </w:t>
      </w:r>
      <w:proofErr w:type="spellStart"/>
      <w:r w:rsidR="00E36A78" w:rsidRPr="00E36A78">
        <w:rPr>
          <w:rFonts w:asciiTheme="minorHAnsi" w:hAnsiTheme="minorHAnsi" w:cstheme="minorHAnsi"/>
          <w:b/>
          <w:bCs/>
        </w:rPr>
        <w:t>gwaddol</w:t>
      </w:r>
      <w:proofErr w:type="spellEnd"/>
      <w:r w:rsidR="00E36A78" w:rsidRPr="00E36A78">
        <w:rPr>
          <w:rFonts w:asciiTheme="minorHAnsi" w:hAnsiTheme="minorHAnsi" w:cstheme="minorHAnsi"/>
          <w:b/>
          <w:bCs/>
        </w:rPr>
        <w:t xml:space="preserve"> </w:t>
      </w:r>
      <w:proofErr w:type="spellStart"/>
      <w:r w:rsidR="00E36A78" w:rsidRPr="00E36A78">
        <w:rPr>
          <w:rFonts w:asciiTheme="minorHAnsi" w:hAnsiTheme="minorHAnsi" w:cstheme="minorHAnsi"/>
          <w:b/>
          <w:bCs/>
        </w:rPr>
        <w:t>Llywodraeth</w:t>
      </w:r>
      <w:proofErr w:type="spellEnd"/>
      <w:r w:rsidR="00E36A78" w:rsidRPr="00E36A78">
        <w:rPr>
          <w:rFonts w:asciiTheme="minorHAnsi" w:hAnsiTheme="minorHAnsi" w:cstheme="minorHAnsi"/>
          <w:b/>
          <w:bCs/>
        </w:rPr>
        <w:t xml:space="preserve"> Cymru o dan y GBER: </w:t>
      </w:r>
      <w:proofErr w:type="spellStart"/>
      <w:r w:rsidR="00E36A78" w:rsidRPr="00E36A78">
        <w:rPr>
          <w:rFonts w:asciiTheme="minorHAnsi" w:hAnsiTheme="minorHAnsi" w:cstheme="minorHAnsi"/>
          <w:b/>
          <w:bCs/>
        </w:rPr>
        <w:t>Cynllun</w:t>
      </w:r>
      <w:proofErr w:type="spellEnd"/>
      <w:r w:rsidR="00E36A78" w:rsidRPr="00E36A78">
        <w:rPr>
          <w:rFonts w:asciiTheme="minorHAnsi" w:hAnsiTheme="minorHAnsi" w:cstheme="minorHAnsi"/>
          <w:b/>
          <w:bCs/>
        </w:rPr>
        <w:t xml:space="preserve"> </w:t>
      </w:r>
      <w:proofErr w:type="spellStart"/>
      <w:r w:rsidR="00E36A78" w:rsidRPr="00E36A78">
        <w:rPr>
          <w:rFonts w:asciiTheme="minorHAnsi" w:hAnsiTheme="minorHAnsi" w:cstheme="minorHAnsi"/>
          <w:b/>
          <w:bCs/>
        </w:rPr>
        <w:t>datblygu</w:t>
      </w:r>
      <w:proofErr w:type="spellEnd"/>
      <w:r w:rsidR="00E36A78" w:rsidRPr="00E36A78">
        <w:rPr>
          <w:rFonts w:asciiTheme="minorHAnsi" w:hAnsiTheme="minorHAnsi" w:cstheme="minorHAnsi"/>
          <w:b/>
          <w:bCs/>
        </w:rPr>
        <w:t xml:space="preserve"> </w:t>
      </w:r>
      <w:proofErr w:type="spellStart"/>
      <w:r w:rsidR="00E36A78" w:rsidRPr="00E36A78">
        <w:rPr>
          <w:rFonts w:asciiTheme="minorHAnsi" w:hAnsiTheme="minorHAnsi" w:cstheme="minorHAnsi"/>
          <w:b/>
          <w:bCs/>
        </w:rPr>
        <w:t>eiddo</w:t>
      </w:r>
      <w:proofErr w:type="spellEnd"/>
      <w:r w:rsidR="00E36A78" w:rsidRPr="00E36A78">
        <w:rPr>
          <w:rFonts w:asciiTheme="minorHAnsi" w:hAnsiTheme="minorHAnsi" w:cstheme="minorHAnsi"/>
          <w:b/>
          <w:bCs/>
        </w:rPr>
        <w:t xml:space="preserve"> </w:t>
      </w:r>
      <w:proofErr w:type="spellStart"/>
      <w:r w:rsidR="00E36A78" w:rsidRPr="00E36A78">
        <w:rPr>
          <w:rFonts w:asciiTheme="minorHAnsi" w:hAnsiTheme="minorHAnsi" w:cstheme="minorHAnsi"/>
          <w:b/>
          <w:bCs/>
        </w:rPr>
        <w:t>Llywodraeth</w:t>
      </w:r>
      <w:proofErr w:type="spellEnd"/>
      <w:r w:rsidR="00E36A78" w:rsidRPr="00E36A78">
        <w:rPr>
          <w:rFonts w:asciiTheme="minorHAnsi" w:hAnsiTheme="minorHAnsi" w:cstheme="minorHAnsi"/>
          <w:b/>
          <w:bCs/>
        </w:rPr>
        <w:t xml:space="preserve"> Cymru</w:t>
      </w:r>
      <w:r w:rsidR="00E36A78">
        <w:rPr>
          <w:rFonts w:asciiTheme="minorHAnsi" w:hAnsiTheme="minorHAnsi" w:cstheme="minorHAnsi"/>
          <w:b/>
          <w:bCs/>
        </w:rPr>
        <w:t xml:space="preserve">. </w:t>
      </w:r>
      <w:r w:rsidR="00E36A78" w:rsidRPr="00E36A78">
        <w:rPr>
          <w:rFonts w:asciiTheme="minorHAnsi" w:hAnsiTheme="minorHAnsi" w:cstheme="minorHAnsi"/>
          <w:b/>
          <w:bCs/>
        </w:rPr>
        <w:t xml:space="preserve">Mae </w:t>
      </w:r>
      <w:proofErr w:type="spellStart"/>
      <w:r w:rsidR="00E36A78" w:rsidRPr="00E36A78">
        <w:rPr>
          <w:rFonts w:asciiTheme="minorHAnsi" w:hAnsiTheme="minorHAnsi" w:cstheme="minorHAnsi"/>
          <w:b/>
          <w:bCs/>
        </w:rPr>
        <w:t>cynllun</w:t>
      </w:r>
      <w:proofErr w:type="spellEnd"/>
      <w:r w:rsidR="00E36A78" w:rsidRPr="00E36A78">
        <w:rPr>
          <w:rFonts w:asciiTheme="minorHAnsi" w:hAnsiTheme="minorHAnsi" w:cstheme="minorHAnsi"/>
          <w:b/>
          <w:bCs/>
        </w:rPr>
        <w:t xml:space="preserve"> SC10181 </w:t>
      </w:r>
      <w:proofErr w:type="spellStart"/>
      <w:r w:rsidR="00E36A78" w:rsidRPr="00E36A78">
        <w:rPr>
          <w:rFonts w:asciiTheme="minorHAnsi" w:hAnsiTheme="minorHAnsi" w:cstheme="minorHAnsi"/>
          <w:b/>
          <w:bCs/>
        </w:rPr>
        <w:t>yn</w:t>
      </w:r>
      <w:proofErr w:type="spellEnd"/>
      <w:r w:rsidR="00E36A78" w:rsidRPr="00E36A78">
        <w:rPr>
          <w:rFonts w:asciiTheme="minorHAnsi" w:hAnsiTheme="minorHAnsi" w:cstheme="minorHAnsi"/>
          <w:b/>
          <w:bCs/>
        </w:rPr>
        <w:t xml:space="preserve"> </w:t>
      </w:r>
      <w:proofErr w:type="spellStart"/>
      <w:r w:rsidR="00E36A78" w:rsidRPr="00E36A78">
        <w:rPr>
          <w:rFonts w:asciiTheme="minorHAnsi" w:hAnsiTheme="minorHAnsi" w:cstheme="minorHAnsi"/>
          <w:b/>
          <w:bCs/>
        </w:rPr>
        <w:t>gynllun</w:t>
      </w:r>
      <w:proofErr w:type="spellEnd"/>
      <w:r w:rsidR="00E36A78" w:rsidRPr="00E36A78">
        <w:rPr>
          <w:rFonts w:asciiTheme="minorHAnsi" w:hAnsiTheme="minorHAnsi" w:cstheme="minorHAnsi"/>
          <w:b/>
          <w:bCs/>
        </w:rPr>
        <w:t xml:space="preserve"> </w:t>
      </w:r>
      <w:proofErr w:type="spellStart"/>
      <w:r w:rsidR="00E36A78" w:rsidRPr="00E36A78">
        <w:rPr>
          <w:rFonts w:asciiTheme="minorHAnsi" w:hAnsiTheme="minorHAnsi" w:cstheme="minorHAnsi"/>
          <w:b/>
          <w:bCs/>
        </w:rPr>
        <w:t>i’r</w:t>
      </w:r>
      <w:proofErr w:type="spellEnd"/>
      <w:r w:rsidR="00E36A78" w:rsidRPr="00E36A78">
        <w:rPr>
          <w:rFonts w:asciiTheme="minorHAnsi" w:hAnsiTheme="minorHAnsi" w:cstheme="minorHAnsi"/>
          <w:b/>
          <w:bCs/>
        </w:rPr>
        <w:t xml:space="preserve"> DU </w:t>
      </w:r>
      <w:proofErr w:type="spellStart"/>
      <w:r w:rsidR="00E36A78" w:rsidRPr="00E36A78">
        <w:rPr>
          <w:rFonts w:asciiTheme="minorHAnsi" w:hAnsiTheme="minorHAnsi" w:cstheme="minorHAnsi"/>
          <w:b/>
          <w:bCs/>
        </w:rPr>
        <w:t>yn</w:t>
      </w:r>
      <w:proofErr w:type="spellEnd"/>
      <w:r w:rsidR="00E36A78" w:rsidRPr="00E36A78">
        <w:rPr>
          <w:rFonts w:asciiTheme="minorHAnsi" w:hAnsiTheme="minorHAnsi" w:cstheme="minorHAnsi"/>
          <w:b/>
          <w:bCs/>
        </w:rPr>
        <w:t xml:space="preserve"> </w:t>
      </w:r>
      <w:proofErr w:type="spellStart"/>
      <w:r w:rsidR="00E36A78" w:rsidRPr="00E36A78">
        <w:rPr>
          <w:rFonts w:asciiTheme="minorHAnsi" w:hAnsiTheme="minorHAnsi" w:cstheme="minorHAnsi"/>
          <w:b/>
          <w:bCs/>
        </w:rPr>
        <w:t>unig</w:t>
      </w:r>
      <w:proofErr w:type="spellEnd"/>
      <w:r w:rsidR="00E36A78" w:rsidRPr="00E36A78">
        <w:rPr>
          <w:rFonts w:asciiTheme="minorHAnsi" w:hAnsiTheme="minorHAnsi" w:cstheme="minorHAnsi"/>
          <w:b/>
          <w:bCs/>
        </w:rPr>
        <w:t xml:space="preserve"> ac </w:t>
      </w:r>
      <w:proofErr w:type="spellStart"/>
      <w:r w:rsidR="00E36A78" w:rsidRPr="00E36A78">
        <w:rPr>
          <w:rFonts w:asciiTheme="minorHAnsi" w:hAnsiTheme="minorHAnsi" w:cstheme="minorHAnsi"/>
          <w:b/>
          <w:bCs/>
        </w:rPr>
        <w:t>ni</w:t>
      </w:r>
      <w:proofErr w:type="spellEnd"/>
      <w:r w:rsidR="00E36A78" w:rsidRPr="00E36A78">
        <w:rPr>
          <w:rFonts w:asciiTheme="minorHAnsi" w:hAnsiTheme="minorHAnsi" w:cstheme="minorHAnsi"/>
          <w:b/>
          <w:bCs/>
        </w:rPr>
        <w:t xml:space="preserve"> </w:t>
      </w:r>
      <w:proofErr w:type="spellStart"/>
      <w:r w:rsidR="00E36A78" w:rsidRPr="00E36A78">
        <w:rPr>
          <w:rFonts w:asciiTheme="minorHAnsi" w:hAnsiTheme="minorHAnsi" w:cstheme="minorHAnsi"/>
          <w:b/>
          <w:bCs/>
        </w:rPr>
        <w:t>ellir</w:t>
      </w:r>
      <w:proofErr w:type="spellEnd"/>
      <w:r w:rsidR="00E36A78" w:rsidRPr="00E36A78">
        <w:rPr>
          <w:rFonts w:asciiTheme="minorHAnsi" w:hAnsiTheme="minorHAnsi" w:cstheme="minorHAnsi"/>
          <w:b/>
          <w:bCs/>
        </w:rPr>
        <w:t xml:space="preserve"> </w:t>
      </w:r>
      <w:proofErr w:type="spellStart"/>
      <w:r w:rsidR="00E36A78" w:rsidRPr="00E36A78">
        <w:rPr>
          <w:rFonts w:asciiTheme="minorHAnsi" w:hAnsiTheme="minorHAnsi" w:cstheme="minorHAnsi"/>
          <w:b/>
          <w:bCs/>
        </w:rPr>
        <w:t>ei</w:t>
      </w:r>
      <w:proofErr w:type="spellEnd"/>
      <w:r w:rsidR="00E36A78" w:rsidRPr="00E36A78">
        <w:rPr>
          <w:rFonts w:asciiTheme="minorHAnsi" w:hAnsiTheme="minorHAnsi" w:cstheme="minorHAnsi"/>
          <w:b/>
          <w:bCs/>
        </w:rPr>
        <w:t xml:space="preserve"> </w:t>
      </w:r>
      <w:proofErr w:type="spellStart"/>
      <w:r w:rsidR="00E36A78" w:rsidRPr="00E36A78">
        <w:rPr>
          <w:rFonts w:asciiTheme="minorHAnsi" w:hAnsiTheme="minorHAnsi" w:cstheme="minorHAnsi"/>
          <w:b/>
          <w:bCs/>
        </w:rPr>
        <w:t>ddefnyddio</w:t>
      </w:r>
      <w:proofErr w:type="spellEnd"/>
      <w:r w:rsidR="00E36A78" w:rsidRPr="00E36A78">
        <w:rPr>
          <w:rFonts w:asciiTheme="minorHAnsi" w:hAnsiTheme="minorHAnsi" w:cstheme="minorHAnsi"/>
          <w:b/>
          <w:bCs/>
        </w:rPr>
        <w:t xml:space="preserve"> </w:t>
      </w:r>
      <w:proofErr w:type="spellStart"/>
      <w:r w:rsidR="00E36A78" w:rsidRPr="00E36A78">
        <w:rPr>
          <w:rFonts w:asciiTheme="minorHAnsi" w:hAnsiTheme="minorHAnsi" w:cstheme="minorHAnsi"/>
          <w:b/>
          <w:bCs/>
        </w:rPr>
        <w:t>ar</w:t>
      </w:r>
      <w:proofErr w:type="spellEnd"/>
      <w:r w:rsidR="00E36A78" w:rsidRPr="00E36A78">
        <w:rPr>
          <w:rFonts w:asciiTheme="minorHAnsi" w:hAnsiTheme="minorHAnsi" w:cstheme="minorHAnsi"/>
          <w:b/>
          <w:bCs/>
        </w:rPr>
        <w:t xml:space="preserve"> </w:t>
      </w:r>
      <w:proofErr w:type="spellStart"/>
      <w:r w:rsidR="00E36A78" w:rsidRPr="00E36A78">
        <w:rPr>
          <w:rFonts w:asciiTheme="minorHAnsi" w:hAnsiTheme="minorHAnsi" w:cstheme="minorHAnsi"/>
          <w:b/>
          <w:bCs/>
        </w:rPr>
        <w:t>gyfer</w:t>
      </w:r>
      <w:proofErr w:type="spellEnd"/>
      <w:r w:rsidR="00E36A78" w:rsidRPr="00E36A78">
        <w:rPr>
          <w:rFonts w:asciiTheme="minorHAnsi" w:hAnsiTheme="minorHAnsi" w:cstheme="minorHAnsi"/>
          <w:b/>
          <w:bCs/>
        </w:rPr>
        <w:t xml:space="preserve"> </w:t>
      </w:r>
      <w:proofErr w:type="spellStart"/>
      <w:r w:rsidR="00E36A78" w:rsidRPr="00E36A78">
        <w:rPr>
          <w:rFonts w:asciiTheme="minorHAnsi" w:hAnsiTheme="minorHAnsi" w:cstheme="minorHAnsi"/>
          <w:b/>
          <w:bCs/>
        </w:rPr>
        <w:t>gwobrwyo</w:t>
      </w:r>
      <w:proofErr w:type="spellEnd"/>
      <w:r w:rsidR="00E36A78" w:rsidRPr="00E36A78">
        <w:rPr>
          <w:rFonts w:asciiTheme="minorHAnsi" w:hAnsiTheme="minorHAnsi" w:cstheme="minorHAnsi"/>
          <w:b/>
          <w:bCs/>
        </w:rPr>
        <w:t xml:space="preserve"> </w:t>
      </w:r>
      <w:proofErr w:type="spellStart"/>
      <w:r w:rsidR="00E36A78" w:rsidRPr="00E36A78">
        <w:rPr>
          <w:rFonts w:asciiTheme="minorHAnsi" w:hAnsiTheme="minorHAnsi" w:cstheme="minorHAnsi"/>
          <w:b/>
          <w:bCs/>
        </w:rPr>
        <w:t>cronfeydd</w:t>
      </w:r>
      <w:proofErr w:type="spellEnd"/>
      <w:r w:rsidR="00E36A78" w:rsidRPr="00E36A78">
        <w:rPr>
          <w:rFonts w:asciiTheme="minorHAnsi" w:hAnsiTheme="minorHAnsi" w:cstheme="minorHAnsi"/>
          <w:b/>
          <w:bCs/>
        </w:rPr>
        <w:t xml:space="preserve"> yr UE.</w:t>
      </w:r>
    </w:p>
    <w:p w14:paraId="32C25DC8" w14:textId="1C0E1043" w:rsidR="00E36A78" w:rsidRDefault="00E36A78" w:rsidP="00E36A78">
      <w:pPr>
        <w:rPr>
          <w:rFonts w:asciiTheme="minorHAnsi" w:hAnsiTheme="minorHAnsi" w:cstheme="minorHAnsi"/>
          <w:b/>
          <w:bCs/>
        </w:rPr>
      </w:pPr>
      <w:r>
        <w:rPr>
          <w:rFonts w:asciiTheme="minorHAnsi" w:hAnsiTheme="minorHAnsi" w:cstheme="minorHAnsi"/>
          <w:b/>
          <w:bCs/>
        </w:rPr>
        <w:t xml:space="preserve">Dyma’r </w:t>
      </w:r>
      <w:proofErr w:type="spellStart"/>
      <w:r>
        <w:rPr>
          <w:rFonts w:asciiTheme="minorHAnsi" w:hAnsiTheme="minorHAnsi" w:cstheme="minorHAnsi"/>
          <w:b/>
          <w:bCs/>
        </w:rPr>
        <w:t>linc</w:t>
      </w:r>
      <w:proofErr w:type="spellEnd"/>
      <w:r>
        <w:rPr>
          <w:rFonts w:asciiTheme="minorHAnsi" w:hAnsiTheme="minorHAnsi" w:cstheme="minorHAnsi"/>
          <w:b/>
          <w:bCs/>
        </w:rPr>
        <w:t xml:space="preserve"> am </w:t>
      </w:r>
      <w:proofErr w:type="spellStart"/>
      <w:r>
        <w:rPr>
          <w:rFonts w:asciiTheme="minorHAnsi" w:hAnsiTheme="minorHAnsi" w:cstheme="minorHAnsi"/>
          <w:b/>
          <w:bCs/>
        </w:rPr>
        <w:t>fwy</w:t>
      </w:r>
      <w:proofErr w:type="spellEnd"/>
      <w:r>
        <w:rPr>
          <w:rFonts w:asciiTheme="minorHAnsi" w:hAnsiTheme="minorHAnsi" w:cstheme="minorHAnsi"/>
          <w:b/>
          <w:bCs/>
        </w:rPr>
        <w:t xml:space="preserve"> o </w:t>
      </w:r>
      <w:proofErr w:type="spellStart"/>
      <w:r>
        <w:rPr>
          <w:rFonts w:asciiTheme="minorHAnsi" w:hAnsiTheme="minorHAnsi" w:cstheme="minorHAnsi"/>
          <w:b/>
          <w:bCs/>
        </w:rPr>
        <w:t>wybodaeth</w:t>
      </w:r>
      <w:proofErr w:type="spellEnd"/>
      <w:r w:rsidR="00F315D1">
        <w:rPr>
          <w:rFonts w:asciiTheme="minorHAnsi" w:hAnsiTheme="minorHAnsi" w:cstheme="minorHAnsi"/>
          <w:b/>
          <w:bCs/>
        </w:rPr>
        <w:t>.</w:t>
      </w:r>
    </w:p>
    <w:p w14:paraId="3378E792" w14:textId="2CB812E2" w:rsidR="00E36A78" w:rsidRPr="00E36A78" w:rsidRDefault="00E56597" w:rsidP="00E36A78">
      <w:pPr>
        <w:rPr>
          <w:rFonts w:asciiTheme="minorHAnsi" w:hAnsiTheme="minorHAnsi" w:cstheme="minorHAnsi"/>
          <w:b/>
          <w:bCs/>
        </w:rPr>
      </w:pPr>
      <w:hyperlink r:id="rId13" w:history="1">
        <w:r w:rsidR="00F315D1" w:rsidRPr="00F315D1">
          <w:rPr>
            <w:rStyle w:val="Hyperlink"/>
            <w:rFonts w:asciiTheme="minorHAnsi" w:hAnsiTheme="minorHAnsi" w:cstheme="minorHAnsi"/>
            <w:b/>
            <w:bCs/>
          </w:rPr>
          <w:t>GBER legacy subsidy scheme: Welsh Government property development scheme (</w:t>
        </w:r>
        <w:proofErr w:type="spellStart"/>
        <w:proofErr w:type="gramStart"/>
        <w:r w:rsidR="00F315D1" w:rsidRPr="00F315D1">
          <w:rPr>
            <w:rStyle w:val="Hyperlink"/>
            <w:rFonts w:asciiTheme="minorHAnsi" w:hAnsiTheme="minorHAnsi" w:cstheme="minorHAnsi"/>
            <w:b/>
            <w:bCs/>
          </w:rPr>
          <w:t>llyw.cymru</w:t>
        </w:r>
        <w:proofErr w:type="spellEnd"/>
        <w:proofErr w:type="gramEnd"/>
        <w:r w:rsidR="00F315D1" w:rsidRPr="00F315D1">
          <w:rPr>
            <w:rStyle w:val="Hyperlink"/>
            <w:rFonts w:asciiTheme="minorHAnsi" w:hAnsiTheme="minorHAnsi" w:cstheme="minorHAnsi"/>
            <w:b/>
            <w:bCs/>
          </w:rPr>
          <w:t>)</w:t>
        </w:r>
      </w:hyperlink>
    </w:p>
    <w:p w14:paraId="0EC17165" w14:textId="2E27E1BF" w:rsidR="003636CA" w:rsidRPr="00EB31FF" w:rsidRDefault="003636CA" w:rsidP="00DC2354">
      <w:pPr>
        <w:rPr>
          <w:rFonts w:asciiTheme="minorHAnsi" w:hAnsiTheme="minorHAnsi" w:cstheme="minorHAnsi"/>
        </w:rPr>
      </w:pPr>
    </w:p>
    <w:p w14:paraId="42CDC706" w14:textId="77777777" w:rsidR="006012F2" w:rsidRPr="00EB31FF" w:rsidRDefault="005525E2" w:rsidP="006012F2">
      <w:pPr>
        <w:jc w:val="both"/>
        <w:rPr>
          <w:rFonts w:ascii="Calibri" w:hAnsi="Calibri" w:cs="Arial"/>
          <w:color w:val="0000FF"/>
          <w:lang w:eastAsia="en-GB"/>
        </w:rPr>
      </w:pPr>
      <w:r w:rsidRPr="00EB31FF">
        <w:rPr>
          <w:rFonts w:ascii="Calibri" w:hAnsi="Calibri" w:cs="Arial"/>
          <w:lang w:val="cy-GB"/>
        </w:rPr>
        <w:t>Bydd lefelau cymhorthdal y Gronfa Datblygu Eiddo yn cael eu cyfyngu i'r trothwyon canlynol:-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7349"/>
      </w:tblGrid>
      <w:tr w:rsidR="00E17718" w:rsidRPr="00EB31FF" w14:paraId="10207EDE" w14:textId="77777777" w:rsidTr="00E84EFE">
        <w:tc>
          <w:tcPr>
            <w:tcW w:w="1711" w:type="dxa"/>
          </w:tcPr>
          <w:p w14:paraId="5081A213" w14:textId="77777777" w:rsidR="006012F2" w:rsidRPr="00EB31FF" w:rsidRDefault="005525E2" w:rsidP="00BA618F">
            <w:pPr>
              <w:autoSpaceDE w:val="0"/>
              <w:autoSpaceDN w:val="0"/>
              <w:adjustRightInd w:val="0"/>
              <w:rPr>
                <w:rFonts w:ascii="Calibri" w:hAnsi="Calibri" w:cs="Arial"/>
                <w:b/>
                <w:color w:val="000000"/>
                <w:lang w:eastAsia="en-GB"/>
              </w:rPr>
            </w:pPr>
            <w:r w:rsidRPr="00EB31FF">
              <w:rPr>
                <w:rFonts w:ascii="Calibri" w:hAnsi="Calibri" w:cs="Arial"/>
                <w:b/>
                <w:bCs/>
                <w:color w:val="000000"/>
                <w:lang w:val="cy-GB" w:eastAsia="en-GB"/>
              </w:rPr>
              <w:t>Trothwy</w:t>
            </w:r>
          </w:p>
        </w:tc>
        <w:tc>
          <w:tcPr>
            <w:tcW w:w="7349" w:type="dxa"/>
          </w:tcPr>
          <w:p w14:paraId="1833A3D2" w14:textId="77777777" w:rsidR="006012F2" w:rsidRPr="00EB31FF" w:rsidRDefault="005525E2" w:rsidP="00BA618F">
            <w:pPr>
              <w:autoSpaceDE w:val="0"/>
              <w:autoSpaceDN w:val="0"/>
              <w:adjustRightInd w:val="0"/>
              <w:rPr>
                <w:rFonts w:ascii="Calibri" w:hAnsi="Calibri" w:cs="Arial"/>
                <w:b/>
                <w:color w:val="000000"/>
                <w:lang w:eastAsia="en-GB"/>
              </w:rPr>
            </w:pPr>
            <w:r w:rsidRPr="00EB31FF">
              <w:rPr>
                <w:rFonts w:ascii="Calibri" w:hAnsi="Calibri" w:cs="Arial"/>
                <w:b/>
                <w:bCs/>
                <w:color w:val="000000"/>
                <w:lang w:val="cy-GB" w:eastAsia="en-GB"/>
              </w:rPr>
              <w:t>Maint y Cwmni</w:t>
            </w:r>
          </w:p>
        </w:tc>
      </w:tr>
      <w:tr w:rsidR="00E17718" w:rsidRPr="00EB31FF" w14:paraId="604DC577" w14:textId="77777777" w:rsidTr="00E84EFE">
        <w:tc>
          <w:tcPr>
            <w:tcW w:w="1711" w:type="dxa"/>
          </w:tcPr>
          <w:p w14:paraId="49AFBA61" w14:textId="77777777" w:rsidR="006012F2" w:rsidRPr="00EB31FF" w:rsidRDefault="005525E2" w:rsidP="00BA618F">
            <w:pPr>
              <w:autoSpaceDE w:val="0"/>
              <w:autoSpaceDN w:val="0"/>
              <w:adjustRightInd w:val="0"/>
              <w:rPr>
                <w:rFonts w:ascii="Calibri" w:hAnsi="Calibri" w:cs="Arial"/>
                <w:color w:val="000000"/>
                <w:lang w:eastAsia="en-GB"/>
              </w:rPr>
            </w:pPr>
            <w:r w:rsidRPr="00EB31FF">
              <w:rPr>
                <w:rFonts w:ascii="Calibri" w:hAnsi="Calibri" w:cs="Arial"/>
                <w:color w:val="000000"/>
                <w:lang w:val="cy-GB" w:eastAsia="en-GB"/>
              </w:rPr>
              <w:t>45%</w:t>
            </w:r>
          </w:p>
        </w:tc>
        <w:tc>
          <w:tcPr>
            <w:tcW w:w="7349" w:type="dxa"/>
          </w:tcPr>
          <w:p w14:paraId="758DE9C3" w14:textId="184C0BC7" w:rsidR="006012F2" w:rsidRPr="00EB31FF" w:rsidRDefault="005525E2" w:rsidP="00BA618F">
            <w:pPr>
              <w:autoSpaceDE w:val="0"/>
              <w:autoSpaceDN w:val="0"/>
              <w:adjustRightInd w:val="0"/>
              <w:jc w:val="both"/>
              <w:rPr>
                <w:rFonts w:ascii="Calibri" w:hAnsi="Calibri" w:cs="Arial"/>
                <w:color w:val="000000"/>
                <w:lang w:val="en-US" w:eastAsia="en-GB"/>
              </w:rPr>
            </w:pPr>
            <w:r w:rsidRPr="00EB31FF">
              <w:rPr>
                <w:rFonts w:ascii="Calibri" w:hAnsi="Calibri" w:cs="Arial"/>
                <w:color w:val="000000"/>
                <w:lang w:val="cy-GB" w:eastAsia="en-GB"/>
              </w:rPr>
              <w:t xml:space="preserve">Menter fach h.y. &lt;50 o weithwyr, trosiant blynyddol nad yw'n fwy na £10.2 miliwn </w:t>
            </w:r>
          </w:p>
        </w:tc>
      </w:tr>
      <w:tr w:rsidR="00E17718" w:rsidRPr="00EB31FF" w14:paraId="48BBD133" w14:textId="77777777" w:rsidTr="00E84EFE">
        <w:tc>
          <w:tcPr>
            <w:tcW w:w="1711" w:type="dxa"/>
          </w:tcPr>
          <w:p w14:paraId="229D482A" w14:textId="77777777" w:rsidR="006012F2" w:rsidRPr="00EB31FF" w:rsidRDefault="005525E2" w:rsidP="00BA618F">
            <w:pPr>
              <w:autoSpaceDE w:val="0"/>
              <w:autoSpaceDN w:val="0"/>
              <w:adjustRightInd w:val="0"/>
              <w:rPr>
                <w:rFonts w:ascii="Calibri" w:hAnsi="Calibri" w:cs="Arial"/>
                <w:color w:val="000000"/>
                <w:lang w:eastAsia="en-GB"/>
              </w:rPr>
            </w:pPr>
            <w:r w:rsidRPr="00EB31FF">
              <w:rPr>
                <w:rFonts w:ascii="Calibri" w:hAnsi="Calibri" w:cs="Arial"/>
                <w:color w:val="000000"/>
                <w:lang w:val="cy-GB" w:eastAsia="en-GB"/>
              </w:rPr>
              <w:t>35%</w:t>
            </w:r>
          </w:p>
        </w:tc>
        <w:tc>
          <w:tcPr>
            <w:tcW w:w="7349" w:type="dxa"/>
          </w:tcPr>
          <w:p w14:paraId="06E6363F" w14:textId="069DF74D" w:rsidR="006012F2" w:rsidRPr="00EB31FF" w:rsidRDefault="005525E2" w:rsidP="00BA618F">
            <w:pPr>
              <w:autoSpaceDE w:val="0"/>
              <w:autoSpaceDN w:val="0"/>
              <w:adjustRightInd w:val="0"/>
              <w:jc w:val="both"/>
              <w:rPr>
                <w:rFonts w:ascii="Calibri" w:hAnsi="Calibri" w:cs="Arial"/>
                <w:color w:val="000000"/>
                <w:lang w:val="en-US" w:eastAsia="en-GB"/>
              </w:rPr>
            </w:pPr>
            <w:r w:rsidRPr="00EB31FF">
              <w:rPr>
                <w:rFonts w:ascii="Calibri" w:hAnsi="Calibri" w:cs="Arial"/>
                <w:color w:val="000000"/>
                <w:lang w:val="cy-GB" w:eastAsia="en-GB"/>
              </w:rPr>
              <w:t>Menter ganolig h.y. &lt;250 o weithwyr, trosiant blynyddol nad yw'n fwy na £36 miliwn</w:t>
            </w:r>
          </w:p>
        </w:tc>
      </w:tr>
      <w:tr w:rsidR="00E17718" w14:paraId="5F57FAAF" w14:textId="77777777" w:rsidTr="00E84EFE">
        <w:tc>
          <w:tcPr>
            <w:tcW w:w="1711" w:type="dxa"/>
          </w:tcPr>
          <w:p w14:paraId="685561D9" w14:textId="77777777" w:rsidR="006012F2" w:rsidRPr="00EB31FF" w:rsidRDefault="005525E2" w:rsidP="00BA618F">
            <w:pPr>
              <w:autoSpaceDE w:val="0"/>
              <w:autoSpaceDN w:val="0"/>
              <w:adjustRightInd w:val="0"/>
              <w:rPr>
                <w:rFonts w:ascii="Calibri" w:hAnsi="Calibri" w:cs="Arial"/>
                <w:color w:val="000000"/>
                <w:lang w:eastAsia="en-GB"/>
              </w:rPr>
            </w:pPr>
            <w:r w:rsidRPr="00EB31FF">
              <w:rPr>
                <w:rFonts w:ascii="Calibri" w:hAnsi="Calibri" w:cs="Arial"/>
                <w:color w:val="000000"/>
                <w:lang w:val="cy-GB" w:eastAsia="en-GB"/>
              </w:rPr>
              <w:t>25%</w:t>
            </w:r>
          </w:p>
        </w:tc>
        <w:tc>
          <w:tcPr>
            <w:tcW w:w="7349" w:type="dxa"/>
          </w:tcPr>
          <w:p w14:paraId="2E97B73F" w14:textId="77777777" w:rsidR="006012F2" w:rsidRDefault="005525E2" w:rsidP="00BA618F">
            <w:pPr>
              <w:autoSpaceDE w:val="0"/>
              <w:autoSpaceDN w:val="0"/>
              <w:adjustRightInd w:val="0"/>
              <w:rPr>
                <w:rFonts w:ascii="Calibri" w:hAnsi="Calibri" w:cs="Arial"/>
                <w:color w:val="000000"/>
                <w:lang w:val="en-US" w:eastAsia="en-GB"/>
              </w:rPr>
            </w:pPr>
            <w:r w:rsidRPr="00EB31FF">
              <w:rPr>
                <w:rFonts w:ascii="Calibri" w:hAnsi="Calibri" w:cs="Arial"/>
                <w:color w:val="000000"/>
                <w:lang w:val="cy-GB" w:eastAsia="en-GB"/>
              </w:rPr>
              <w:t>Menter fawr - cwmnïau dros 250 o weithwyr</w:t>
            </w:r>
          </w:p>
          <w:p w14:paraId="0D5DB791" w14:textId="77777777" w:rsidR="006012F2" w:rsidRPr="00245079" w:rsidRDefault="006012F2" w:rsidP="00BA618F">
            <w:pPr>
              <w:autoSpaceDE w:val="0"/>
              <w:autoSpaceDN w:val="0"/>
              <w:adjustRightInd w:val="0"/>
              <w:rPr>
                <w:rFonts w:ascii="Calibri" w:hAnsi="Calibri" w:cs="Arial"/>
                <w:color w:val="000000"/>
                <w:lang w:eastAsia="en-GB"/>
              </w:rPr>
            </w:pPr>
          </w:p>
        </w:tc>
      </w:tr>
    </w:tbl>
    <w:p w14:paraId="4B0C1CC0" w14:textId="77777777" w:rsidR="003636CA" w:rsidRDefault="003636CA" w:rsidP="00DC2354">
      <w:pPr>
        <w:rPr>
          <w:rFonts w:asciiTheme="minorHAnsi" w:hAnsiTheme="minorHAnsi" w:cstheme="minorHAnsi"/>
        </w:rPr>
      </w:pPr>
    </w:p>
    <w:p w14:paraId="449BCBB7" w14:textId="7AE8FB98" w:rsidR="00A06D2E" w:rsidRPr="00484021" w:rsidRDefault="00A06D2E" w:rsidP="00484021">
      <w:pPr>
        <w:rPr>
          <w:rFonts w:asciiTheme="minorHAnsi" w:hAnsiTheme="minorHAnsi" w:cstheme="minorHAnsi"/>
          <w:sz w:val="22"/>
          <w:szCs w:val="22"/>
          <w:lang w:eastAsia="en-GB"/>
        </w:rPr>
      </w:pPr>
    </w:p>
    <w:p w14:paraId="27E312E2" w14:textId="4818DDC5" w:rsidR="00A06D2E" w:rsidRPr="006456FC" w:rsidRDefault="005525E2" w:rsidP="00353CAD">
      <w:pPr>
        <w:pStyle w:val="Heading8"/>
        <w:numPr>
          <w:ilvl w:val="0"/>
          <w:numId w:val="32"/>
        </w:numPr>
        <w:rPr>
          <w:rFonts w:ascii="Calibri" w:hAnsi="Calibri" w:cs="Arial"/>
          <w:color w:val="000000"/>
          <w:sz w:val="24"/>
        </w:rPr>
      </w:pPr>
      <w:r w:rsidRPr="006456FC">
        <w:rPr>
          <w:rFonts w:ascii="Calibri" w:hAnsi="Calibri" w:cs="Arial"/>
          <w:color w:val="000000"/>
          <w:sz w:val="24"/>
          <w:lang w:val="cy-GB"/>
        </w:rPr>
        <w:t xml:space="preserve">Ardaloedd sydd wedi'u </w:t>
      </w:r>
      <w:r w:rsidR="00F315D1">
        <w:rPr>
          <w:rFonts w:ascii="Calibri" w:hAnsi="Calibri" w:cs="Arial"/>
          <w:color w:val="000000"/>
          <w:sz w:val="24"/>
          <w:lang w:val="cy-GB"/>
        </w:rPr>
        <w:t>t</w:t>
      </w:r>
      <w:r w:rsidRPr="006456FC">
        <w:rPr>
          <w:rFonts w:ascii="Calibri" w:hAnsi="Calibri" w:cs="Arial"/>
          <w:color w:val="000000"/>
          <w:sz w:val="24"/>
          <w:lang w:val="cy-GB"/>
        </w:rPr>
        <w:t>argedu</w:t>
      </w:r>
    </w:p>
    <w:p w14:paraId="4D58350D" w14:textId="77777777" w:rsidR="00A06D2E" w:rsidRPr="0003407B" w:rsidRDefault="00A06D2E" w:rsidP="00A06D2E">
      <w:pPr>
        <w:jc w:val="both"/>
        <w:rPr>
          <w:rFonts w:ascii="Calibri" w:hAnsi="Calibri" w:cs="Arial"/>
          <w:color w:val="000000"/>
        </w:rPr>
      </w:pPr>
    </w:p>
    <w:p w14:paraId="4BF82277" w14:textId="77777777" w:rsidR="00852E68" w:rsidRDefault="005525E2" w:rsidP="00A06D2E">
      <w:pPr>
        <w:jc w:val="both"/>
        <w:rPr>
          <w:rFonts w:ascii="Calibri" w:hAnsi="Calibri" w:cs="Arial"/>
          <w:color w:val="000000"/>
        </w:rPr>
      </w:pPr>
      <w:r w:rsidRPr="0003407B">
        <w:rPr>
          <w:rFonts w:ascii="Calibri" w:hAnsi="Calibri" w:cs="Arial"/>
          <w:color w:val="000000"/>
          <w:lang w:val="cy-GB"/>
        </w:rPr>
        <w:t>Mae'r rhaglen hon yn targedu'n benodol nifer o safleoedd cyflogaeth strategol yn Sir Gaerfyrddin ym mherchnogaeth breifat a chyhoeddus fel y nodwyd yn Strategaeth Drawsnewid Cyngor Sir Caerfyrddin</w:t>
      </w:r>
    </w:p>
    <w:p w14:paraId="094F1AE8" w14:textId="77777777" w:rsidR="00852E68" w:rsidRDefault="00852E68" w:rsidP="00A06D2E">
      <w:pPr>
        <w:jc w:val="both"/>
        <w:rPr>
          <w:rFonts w:ascii="Calibri" w:hAnsi="Calibri" w:cs="Arial"/>
          <w:color w:val="000000"/>
        </w:rPr>
      </w:pPr>
    </w:p>
    <w:p w14:paraId="3AC7EA6F" w14:textId="77777777" w:rsidR="00A06D2E" w:rsidRPr="0003407B" w:rsidRDefault="005525E2" w:rsidP="00A06D2E">
      <w:pPr>
        <w:jc w:val="both"/>
        <w:rPr>
          <w:rFonts w:ascii="Calibri" w:hAnsi="Calibri" w:cs="Arial"/>
          <w:color w:val="000000"/>
        </w:rPr>
      </w:pPr>
      <w:r w:rsidRPr="000C2008">
        <w:rPr>
          <w:rFonts w:ascii="Calibri" w:hAnsi="Calibri" w:cs="Arial"/>
          <w:lang w:val="cy-GB"/>
        </w:rPr>
        <w:t>Gallai ymgeiswyr sy'n berchen ar dir neu a allai gaffael tir yn yr ardaloedd canlynol fod yn gymwys i gael cymorth:</w:t>
      </w:r>
    </w:p>
    <w:p w14:paraId="227967FD" w14:textId="77777777" w:rsidR="00A06D2E" w:rsidRPr="006456FC" w:rsidRDefault="00A06D2E" w:rsidP="00A06D2E">
      <w:pPr>
        <w:jc w:val="both"/>
        <w:rPr>
          <w:rFonts w:ascii="Calibri" w:hAnsi="Calibri" w:cs="Arial"/>
          <w:color w:val="000000"/>
          <w:sz w:val="22"/>
          <w:szCs w:val="22"/>
        </w:rPr>
      </w:pPr>
    </w:p>
    <w:p w14:paraId="26970936" w14:textId="77777777" w:rsidR="006456FC" w:rsidRPr="005156B5" w:rsidRDefault="005525E2" w:rsidP="00EE29D4">
      <w:pPr>
        <w:pStyle w:val="ListParagraph"/>
        <w:numPr>
          <w:ilvl w:val="0"/>
          <w:numId w:val="33"/>
        </w:numPr>
        <w:rPr>
          <w:rFonts w:ascii="Calibri" w:hAnsi="Calibri" w:cs="Arial"/>
        </w:rPr>
      </w:pPr>
      <w:r w:rsidRPr="005156B5">
        <w:rPr>
          <w:rFonts w:ascii="Calibri" w:hAnsi="Calibri" w:cs="Arial"/>
          <w:lang w:val="cy-GB"/>
        </w:rPr>
        <w:t xml:space="preserve">Parth Twf Cross </w:t>
      </w:r>
      <w:proofErr w:type="spellStart"/>
      <w:r w:rsidRPr="005156B5">
        <w:rPr>
          <w:rFonts w:ascii="Calibri" w:hAnsi="Calibri" w:cs="Arial"/>
          <w:lang w:val="cy-GB"/>
        </w:rPr>
        <w:t>Hands</w:t>
      </w:r>
      <w:proofErr w:type="spellEnd"/>
    </w:p>
    <w:p w14:paraId="0B492E38" w14:textId="77777777" w:rsidR="00EE29D4" w:rsidRPr="005156B5" w:rsidRDefault="005525E2" w:rsidP="00EE29D4">
      <w:pPr>
        <w:pStyle w:val="ListParagraph"/>
        <w:numPr>
          <w:ilvl w:val="0"/>
          <w:numId w:val="33"/>
        </w:numPr>
        <w:rPr>
          <w:rFonts w:ascii="Calibri" w:hAnsi="Calibri" w:cs="Arial"/>
        </w:rPr>
      </w:pPr>
      <w:r w:rsidRPr="005156B5">
        <w:rPr>
          <w:rFonts w:ascii="Calibri" w:hAnsi="Calibri" w:cs="Arial"/>
          <w:lang w:val="cy-GB"/>
        </w:rPr>
        <w:t>Caerfyrddin</w:t>
      </w:r>
    </w:p>
    <w:p w14:paraId="117EC668" w14:textId="77777777" w:rsidR="003360AB" w:rsidRDefault="005525E2" w:rsidP="003360AB">
      <w:pPr>
        <w:pStyle w:val="ListParagraph"/>
        <w:numPr>
          <w:ilvl w:val="0"/>
          <w:numId w:val="33"/>
        </w:numPr>
        <w:rPr>
          <w:rFonts w:ascii="Calibri" w:hAnsi="Calibri" w:cs="Arial"/>
        </w:rPr>
      </w:pPr>
      <w:r w:rsidRPr="005156B5">
        <w:rPr>
          <w:rFonts w:ascii="Calibri" w:hAnsi="Calibri" w:cs="Arial"/>
          <w:lang w:val="cy-GB"/>
        </w:rPr>
        <w:t>Rhydaman</w:t>
      </w:r>
    </w:p>
    <w:p w14:paraId="478E2FC4" w14:textId="77777777" w:rsidR="005156B5" w:rsidRDefault="005525E2" w:rsidP="009F69F1">
      <w:pPr>
        <w:pStyle w:val="ListParagraph"/>
        <w:numPr>
          <w:ilvl w:val="0"/>
          <w:numId w:val="33"/>
        </w:numPr>
        <w:rPr>
          <w:rFonts w:ascii="Calibri" w:hAnsi="Calibri" w:cs="Arial"/>
        </w:rPr>
      </w:pPr>
      <w:r w:rsidRPr="003360AB">
        <w:rPr>
          <w:rFonts w:ascii="Calibri" w:hAnsi="Calibri" w:cs="Arial"/>
          <w:lang w:val="cy-GB"/>
        </w:rPr>
        <w:t xml:space="preserve">Llanelli </w:t>
      </w:r>
    </w:p>
    <w:p w14:paraId="34CB3D95" w14:textId="77777777" w:rsidR="008C0875" w:rsidRPr="003360AB" w:rsidRDefault="005525E2" w:rsidP="009F69F1">
      <w:pPr>
        <w:pStyle w:val="ListParagraph"/>
        <w:numPr>
          <w:ilvl w:val="0"/>
          <w:numId w:val="33"/>
        </w:numPr>
        <w:rPr>
          <w:rFonts w:ascii="Calibri" w:hAnsi="Calibri" w:cs="Arial"/>
        </w:rPr>
      </w:pPr>
      <w:r>
        <w:rPr>
          <w:rFonts w:ascii="Calibri" w:hAnsi="Calibri" w:cs="Arial"/>
          <w:lang w:val="cy-GB"/>
        </w:rPr>
        <w:t>Llain Arfordirol</w:t>
      </w:r>
    </w:p>
    <w:p w14:paraId="74064CA0" w14:textId="77777777" w:rsidR="005156B5" w:rsidRDefault="005525E2" w:rsidP="00EE29D4">
      <w:pPr>
        <w:pStyle w:val="ListParagraph"/>
        <w:numPr>
          <w:ilvl w:val="0"/>
          <w:numId w:val="33"/>
        </w:numPr>
        <w:rPr>
          <w:rFonts w:ascii="Calibri" w:hAnsi="Calibri" w:cs="Arial"/>
          <w:sz w:val="22"/>
          <w:szCs w:val="22"/>
        </w:rPr>
      </w:pPr>
      <w:r w:rsidRPr="005156B5">
        <w:rPr>
          <w:rFonts w:ascii="Calibri" w:hAnsi="Calibri" w:cs="Arial"/>
          <w:lang w:val="cy-GB"/>
        </w:rPr>
        <w:t>Sir Gaerfyrddin Wledig</w:t>
      </w:r>
      <w:r>
        <w:rPr>
          <w:rFonts w:ascii="Calibri" w:hAnsi="Calibri" w:cs="Arial"/>
          <w:sz w:val="22"/>
          <w:szCs w:val="22"/>
          <w:lang w:val="cy-GB"/>
        </w:rPr>
        <w:t xml:space="preserve"> </w:t>
      </w:r>
    </w:p>
    <w:p w14:paraId="30B68B9D" w14:textId="77777777" w:rsidR="007A1CA6" w:rsidRDefault="007A1CA6" w:rsidP="007A1CA6">
      <w:pPr>
        <w:rPr>
          <w:rFonts w:ascii="Calibri" w:hAnsi="Calibri" w:cs="Arial"/>
          <w:sz w:val="22"/>
          <w:szCs w:val="22"/>
        </w:rPr>
      </w:pPr>
    </w:p>
    <w:p w14:paraId="6616D8AE" w14:textId="77777777" w:rsidR="007A1CA6" w:rsidRPr="0003407B" w:rsidRDefault="005525E2" w:rsidP="007A1CA6">
      <w:pPr>
        <w:jc w:val="both"/>
        <w:rPr>
          <w:rFonts w:ascii="Calibri" w:hAnsi="Calibri" w:cs="Arial"/>
          <w:color w:val="000000"/>
        </w:rPr>
      </w:pPr>
      <w:r w:rsidRPr="0003407B">
        <w:rPr>
          <w:rFonts w:ascii="Calibri" w:hAnsi="Calibri" w:cs="Arial"/>
          <w:color w:val="000000"/>
          <w:lang w:val="cy-GB"/>
        </w:rPr>
        <w:t>Cynghorir ymgeiswyr sy'n dymuno datblygu ar unrhyw un o'r safleoedd hyn i siarad â Chyngor Sir Caerfyrddin a all drefnu cyfarfod er mwyn rhoi arweiniad cadarn ar yr hyn a fyddai'n dderbyniol ar bob safle datblygu a nodwyd.</w:t>
      </w:r>
    </w:p>
    <w:p w14:paraId="15837277" w14:textId="77777777" w:rsidR="007A1CA6" w:rsidRDefault="007A1CA6" w:rsidP="007A1CA6">
      <w:pPr>
        <w:rPr>
          <w:rFonts w:ascii="Calibri" w:hAnsi="Calibri" w:cs="Arial"/>
          <w:sz w:val="22"/>
          <w:szCs w:val="22"/>
        </w:rPr>
      </w:pPr>
    </w:p>
    <w:p w14:paraId="6ECAFE3E" w14:textId="77777777" w:rsidR="007A1CA6" w:rsidRPr="007A1CA6" w:rsidRDefault="005525E2" w:rsidP="007A1CA6">
      <w:pPr>
        <w:rPr>
          <w:rFonts w:ascii="Calibri" w:hAnsi="Calibri" w:cs="Arial"/>
        </w:rPr>
      </w:pPr>
      <w:r w:rsidRPr="007A1CA6">
        <w:rPr>
          <w:rFonts w:ascii="Calibri" w:hAnsi="Calibri" w:cs="Arial"/>
          <w:lang w:val="cy-GB"/>
        </w:rPr>
        <w:t>Bydd prosiectau eithriadol nad ydynt yn rhan o'r safleoedd hyn ond yn Sir Gaerfyrddin hefyd yn cael eu hystyried fesul achos. Os nad yw eich prosiect yn rhan o'r ardaloedd uchod dylech gysylltu â'r Swyddog Prosiect i gael rhagor o gyngor cyn mynd ati i gyflwyno cais.</w:t>
      </w:r>
    </w:p>
    <w:p w14:paraId="7C888782" w14:textId="77777777" w:rsidR="002F04F5" w:rsidRDefault="002F04F5" w:rsidP="00A06D2E">
      <w:pPr>
        <w:jc w:val="both"/>
        <w:rPr>
          <w:rFonts w:ascii="Calibri" w:hAnsi="Calibri" w:cs="Arial"/>
          <w:b/>
          <w:bCs/>
        </w:rPr>
      </w:pPr>
    </w:p>
    <w:p w14:paraId="1CC37127" w14:textId="77777777" w:rsidR="00A06D2E" w:rsidRPr="0003407B" w:rsidRDefault="005525E2" w:rsidP="00353CAD">
      <w:pPr>
        <w:numPr>
          <w:ilvl w:val="0"/>
          <w:numId w:val="32"/>
        </w:numPr>
        <w:jc w:val="both"/>
        <w:rPr>
          <w:rFonts w:ascii="Calibri" w:hAnsi="Calibri" w:cs="Arial"/>
          <w:b/>
          <w:bCs/>
        </w:rPr>
      </w:pPr>
      <w:r w:rsidRPr="0003407B">
        <w:rPr>
          <w:rFonts w:ascii="Calibri" w:hAnsi="Calibri" w:cs="Arial"/>
          <w:b/>
          <w:bCs/>
          <w:lang w:val="cy-GB"/>
        </w:rPr>
        <w:t>Proses</w:t>
      </w:r>
    </w:p>
    <w:p w14:paraId="10D8A071" w14:textId="77777777" w:rsidR="00A06D2E" w:rsidRPr="0003407B" w:rsidRDefault="00A06D2E" w:rsidP="00A06D2E">
      <w:pPr>
        <w:jc w:val="both"/>
        <w:rPr>
          <w:rFonts w:ascii="Calibri" w:hAnsi="Calibri" w:cs="Arial"/>
        </w:rPr>
      </w:pPr>
    </w:p>
    <w:p w14:paraId="618FB629" w14:textId="77777777" w:rsidR="00A06D2E" w:rsidRPr="0003407B" w:rsidRDefault="005525E2" w:rsidP="00A06D2E">
      <w:pPr>
        <w:jc w:val="both"/>
        <w:rPr>
          <w:rFonts w:ascii="Calibri" w:hAnsi="Calibri" w:cs="Arial"/>
        </w:rPr>
      </w:pPr>
      <w:r w:rsidRPr="0003407B">
        <w:rPr>
          <w:rFonts w:ascii="Calibri" w:hAnsi="Calibri" w:cs="Arial"/>
          <w:lang w:val="cy-GB"/>
        </w:rPr>
        <w:t>Er mwyn osgoi unrhyw waith neu gost ddiangen ar ran yr ymgeisydd, mae’r awdurdod lleol yn gweithredu proses gymeradwyo dau gam:</w:t>
      </w:r>
    </w:p>
    <w:p w14:paraId="614C3C0D" w14:textId="77777777" w:rsidR="00A06D2E" w:rsidRPr="0003407B" w:rsidRDefault="00A06D2E" w:rsidP="00A06D2E">
      <w:pPr>
        <w:jc w:val="both"/>
        <w:rPr>
          <w:rFonts w:ascii="Calibri" w:hAnsi="Calibri"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1810"/>
        <w:gridCol w:w="5663"/>
      </w:tblGrid>
      <w:tr w:rsidR="00E17718" w14:paraId="1727106D" w14:textId="77777777" w:rsidTr="00245079">
        <w:tc>
          <w:tcPr>
            <w:tcW w:w="2034" w:type="dxa"/>
          </w:tcPr>
          <w:p w14:paraId="44A8B3E9" w14:textId="4C3D5E0E" w:rsidR="00A06D2E" w:rsidRPr="00245079" w:rsidRDefault="005525E2" w:rsidP="00245079">
            <w:pPr>
              <w:jc w:val="both"/>
              <w:rPr>
                <w:rFonts w:ascii="Calibri" w:hAnsi="Calibri" w:cs="Arial"/>
                <w:bCs/>
              </w:rPr>
            </w:pPr>
            <w:r w:rsidRPr="00EB31FF">
              <w:rPr>
                <w:rFonts w:ascii="Calibri" w:hAnsi="Calibri" w:cs="Arial"/>
                <w:b/>
                <w:lang w:val="cy-GB"/>
              </w:rPr>
              <w:t>Mynegiant o Ddiddordeb</w:t>
            </w:r>
            <w:r w:rsidRPr="00245079">
              <w:rPr>
                <w:rFonts w:ascii="Calibri" w:hAnsi="Calibri" w:cs="Arial"/>
                <w:bCs/>
                <w:lang w:val="cy-GB"/>
              </w:rPr>
              <w:t xml:space="preserve"> - Asesiad Cychwynnol</w:t>
            </w:r>
          </w:p>
        </w:tc>
        <w:tc>
          <w:tcPr>
            <w:tcW w:w="1494" w:type="dxa"/>
          </w:tcPr>
          <w:p w14:paraId="170ACEC9" w14:textId="77777777" w:rsidR="00A06D2E" w:rsidRPr="00245079" w:rsidRDefault="005525E2" w:rsidP="00245079">
            <w:pPr>
              <w:jc w:val="both"/>
              <w:rPr>
                <w:rFonts w:ascii="Calibri" w:hAnsi="Calibri" w:cs="Arial"/>
              </w:rPr>
            </w:pPr>
            <w:r w:rsidRPr="00245079">
              <w:rPr>
                <w:rFonts w:ascii="Calibri" w:hAnsi="Calibri" w:cs="Arial"/>
                <w:lang w:val="cy-GB"/>
              </w:rPr>
              <w:t>Cymeradwyaeth mewn Egwyddor</w:t>
            </w:r>
          </w:p>
        </w:tc>
        <w:tc>
          <w:tcPr>
            <w:tcW w:w="5940" w:type="dxa"/>
          </w:tcPr>
          <w:p w14:paraId="14ABA008" w14:textId="77777777" w:rsidR="00A06D2E" w:rsidRPr="00245079" w:rsidRDefault="005525E2" w:rsidP="00245079">
            <w:pPr>
              <w:jc w:val="both"/>
              <w:rPr>
                <w:rFonts w:ascii="Calibri" w:hAnsi="Calibri" w:cs="Arial"/>
              </w:rPr>
            </w:pPr>
            <w:r w:rsidRPr="00245079">
              <w:rPr>
                <w:rFonts w:ascii="Calibri" w:hAnsi="Calibri" w:cs="Arial"/>
                <w:lang w:val="cy-GB"/>
              </w:rPr>
              <w:t>Yn rhoi arwydd cychwynnol o gymhwysedd prosiectau,</w:t>
            </w:r>
            <w:r w:rsidRPr="00245079">
              <w:rPr>
                <w:rFonts w:ascii="Calibri" w:hAnsi="Calibri" w:cs="Arial"/>
                <w:b/>
                <w:bCs/>
                <w:lang w:val="cy-GB"/>
              </w:rPr>
              <w:t xml:space="preserve"> </w:t>
            </w:r>
            <w:r w:rsidRPr="00245079">
              <w:rPr>
                <w:rFonts w:ascii="Calibri" w:hAnsi="Calibri" w:cs="Arial"/>
                <w:lang w:val="cy-GB"/>
              </w:rPr>
              <w:t>hyfywedd, lefel y cyllid sydd ar gael.</w:t>
            </w:r>
          </w:p>
        </w:tc>
      </w:tr>
      <w:tr w:rsidR="00E17718" w14:paraId="6032AE26" w14:textId="77777777" w:rsidTr="00245079">
        <w:tc>
          <w:tcPr>
            <w:tcW w:w="2034" w:type="dxa"/>
          </w:tcPr>
          <w:p w14:paraId="50ADDDF1" w14:textId="77777777" w:rsidR="00A06D2E" w:rsidRPr="00245079" w:rsidRDefault="005525E2" w:rsidP="00245079">
            <w:pPr>
              <w:jc w:val="both"/>
              <w:rPr>
                <w:rFonts w:ascii="Calibri" w:hAnsi="Calibri" w:cs="Arial"/>
                <w:bCs/>
              </w:rPr>
            </w:pPr>
            <w:r w:rsidRPr="00245079">
              <w:rPr>
                <w:rFonts w:ascii="Calibri" w:hAnsi="Calibri" w:cs="Arial"/>
                <w:b/>
                <w:bCs/>
                <w:lang w:val="cy-GB"/>
              </w:rPr>
              <w:t>Cam 2</w:t>
            </w:r>
            <w:r w:rsidRPr="00245079">
              <w:rPr>
                <w:rFonts w:ascii="Calibri" w:hAnsi="Calibri" w:cs="Arial"/>
                <w:bCs/>
                <w:lang w:val="cy-GB"/>
              </w:rPr>
              <w:t xml:space="preserve"> - Asesiad Manwl</w:t>
            </w:r>
          </w:p>
        </w:tc>
        <w:tc>
          <w:tcPr>
            <w:tcW w:w="1494" w:type="dxa"/>
          </w:tcPr>
          <w:p w14:paraId="3928572B" w14:textId="77777777" w:rsidR="00A06D2E" w:rsidRPr="00245079" w:rsidRDefault="005525E2" w:rsidP="00245079">
            <w:pPr>
              <w:jc w:val="both"/>
              <w:rPr>
                <w:rFonts w:ascii="Calibri" w:hAnsi="Calibri" w:cs="Arial"/>
                <w:bCs/>
              </w:rPr>
            </w:pPr>
            <w:r w:rsidRPr="00245079">
              <w:rPr>
                <w:rFonts w:ascii="Calibri" w:hAnsi="Calibri" w:cs="Arial"/>
                <w:bCs/>
                <w:lang w:val="cy-GB"/>
              </w:rPr>
              <w:t>Awdurdod i Ymrwymo</w:t>
            </w:r>
          </w:p>
        </w:tc>
        <w:tc>
          <w:tcPr>
            <w:tcW w:w="5940" w:type="dxa"/>
          </w:tcPr>
          <w:p w14:paraId="5BA4E6AF" w14:textId="77777777" w:rsidR="00A06D2E" w:rsidRPr="00245079" w:rsidRDefault="005525E2" w:rsidP="00245079">
            <w:pPr>
              <w:jc w:val="both"/>
              <w:rPr>
                <w:rFonts w:ascii="Calibri" w:hAnsi="Calibri" w:cs="Arial"/>
              </w:rPr>
            </w:pPr>
            <w:r w:rsidRPr="00245079">
              <w:rPr>
                <w:rFonts w:ascii="Calibri" w:hAnsi="Calibri" w:cs="Arial"/>
                <w:lang w:val="cy-GB"/>
              </w:rPr>
              <w:t>Yn diffinio’r union gynigion o gyllid a’r telerau ac amodau cysylltiedig.</w:t>
            </w:r>
          </w:p>
        </w:tc>
      </w:tr>
    </w:tbl>
    <w:p w14:paraId="134FDB33" w14:textId="77777777" w:rsidR="00A06D2E" w:rsidRPr="0003407B" w:rsidRDefault="00A06D2E" w:rsidP="00A06D2E">
      <w:pPr>
        <w:jc w:val="both"/>
        <w:rPr>
          <w:rFonts w:ascii="Calibri" w:hAnsi="Calibri" w:cs="Arial"/>
        </w:rPr>
      </w:pPr>
    </w:p>
    <w:p w14:paraId="7998DC83" w14:textId="77777777" w:rsidR="00A06D2E" w:rsidRPr="0003407B" w:rsidRDefault="005525E2" w:rsidP="00A06D2E">
      <w:pPr>
        <w:pStyle w:val="BodyText"/>
        <w:jc w:val="both"/>
        <w:rPr>
          <w:rFonts w:ascii="Calibri" w:hAnsi="Calibri"/>
          <w:b w:val="0"/>
          <w:bCs w:val="0"/>
        </w:rPr>
      </w:pPr>
      <w:r w:rsidRPr="0003407B">
        <w:rPr>
          <w:rFonts w:ascii="Calibri" w:hAnsi="Calibri"/>
          <w:b w:val="0"/>
          <w:bCs w:val="0"/>
          <w:lang w:val="cy-GB"/>
        </w:rPr>
        <w:t>Ymdrinnir â phob cais fesul achos yn ôl disgresiwn yr awdurdod lleol a bydd ei benderfyniad yn derfynol. Ni ellir cynnig y cyllid ond yn yr achosion hynny lle mae’r awdurdod lleol yn fodlon na fyddai’r prosiect yn gallu mynd rhagddo heb y cyfryw gymorth.</w:t>
      </w:r>
    </w:p>
    <w:p w14:paraId="78507523" w14:textId="77777777" w:rsidR="00A06D2E" w:rsidRPr="0003407B" w:rsidRDefault="00A06D2E" w:rsidP="00A06D2E">
      <w:pPr>
        <w:pStyle w:val="BodyText"/>
        <w:jc w:val="both"/>
        <w:rPr>
          <w:rFonts w:ascii="Calibri" w:hAnsi="Calibri"/>
          <w:b w:val="0"/>
          <w:bCs w:val="0"/>
        </w:rPr>
      </w:pPr>
    </w:p>
    <w:p w14:paraId="41AAC11E" w14:textId="77777777" w:rsidR="00A06D2E" w:rsidRPr="0003407B" w:rsidRDefault="005525E2" w:rsidP="00A06D2E">
      <w:pPr>
        <w:pStyle w:val="BodyText"/>
        <w:jc w:val="both"/>
        <w:rPr>
          <w:rFonts w:ascii="Calibri" w:hAnsi="Calibri"/>
          <w:b w:val="0"/>
          <w:bCs w:val="0"/>
        </w:rPr>
      </w:pPr>
      <w:r w:rsidRPr="0003407B">
        <w:rPr>
          <w:rFonts w:ascii="Calibri" w:hAnsi="Calibri"/>
          <w:b w:val="0"/>
          <w:bCs w:val="0"/>
          <w:lang w:val="cy-GB"/>
        </w:rPr>
        <w:t>Ni roddir cyllid yn awtomatig.  Mae'r awdurdod lleol yn cadw'r hawl i sefydlu blaenoriaethau o fewn cyfanswm y gyllideb sydd ar gael yn y sir, er enghraifft gwerth am arian, hyfywedd, allbynnau a grëwyd, ac ati, ac i osod telerau ac amodau o'r fath, fel y gwêl yn briodol.</w:t>
      </w:r>
    </w:p>
    <w:p w14:paraId="4EBF6A0C" w14:textId="77777777" w:rsidR="00A06D2E" w:rsidRDefault="00A06D2E" w:rsidP="00A06D2E">
      <w:pPr>
        <w:pStyle w:val="BodyText"/>
        <w:jc w:val="both"/>
        <w:rPr>
          <w:rFonts w:ascii="Calibri" w:hAnsi="Calibri"/>
          <w:b w:val="0"/>
          <w:bCs w:val="0"/>
        </w:rPr>
      </w:pPr>
    </w:p>
    <w:p w14:paraId="20543982" w14:textId="405DDD06" w:rsidR="00EC2D84" w:rsidRPr="009C3BFB" w:rsidRDefault="005525E2" w:rsidP="00A06D2E">
      <w:pPr>
        <w:pStyle w:val="BodyText"/>
        <w:jc w:val="both"/>
        <w:rPr>
          <w:rFonts w:ascii="Calibri" w:hAnsi="Calibri"/>
          <w:b w:val="0"/>
          <w:bCs w:val="0"/>
        </w:rPr>
      </w:pPr>
      <w:r w:rsidRPr="009C3BFB">
        <w:rPr>
          <w:rFonts w:ascii="Calibri" w:hAnsi="Calibri"/>
          <w:lang w:val="cy-GB"/>
        </w:rPr>
        <w:t>Ni</w:t>
      </w:r>
      <w:r w:rsidRPr="009C3BFB">
        <w:rPr>
          <w:rFonts w:ascii="Calibri" w:hAnsi="Calibri"/>
          <w:b w:val="0"/>
          <w:bCs w:val="0"/>
          <w:lang w:val="cy-GB"/>
        </w:rPr>
        <w:t xml:space="preserve"> fydd gwariant gan yr ymgeisydd i ddatblygu a chyflwyno ceisiadau Cam 1 e.e. ffioedd cyfreithiol, penseiri, ymgynghorwyr ac ati, yn cael ei ad-dalu gan Gyngor Sir Caerfyrddin. Fodd bynnag, bydd canran a gytunwyd (cyfradd ymyrryd y grant) o'r gwariant cymwys gan </w:t>
      </w:r>
      <w:r w:rsidRPr="009C3BFB">
        <w:rPr>
          <w:rFonts w:ascii="Calibri" w:hAnsi="Calibri"/>
          <w:lang w:val="cy-GB"/>
        </w:rPr>
        <w:t>ymgeiswyr llwyddiannus ar ôl cael cymeradwyaeth Cam 2</w:t>
      </w:r>
      <w:r w:rsidRPr="009C3BFB">
        <w:rPr>
          <w:rFonts w:ascii="Calibri" w:hAnsi="Calibri"/>
          <w:b w:val="0"/>
          <w:bCs w:val="0"/>
          <w:lang w:val="cy-GB"/>
        </w:rPr>
        <w:t xml:space="preserve"> yn cael ei had-dalu yn y cam </w:t>
      </w:r>
      <w:r w:rsidRPr="009C3BFB">
        <w:rPr>
          <w:rFonts w:ascii="Calibri" w:hAnsi="Calibri"/>
          <w:b w:val="0"/>
          <w:bCs w:val="0"/>
          <w:lang w:val="cy-GB"/>
        </w:rPr>
        <w:lastRenderedPageBreak/>
        <w:t>hawlio. Fodd bynnag, bernir bod ffioedd proffesiynol yn gostau cymwys ar ôl dyddiad derbyn cymeradwyaeth Cam 1 neu ar ôl derbyn cadarnhad ysgrifenedig oddi wrth Gyngor Sir Caerfyrddin. Rhoddir awdurdodiad ar ôl derbyn dyfynbrisiau boddhaol. Bydd y rhain hefyd yn cael eu had-dalu ar ôl cwblhau'n ymarferol.</w:t>
      </w:r>
    </w:p>
    <w:p w14:paraId="5A2F0053" w14:textId="77777777" w:rsidR="00C05D87" w:rsidRDefault="00C05D87" w:rsidP="00A06D2E">
      <w:pPr>
        <w:pStyle w:val="BodyText"/>
        <w:jc w:val="both"/>
        <w:rPr>
          <w:rFonts w:ascii="Calibri" w:hAnsi="Calibri"/>
          <w:b w:val="0"/>
          <w:bCs w:val="0"/>
        </w:rPr>
      </w:pPr>
    </w:p>
    <w:p w14:paraId="582C50A9" w14:textId="77777777" w:rsidR="00A06D2E" w:rsidRPr="00C05D87" w:rsidRDefault="005525E2" w:rsidP="00C05D87">
      <w:pPr>
        <w:pStyle w:val="BodyText"/>
        <w:numPr>
          <w:ilvl w:val="0"/>
          <w:numId w:val="32"/>
        </w:numPr>
        <w:jc w:val="both"/>
        <w:rPr>
          <w:rFonts w:ascii="Calibri" w:hAnsi="Calibri"/>
          <w:bCs w:val="0"/>
          <w:color w:val="000000"/>
        </w:rPr>
      </w:pPr>
      <w:r w:rsidRPr="00C05D87">
        <w:rPr>
          <w:rFonts w:ascii="Calibri" w:hAnsi="Calibri"/>
          <w:color w:val="000000"/>
          <w:lang w:val="cy-GB"/>
        </w:rPr>
        <w:t>Proses Gwneud Cais</w:t>
      </w:r>
    </w:p>
    <w:p w14:paraId="371F3B70" w14:textId="77777777" w:rsidR="00A06D2E" w:rsidRPr="009953AA" w:rsidRDefault="00A06D2E" w:rsidP="00A06D2E">
      <w:pPr>
        <w:pStyle w:val="BodyText"/>
        <w:jc w:val="both"/>
        <w:rPr>
          <w:rFonts w:ascii="Calibri" w:hAnsi="Calibri"/>
          <w:b w:val="0"/>
          <w:bCs w:val="0"/>
          <w:color w:val="000000"/>
        </w:rPr>
      </w:pPr>
    </w:p>
    <w:p w14:paraId="4437FB93" w14:textId="77777777" w:rsidR="005156B5" w:rsidRPr="005156B5" w:rsidRDefault="005525E2" w:rsidP="005156B5">
      <w:pPr>
        <w:pStyle w:val="BodyTextIndent3"/>
        <w:ind w:left="0"/>
        <w:rPr>
          <w:rFonts w:cs="Arial"/>
          <w:sz w:val="24"/>
          <w:szCs w:val="24"/>
        </w:rPr>
      </w:pPr>
      <w:r>
        <w:rPr>
          <w:rFonts w:cs="Arial"/>
          <w:sz w:val="24"/>
          <w:szCs w:val="24"/>
          <w:lang w:val="cy-GB"/>
        </w:rPr>
        <w:t xml:space="preserve">Amlinellir y broses gwneud cais isod:  </w:t>
      </w:r>
    </w:p>
    <w:p w14:paraId="1D3192C6" w14:textId="67B6F102" w:rsidR="00872E31" w:rsidRPr="00CC3C78" w:rsidRDefault="005525E2" w:rsidP="00CC3C78">
      <w:pPr>
        <w:pStyle w:val="BodyTextIndent3"/>
        <w:ind w:left="720" w:hanging="720"/>
        <w:rPr>
          <w:rFonts w:cs="Arial"/>
          <w:b/>
          <w:sz w:val="24"/>
          <w:szCs w:val="24"/>
        </w:rPr>
      </w:pPr>
      <w:r w:rsidRPr="005156B5">
        <w:rPr>
          <w:rFonts w:cs="Arial"/>
          <w:sz w:val="24"/>
          <w:szCs w:val="24"/>
          <w:lang w:val="cy-GB"/>
        </w:rPr>
        <w:t xml:space="preserve">7.1 Rhaid cyflwyno ffurflenni cais Mynegiant o Ddiddordeb, brasluniau, cynllun o leoliad y safle, cyfrifon y cwmni ac arfarniad cychwynnol o'r prosiect yn electronig </w:t>
      </w:r>
      <w:r w:rsidR="007A1CA6" w:rsidRPr="00EB31FF">
        <w:rPr>
          <w:rFonts w:cs="Arial"/>
          <w:b/>
          <w:bCs/>
          <w:sz w:val="24"/>
          <w:szCs w:val="24"/>
          <w:lang w:val="cy-GB"/>
        </w:rPr>
        <w:t xml:space="preserve">erbyn </w:t>
      </w:r>
      <w:r w:rsidR="00A13AA6">
        <w:rPr>
          <w:rFonts w:cs="Arial"/>
          <w:b/>
          <w:bCs/>
          <w:sz w:val="24"/>
          <w:szCs w:val="24"/>
          <w:lang w:val="cy-GB"/>
        </w:rPr>
        <w:t xml:space="preserve">5pm </w:t>
      </w:r>
      <w:r w:rsidR="00BE0A15">
        <w:rPr>
          <w:rFonts w:cs="Arial"/>
          <w:b/>
          <w:bCs/>
          <w:sz w:val="24"/>
          <w:szCs w:val="24"/>
          <w:lang w:val="cy-GB"/>
        </w:rPr>
        <w:t xml:space="preserve">Chwefror 11eg 2025. </w:t>
      </w:r>
      <w:r w:rsidRPr="00EB31FF">
        <w:rPr>
          <w:rFonts w:cs="Arial"/>
          <w:sz w:val="24"/>
          <w:szCs w:val="24"/>
          <w:lang w:val="cy-GB"/>
        </w:rPr>
        <w:t xml:space="preserve"> </w:t>
      </w:r>
    </w:p>
    <w:p w14:paraId="4AECC8E8" w14:textId="2934C683" w:rsidR="005156B5" w:rsidRPr="005156B5" w:rsidRDefault="005525E2" w:rsidP="005156B5">
      <w:pPr>
        <w:pStyle w:val="BodyText2"/>
        <w:tabs>
          <w:tab w:val="left" w:pos="338"/>
        </w:tabs>
        <w:ind w:left="720" w:hanging="720"/>
        <w:rPr>
          <w:rFonts w:asciiTheme="minorHAnsi" w:hAnsiTheme="minorHAnsi" w:cs="Arial"/>
          <w:sz w:val="24"/>
        </w:rPr>
      </w:pPr>
      <w:r>
        <w:rPr>
          <w:rFonts w:asciiTheme="minorHAnsi" w:hAnsiTheme="minorHAnsi" w:cs="Arial"/>
          <w:sz w:val="24"/>
          <w:lang w:val="cy-GB"/>
        </w:rPr>
        <w:t>7.2 Yna bydd y panel gwneud penderfyniadau yn asesu ac yn ystyried pob cais a bydd yn rhoi gwybod i ymgeiswyr a ydynt wedi bod yn llwyddiannus yn ystod y cam Mynegiant o Ddiddordeb ai peidio.</w:t>
      </w:r>
    </w:p>
    <w:p w14:paraId="78E43FD3" w14:textId="77777777" w:rsidR="005156B5" w:rsidRDefault="005156B5" w:rsidP="005156B5">
      <w:pPr>
        <w:pStyle w:val="BodyTextIndent3"/>
        <w:ind w:left="720" w:hanging="720"/>
        <w:rPr>
          <w:rFonts w:cs="Arial"/>
          <w:sz w:val="24"/>
          <w:szCs w:val="24"/>
        </w:rPr>
      </w:pPr>
    </w:p>
    <w:p w14:paraId="67716FCB" w14:textId="5AB04C45" w:rsidR="005156B5" w:rsidRPr="005156B5" w:rsidRDefault="005525E2" w:rsidP="005156B5">
      <w:pPr>
        <w:pStyle w:val="BodyTextIndent3"/>
        <w:ind w:left="720" w:hanging="720"/>
        <w:rPr>
          <w:rFonts w:cs="Arial"/>
          <w:sz w:val="24"/>
          <w:szCs w:val="24"/>
        </w:rPr>
      </w:pPr>
      <w:r>
        <w:rPr>
          <w:rFonts w:cs="Arial"/>
          <w:sz w:val="24"/>
          <w:szCs w:val="24"/>
          <w:lang w:val="cy-GB"/>
        </w:rPr>
        <w:t xml:space="preserve">7.3 Os yw'r cais yn llwyddiannus, gofynnir i'r ymgeisydd gyflwyno cais manylach ar gyfer Cam 2 ynghyd â'r dogfennau gofynnol o </w:t>
      </w:r>
      <w:r w:rsidRPr="00417F96">
        <w:rPr>
          <w:rFonts w:cs="Arial"/>
          <w:b/>
          <w:bCs/>
          <w:sz w:val="24"/>
          <w:szCs w:val="24"/>
          <w:lang w:val="cy-GB"/>
        </w:rPr>
        <w:t xml:space="preserve">fewn </w:t>
      </w:r>
      <w:r w:rsidR="00417F96" w:rsidRPr="00417F96">
        <w:rPr>
          <w:rFonts w:cs="Arial"/>
          <w:b/>
          <w:bCs/>
          <w:sz w:val="24"/>
          <w:szCs w:val="24"/>
          <w:lang w:val="cy-GB"/>
        </w:rPr>
        <w:t>12 mis</w:t>
      </w:r>
      <w:r w:rsidR="00417F96">
        <w:rPr>
          <w:rFonts w:cs="Arial"/>
          <w:sz w:val="24"/>
          <w:szCs w:val="24"/>
          <w:lang w:val="cy-GB"/>
        </w:rPr>
        <w:t xml:space="preserve"> o’r gwahoddiad i gyflwyno ran 2 o’ch cais</w:t>
      </w:r>
      <w:r>
        <w:rPr>
          <w:rFonts w:cs="Arial"/>
          <w:sz w:val="24"/>
          <w:szCs w:val="24"/>
          <w:lang w:val="cy-GB"/>
        </w:rPr>
        <w:t xml:space="preserve">. </w:t>
      </w:r>
    </w:p>
    <w:p w14:paraId="05DABF8D" w14:textId="7BD6A009" w:rsidR="005156B5" w:rsidRDefault="005525E2" w:rsidP="005156B5">
      <w:pPr>
        <w:pStyle w:val="BodyText2"/>
        <w:tabs>
          <w:tab w:val="left" w:pos="338"/>
        </w:tabs>
        <w:ind w:left="720" w:hanging="720"/>
        <w:rPr>
          <w:rFonts w:asciiTheme="minorHAnsi" w:hAnsiTheme="minorHAnsi" w:cs="Arial"/>
          <w:sz w:val="24"/>
        </w:rPr>
      </w:pPr>
      <w:r>
        <w:rPr>
          <w:rFonts w:asciiTheme="minorHAnsi" w:hAnsiTheme="minorHAnsi" w:cs="Arial"/>
          <w:sz w:val="24"/>
          <w:lang w:val="cy-GB"/>
        </w:rPr>
        <w:t>7.4 Yna bydd y panel gwneud penderfyniadau ac Aelod Cabinet y Cyngor yn asesu ac yn ystyried y ceisiadau unigol yn ystod Cam 2. Bydd yr ymgeisydd yn cael gwybod am y penderfyniad.</w:t>
      </w:r>
    </w:p>
    <w:p w14:paraId="33F340EA" w14:textId="3ED101FF" w:rsidR="00985C27" w:rsidRPr="00BE6E7C" w:rsidRDefault="005525E2" w:rsidP="005156B5">
      <w:pPr>
        <w:pStyle w:val="BodyText2"/>
        <w:tabs>
          <w:tab w:val="left" w:pos="338"/>
        </w:tabs>
        <w:ind w:left="720" w:hanging="720"/>
        <w:rPr>
          <w:rFonts w:asciiTheme="minorHAnsi" w:hAnsiTheme="minorHAnsi" w:cs="Arial"/>
          <w:sz w:val="24"/>
          <w:highlight w:val="yellow"/>
        </w:rPr>
      </w:pPr>
      <w:r>
        <w:rPr>
          <w:rFonts w:asciiTheme="minorHAnsi" w:hAnsiTheme="minorHAnsi" w:cs="Arial"/>
          <w:sz w:val="24"/>
          <w:lang w:val="cy-GB"/>
        </w:rPr>
        <w:t>7.</w:t>
      </w:r>
      <w:r w:rsidRPr="00BE6E7C">
        <w:rPr>
          <w:rFonts w:asciiTheme="minorHAnsi" w:hAnsiTheme="minorHAnsi" w:cs="Arial"/>
          <w:sz w:val="24"/>
          <w:lang w:val="cy-GB"/>
        </w:rPr>
        <w:t>5</w:t>
      </w:r>
      <w:r w:rsidR="00BE6E7C">
        <w:rPr>
          <w:rFonts w:asciiTheme="minorHAnsi" w:hAnsiTheme="minorHAnsi" w:cs="Arial"/>
          <w:sz w:val="24"/>
          <w:lang w:val="cy-GB"/>
        </w:rPr>
        <w:t xml:space="preserve"> </w:t>
      </w:r>
      <w:r w:rsidRPr="00BE6E7C">
        <w:rPr>
          <w:rFonts w:asciiTheme="minorHAnsi" w:hAnsiTheme="minorHAnsi" w:cs="Arial"/>
          <w:sz w:val="24"/>
          <w:lang w:val="cy-GB"/>
        </w:rPr>
        <w:t xml:space="preserve">Bydd yn ofynnol cwblhau'r prosiect heb fod yn hwyrach na </w:t>
      </w:r>
      <w:r w:rsidR="00EB31FF" w:rsidRPr="00CA4B8C">
        <w:rPr>
          <w:rFonts w:asciiTheme="minorHAnsi" w:hAnsiTheme="minorHAnsi" w:cs="Arial"/>
          <w:b/>
          <w:bCs/>
          <w:sz w:val="24"/>
          <w:lang w:val="cy-GB"/>
        </w:rPr>
        <w:t>31ain Mawrth 20</w:t>
      </w:r>
      <w:r w:rsidR="00417F96" w:rsidRPr="00CA4B8C">
        <w:rPr>
          <w:rFonts w:asciiTheme="minorHAnsi" w:hAnsiTheme="minorHAnsi" w:cs="Arial"/>
          <w:b/>
          <w:bCs/>
          <w:sz w:val="24"/>
          <w:lang w:val="cy-GB"/>
        </w:rPr>
        <w:t>27</w:t>
      </w:r>
      <w:r w:rsidR="00C747F3">
        <w:rPr>
          <w:rFonts w:asciiTheme="minorHAnsi" w:hAnsiTheme="minorHAnsi" w:cs="Arial"/>
          <w:sz w:val="24"/>
          <w:lang w:val="cy-GB"/>
        </w:rPr>
        <w:t xml:space="preserve">. Mi fydd cais am estyniad </w:t>
      </w:r>
      <w:r w:rsidR="00A7252B">
        <w:rPr>
          <w:rFonts w:asciiTheme="minorHAnsi" w:hAnsiTheme="minorHAnsi" w:cs="Arial"/>
          <w:sz w:val="24"/>
          <w:lang w:val="cy-GB"/>
        </w:rPr>
        <w:t xml:space="preserve">ddim ond yn cael ei ystyried </w:t>
      </w:r>
      <w:r w:rsidR="00CA4B8C">
        <w:rPr>
          <w:rFonts w:asciiTheme="minorHAnsi" w:hAnsiTheme="minorHAnsi" w:cs="Arial"/>
          <w:sz w:val="24"/>
          <w:lang w:val="cy-GB"/>
        </w:rPr>
        <w:t xml:space="preserve">ar achlysuron eithriadol, ac mae’r penderfyniad yma yn cael ei wneud at ddisgresiwn yr awdurdod.  </w:t>
      </w:r>
    </w:p>
    <w:p w14:paraId="4081C6F2" w14:textId="77777777" w:rsidR="004D337A" w:rsidRPr="00A14923" w:rsidRDefault="004D337A" w:rsidP="004D337A">
      <w:pPr>
        <w:pStyle w:val="BodyText2"/>
        <w:tabs>
          <w:tab w:val="left" w:pos="338"/>
        </w:tabs>
        <w:spacing w:before="0"/>
        <w:rPr>
          <w:rFonts w:asciiTheme="minorHAnsi" w:hAnsiTheme="minorHAnsi" w:cstheme="minorHAnsi"/>
          <w:bCs/>
          <w:sz w:val="24"/>
          <w:highlight w:val="yellow"/>
        </w:rPr>
      </w:pPr>
    </w:p>
    <w:p w14:paraId="345A3758" w14:textId="77777777" w:rsidR="00A06D2E" w:rsidRDefault="005525E2" w:rsidP="00353CAD">
      <w:pPr>
        <w:pStyle w:val="BodyText"/>
        <w:numPr>
          <w:ilvl w:val="0"/>
          <w:numId w:val="32"/>
        </w:numPr>
        <w:jc w:val="both"/>
        <w:rPr>
          <w:rFonts w:ascii="Calibri" w:hAnsi="Calibri"/>
          <w:color w:val="000000"/>
        </w:rPr>
      </w:pPr>
      <w:r w:rsidRPr="009953AA">
        <w:rPr>
          <w:rFonts w:ascii="Calibri" w:hAnsi="Calibri"/>
          <w:color w:val="000000"/>
          <w:lang w:val="cy-GB"/>
        </w:rPr>
        <w:t>Gwybodaeth sydd ei hangen</w:t>
      </w:r>
    </w:p>
    <w:p w14:paraId="040A0B8E" w14:textId="77777777" w:rsidR="009C3BFB" w:rsidRPr="0003407B" w:rsidRDefault="009C3BFB" w:rsidP="00A06D2E">
      <w:pPr>
        <w:pStyle w:val="BodyText"/>
        <w:jc w:val="both"/>
        <w:rPr>
          <w:rFonts w:ascii="Calibri" w:hAnsi="Calibri"/>
          <w:b w:val="0"/>
          <w:bCs w:val="0"/>
        </w:rPr>
      </w:pPr>
    </w:p>
    <w:p w14:paraId="1069FF3C" w14:textId="6C0F2BA3" w:rsidR="00A06D2E" w:rsidRDefault="005525E2" w:rsidP="00A06D2E">
      <w:pPr>
        <w:pStyle w:val="BodyText"/>
        <w:jc w:val="both"/>
        <w:rPr>
          <w:rFonts w:ascii="Calibri" w:hAnsi="Calibri"/>
          <w:b w:val="0"/>
          <w:bCs w:val="0"/>
          <w:lang w:val="cy-GB"/>
        </w:rPr>
      </w:pPr>
      <w:r w:rsidRPr="0003407B">
        <w:rPr>
          <w:rFonts w:ascii="Calibri" w:hAnsi="Calibri"/>
          <w:b w:val="0"/>
          <w:bCs w:val="0"/>
          <w:lang w:val="cy-GB"/>
        </w:rPr>
        <w:t xml:space="preserve">Rhaid i’r ymgeisydd gyflwyno’r wybodaeth ganlynol a rhaid iddo ddefnyddio ymgynghorwyr proffesiynol sy’n meddu ar y profiad priodol.  </w:t>
      </w:r>
      <w:r w:rsidR="00F84FA2" w:rsidRPr="002D619A">
        <w:rPr>
          <w:rFonts w:ascii="Calibri" w:hAnsi="Calibri"/>
          <w:lang w:val="cy-GB"/>
        </w:rPr>
        <w:t xml:space="preserve">Nodwch os na fyddwch yn cyflwyno y ddogfennaeth priodol o fewn </w:t>
      </w:r>
      <w:r w:rsidR="002D619A" w:rsidRPr="002D619A">
        <w:rPr>
          <w:rFonts w:ascii="Calibri" w:hAnsi="Calibri"/>
          <w:lang w:val="cy-GB"/>
        </w:rPr>
        <w:t>yr amser gofynnol na fyddwn yn parhau gyda’ch cais.</w:t>
      </w:r>
      <w:r w:rsidR="002D619A">
        <w:rPr>
          <w:rFonts w:ascii="Calibri" w:hAnsi="Calibri"/>
          <w:b w:val="0"/>
          <w:bCs w:val="0"/>
          <w:lang w:val="cy-GB"/>
        </w:rPr>
        <w:t xml:space="preserve"> </w:t>
      </w:r>
    </w:p>
    <w:p w14:paraId="24774309" w14:textId="77777777" w:rsidR="002D619A" w:rsidRPr="0003407B" w:rsidRDefault="002D619A" w:rsidP="00A06D2E">
      <w:pPr>
        <w:pStyle w:val="BodyText"/>
        <w:jc w:val="both"/>
        <w:rPr>
          <w:rFonts w:ascii="Calibri" w:hAnsi="Calibri"/>
          <w:b w:val="0"/>
          <w:bCs w:val="0"/>
        </w:rPr>
      </w:pPr>
    </w:p>
    <w:p w14:paraId="4D71608F" w14:textId="7C6AE9E1" w:rsidR="00A06D2E" w:rsidRPr="0003407B" w:rsidRDefault="005525E2" w:rsidP="00A06D2E">
      <w:pPr>
        <w:pStyle w:val="BodyText"/>
        <w:jc w:val="both"/>
        <w:rPr>
          <w:rFonts w:ascii="Calibri" w:hAnsi="Calibri"/>
          <w:bCs w:val="0"/>
        </w:rPr>
      </w:pPr>
      <w:r w:rsidRPr="00BE6E7C">
        <w:rPr>
          <w:rFonts w:ascii="Calibri" w:hAnsi="Calibri"/>
          <w:lang w:val="cy-GB"/>
        </w:rPr>
        <w:t>MYNEGIANT O DDIDDORDEB</w:t>
      </w:r>
      <w:r w:rsidR="001831D7" w:rsidRPr="0003407B">
        <w:rPr>
          <w:rFonts w:ascii="Calibri" w:hAnsi="Calibri"/>
          <w:b w:val="0"/>
          <w:bCs w:val="0"/>
          <w:lang w:val="cy-GB"/>
        </w:rPr>
        <w:t xml:space="preserve">: </w:t>
      </w:r>
      <w:r w:rsidR="001831D7" w:rsidRPr="0003407B">
        <w:rPr>
          <w:rFonts w:ascii="Calibri" w:hAnsi="Calibri"/>
          <w:lang w:val="cy-GB"/>
        </w:rPr>
        <w:t>Asesiad Cychwynnol – Cymeradwyaeth mewn Egwyddor</w:t>
      </w:r>
    </w:p>
    <w:p w14:paraId="11923DE5" w14:textId="77777777" w:rsidR="00A06D2E" w:rsidRPr="0003407B" w:rsidRDefault="005525E2" w:rsidP="00A06D2E">
      <w:pPr>
        <w:pStyle w:val="BodyText"/>
        <w:numPr>
          <w:ilvl w:val="0"/>
          <w:numId w:val="11"/>
        </w:numPr>
        <w:jc w:val="both"/>
        <w:rPr>
          <w:rFonts w:ascii="Calibri" w:hAnsi="Calibri"/>
          <w:b w:val="0"/>
          <w:bCs w:val="0"/>
        </w:rPr>
      </w:pPr>
      <w:r w:rsidRPr="0003407B">
        <w:rPr>
          <w:rFonts w:ascii="Calibri" w:hAnsi="Calibri"/>
          <w:b w:val="0"/>
          <w:bCs w:val="0"/>
          <w:lang w:val="cy-GB"/>
        </w:rPr>
        <w:t>Ffurflen Gais wedi’i chwblhau</w:t>
      </w:r>
    </w:p>
    <w:p w14:paraId="325D3BE8" w14:textId="77777777" w:rsidR="00A06D2E" w:rsidRPr="0003407B" w:rsidRDefault="005525E2" w:rsidP="00A06D2E">
      <w:pPr>
        <w:pStyle w:val="BodyText"/>
        <w:numPr>
          <w:ilvl w:val="0"/>
          <w:numId w:val="3"/>
        </w:numPr>
        <w:jc w:val="both"/>
        <w:rPr>
          <w:rFonts w:ascii="Calibri" w:hAnsi="Calibri"/>
          <w:b w:val="0"/>
          <w:bCs w:val="0"/>
        </w:rPr>
      </w:pPr>
      <w:r w:rsidRPr="0003407B">
        <w:rPr>
          <w:rFonts w:ascii="Calibri" w:hAnsi="Calibri"/>
          <w:b w:val="0"/>
          <w:bCs w:val="0"/>
          <w:lang w:val="cy-GB"/>
        </w:rPr>
        <w:t>Cynllun Lleoliad y Safle</w:t>
      </w:r>
    </w:p>
    <w:p w14:paraId="3DCFF239" w14:textId="77777777" w:rsidR="00A06D2E" w:rsidRPr="0003407B" w:rsidRDefault="005525E2" w:rsidP="00A06D2E">
      <w:pPr>
        <w:pStyle w:val="BodyText"/>
        <w:numPr>
          <w:ilvl w:val="0"/>
          <w:numId w:val="3"/>
        </w:numPr>
        <w:jc w:val="both"/>
        <w:rPr>
          <w:rFonts w:ascii="Calibri" w:hAnsi="Calibri"/>
          <w:b w:val="0"/>
          <w:bCs w:val="0"/>
        </w:rPr>
      </w:pPr>
      <w:r w:rsidRPr="0003407B">
        <w:rPr>
          <w:rFonts w:ascii="Calibri" w:hAnsi="Calibri"/>
          <w:b w:val="0"/>
          <w:bCs w:val="0"/>
          <w:lang w:val="cy-GB"/>
        </w:rPr>
        <w:t>Y cynllun arfaethedig/prif gynllun/lluniau</w:t>
      </w:r>
    </w:p>
    <w:p w14:paraId="37221871" w14:textId="0A0C49C1" w:rsidR="00E7341A" w:rsidRDefault="005525E2" w:rsidP="00E7341A">
      <w:pPr>
        <w:pStyle w:val="BodyText"/>
        <w:jc w:val="both"/>
        <w:rPr>
          <w:rFonts w:ascii="Calibri" w:hAnsi="Calibri"/>
          <w:b w:val="0"/>
          <w:bCs w:val="0"/>
        </w:rPr>
      </w:pPr>
      <w:r w:rsidRPr="00BE6E7C">
        <w:rPr>
          <w:rFonts w:ascii="Calibri" w:hAnsi="Calibri"/>
          <w:b w:val="0"/>
          <w:bCs w:val="0"/>
          <w:lang w:val="cy-GB"/>
        </w:rPr>
        <w:t>Gofynnir am y wybodaeth ganlynol fel rhan o'r asesiad o'r Mynegiant o Ddiddordeb.</w:t>
      </w:r>
      <w:r w:rsidR="00822B01">
        <w:rPr>
          <w:rFonts w:ascii="Calibri" w:hAnsi="Calibri"/>
          <w:b w:val="0"/>
          <w:bCs w:val="0"/>
          <w:lang w:val="cy-GB"/>
        </w:rPr>
        <w:t xml:space="preserve"> </w:t>
      </w:r>
    </w:p>
    <w:p w14:paraId="6D8C3E5C" w14:textId="3210890F" w:rsidR="00A06D2E" w:rsidRPr="00E7341A" w:rsidRDefault="005525E2" w:rsidP="00E7341A">
      <w:pPr>
        <w:pStyle w:val="BodyText"/>
        <w:numPr>
          <w:ilvl w:val="0"/>
          <w:numId w:val="4"/>
        </w:numPr>
        <w:jc w:val="both"/>
        <w:rPr>
          <w:rFonts w:ascii="Calibri" w:hAnsi="Calibri"/>
          <w:b w:val="0"/>
          <w:bCs w:val="0"/>
        </w:rPr>
      </w:pPr>
      <w:r w:rsidRPr="00E7341A">
        <w:rPr>
          <w:rFonts w:ascii="Calibri" w:hAnsi="Calibri"/>
          <w:b w:val="0"/>
          <w:bCs w:val="0"/>
          <w:lang w:val="cy-GB"/>
        </w:rPr>
        <w:t>Arfarniad cychwynnol o’r datblygiad (cost a gwerth) – Enghraifft yn Atodiad 1 (prosiectau a arweinir gan ddatblygwyr yn unig)</w:t>
      </w:r>
    </w:p>
    <w:p w14:paraId="38413E77" w14:textId="77777777" w:rsidR="00A06D2E" w:rsidRPr="0003407B" w:rsidRDefault="005525E2" w:rsidP="00A06D2E">
      <w:pPr>
        <w:pStyle w:val="BodyText"/>
        <w:numPr>
          <w:ilvl w:val="0"/>
          <w:numId w:val="4"/>
        </w:numPr>
        <w:jc w:val="both"/>
        <w:rPr>
          <w:rFonts w:ascii="Calibri" w:hAnsi="Calibri"/>
          <w:b w:val="0"/>
          <w:bCs w:val="0"/>
        </w:rPr>
      </w:pPr>
      <w:r w:rsidRPr="0003407B">
        <w:rPr>
          <w:rFonts w:ascii="Calibri" w:hAnsi="Calibri"/>
          <w:b w:val="0"/>
          <w:bCs w:val="0"/>
          <w:lang w:val="cy-GB"/>
        </w:rPr>
        <w:t>Cyfrifon y cwmni (y tair blynedd ddiwethaf)</w:t>
      </w:r>
    </w:p>
    <w:p w14:paraId="3A063C90" w14:textId="77777777" w:rsidR="00A06D2E" w:rsidRPr="00560383" w:rsidRDefault="005525E2" w:rsidP="00A06D2E">
      <w:pPr>
        <w:pStyle w:val="BodyText"/>
        <w:numPr>
          <w:ilvl w:val="0"/>
          <w:numId w:val="4"/>
        </w:numPr>
        <w:jc w:val="both"/>
        <w:rPr>
          <w:rFonts w:ascii="Calibri" w:hAnsi="Calibri"/>
          <w:b w:val="0"/>
          <w:bCs w:val="0"/>
        </w:rPr>
      </w:pPr>
      <w:r w:rsidRPr="0003407B">
        <w:rPr>
          <w:rFonts w:ascii="Calibri" w:hAnsi="Calibri"/>
          <w:b w:val="0"/>
          <w:bCs w:val="0"/>
          <w:lang w:val="cy-GB"/>
        </w:rPr>
        <w:t xml:space="preserve">Polisi Amgylcheddol / Polisi Iaith Gymraeg / Polisi Cydraddoldeb ac Amrywiaeth.  </w:t>
      </w:r>
    </w:p>
    <w:p w14:paraId="1C4E3848" w14:textId="22B1A8AE" w:rsidR="00560383" w:rsidRPr="009C3BFB" w:rsidRDefault="005525E2" w:rsidP="00A06D2E">
      <w:pPr>
        <w:pStyle w:val="BodyText"/>
        <w:numPr>
          <w:ilvl w:val="0"/>
          <w:numId w:val="4"/>
        </w:numPr>
        <w:jc w:val="both"/>
        <w:rPr>
          <w:rFonts w:ascii="Calibri" w:hAnsi="Calibri"/>
          <w:b w:val="0"/>
          <w:bCs w:val="0"/>
        </w:rPr>
      </w:pPr>
      <w:r w:rsidRPr="009C3BFB">
        <w:rPr>
          <w:rFonts w:ascii="Calibri" w:hAnsi="Calibri"/>
          <w:b w:val="0"/>
          <w:bCs w:val="0"/>
          <w:lang w:val="cy-GB"/>
        </w:rPr>
        <w:t>Copïau o ddyfynbrisiau / tendrau ar gyfer gwasanaethau proffesiynol (os oes angen i fod yn gymwys ar ôl cymeradwyo'r Mynegiant o Ddiddordeb)</w:t>
      </w:r>
    </w:p>
    <w:p w14:paraId="7FD1DF12" w14:textId="77777777" w:rsidR="00A06D2E" w:rsidRPr="0003407B" w:rsidRDefault="00A06D2E" w:rsidP="00A06D2E">
      <w:pPr>
        <w:pStyle w:val="BodyText"/>
        <w:ind w:left="360"/>
        <w:jc w:val="both"/>
        <w:rPr>
          <w:rFonts w:ascii="Calibri" w:hAnsi="Calibri"/>
          <w:b w:val="0"/>
          <w:bCs w:val="0"/>
        </w:rPr>
      </w:pPr>
    </w:p>
    <w:p w14:paraId="3167A93B" w14:textId="0D58B008" w:rsidR="00A06D2E" w:rsidRDefault="005525E2" w:rsidP="00A06D2E">
      <w:pPr>
        <w:pStyle w:val="BodyText"/>
        <w:jc w:val="both"/>
        <w:rPr>
          <w:rFonts w:ascii="Calibri" w:hAnsi="Calibri"/>
          <w:b w:val="0"/>
          <w:bCs w:val="0"/>
        </w:rPr>
      </w:pPr>
      <w:r w:rsidRPr="0003407B">
        <w:rPr>
          <w:rFonts w:ascii="Calibri" w:hAnsi="Calibri"/>
          <w:b w:val="0"/>
          <w:bCs w:val="0"/>
          <w:lang w:val="cy-GB"/>
        </w:rPr>
        <w:lastRenderedPageBreak/>
        <w:t>Os yw’r Awdurdod Lleol yn fodlon bod gofynion y Mynegiant o Ddiddordeb wedi cael eu bodloni a bod y cynllun yn gymwys, yn hyfyw ac yn werth ei gefnogi, bydd yn estyn gwahoddiad i gyflwyno cam 2 o’r cais.</w:t>
      </w:r>
    </w:p>
    <w:p w14:paraId="70D4014A" w14:textId="77777777" w:rsidR="00642A8A" w:rsidRDefault="00642A8A" w:rsidP="00A06D2E">
      <w:pPr>
        <w:pStyle w:val="BodyText"/>
        <w:jc w:val="both"/>
        <w:rPr>
          <w:rFonts w:ascii="Calibri" w:hAnsi="Calibri"/>
          <w:b w:val="0"/>
          <w:bCs w:val="0"/>
        </w:rPr>
      </w:pPr>
    </w:p>
    <w:p w14:paraId="10427151" w14:textId="510BCBE3" w:rsidR="005E5D9E" w:rsidRPr="009C3BFB" w:rsidRDefault="005525E2" w:rsidP="00A06D2E">
      <w:pPr>
        <w:pStyle w:val="BodyText"/>
        <w:jc w:val="both"/>
        <w:rPr>
          <w:rFonts w:ascii="Calibri" w:hAnsi="Calibri"/>
          <w:b w:val="0"/>
          <w:bCs w:val="0"/>
        </w:rPr>
      </w:pPr>
      <w:r w:rsidRPr="009C3BFB">
        <w:rPr>
          <w:rFonts w:ascii="Calibri" w:hAnsi="Calibri"/>
          <w:lang w:val="cy-GB"/>
        </w:rPr>
        <w:t xml:space="preserve">Sylwer - </w:t>
      </w:r>
      <w:r w:rsidRPr="009C3BFB">
        <w:rPr>
          <w:rFonts w:ascii="Calibri" w:hAnsi="Calibri"/>
          <w:b w:val="0"/>
          <w:bCs w:val="0"/>
          <w:lang w:val="cy-GB"/>
        </w:rPr>
        <w:t xml:space="preserve"> Bernir bod costau sy'n gysylltiedig â gwasanaethau proffesiynol e.e. penseiri, syrfewyr meintiau, aseswyr BREEAM ac ati yn rhai cymwys yn dilyn dyddiad derbyn cymeradwyaeth Mynegiant o Ddiddordeb a/neu yn dilyn derbyn cadarnhad ysgrifenedig oddi wrth Gyngor Sir Caerfyrddin. Rhaid cael caniatâd ysgrifenedig Cyngor Sir Caerfyrddin cyn cyflogi ymgynghorwyr. Bydd Cyngor Sir Caerfyrddin yn awdurdodi'r taliad ar ôl derbyn dyfynbrisiau neu dendrau boddhaol, pa un bynnag sy'n berthnasol (gweler Atodiad 3)</w:t>
      </w:r>
    </w:p>
    <w:p w14:paraId="6001E699" w14:textId="77777777" w:rsidR="00D2693B" w:rsidRPr="009C3BFB" w:rsidRDefault="00D2693B" w:rsidP="00A06D2E">
      <w:pPr>
        <w:pStyle w:val="BodyText"/>
        <w:jc w:val="both"/>
        <w:rPr>
          <w:rFonts w:ascii="Calibri" w:hAnsi="Calibri"/>
          <w:b w:val="0"/>
          <w:bCs w:val="0"/>
        </w:rPr>
      </w:pPr>
    </w:p>
    <w:p w14:paraId="43F861EF" w14:textId="45869C97" w:rsidR="00642A8A" w:rsidRPr="00551091" w:rsidRDefault="005525E2" w:rsidP="00A06D2E">
      <w:pPr>
        <w:pStyle w:val="BodyText"/>
        <w:jc w:val="both"/>
        <w:rPr>
          <w:rFonts w:ascii="Calibri" w:hAnsi="Calibri"/>
        </w:rPr>
      </w:pPr>
      <w:r w:rsidRPr="00FC7A37">
        <w:rPr>
          <w:rFonts w:ascii="Calibri" w:hAnsi="Calibri"/>
          <w:b w:val="0"/>
          <w:bCs w:val="0"/>
          <w:lang w:val="cy-GB"/>
        </w:rPr>
        <w:t>Er mwyn sicrhau bod yr ymgeisydd yn manteisio i'r eithaf ar eu costau cymwys, mae Cyngor Sir Caerfyrddin yn argymell bod gwasanaethau proffesiynol yn cael eu caffael fel rhan o'r broses ymgeisio Mynegiant o Ddiddordeb neu mor fuan â phosibl wedi hynny.  Dim ond os caiff eu cais Cam 2 ei gymeradwyo a bod y cynllun yn cael ei ddarparu y gall ymgeiswyr hawlio yn erbyn y costau hyn.</w:t>
      </w:r>
      <w:r w:rsidR="006A13F7">
        <w:rPr>
          <w:rFonts w:ascii="Calibri" w:hAnsi="Calibri"/>
          <w:b w:val="0"/>
          <w:bCs w:val="0"/>
          <w:lang w:val="cy-GB"/>
        </w:rPr>
        <w:t xml:space="preserve"> </w:t>
      </w:r>
      <w:r w:rsidR="006A13F7" w:rsidRPr="00551091">
        <w:rPr>
          <w:rFonts w:ascii="Calibri" w:hAnsi="Calibri"/>
          <w:lang w:val="cy-GB"/>
        </w:rPr>
        <w:t xml:space="preserve">Nodwch bod dim ond modd ichi hawlio’r costau yma </w:t>
      </w:r>
      <w:r w:rsidR="00551091" w:rsidRPr="00551091">
        <w:rPr>
          <w:rFonts w:ascii="Calibri" w:hAnsi="Calibri"/>
          <w:lang w:val="cy-GB"/>
        </w:rPr>
        <w:t xml:space="preserve">os mae eich cais cam 2 yn cael ei gymeradwyo a’r prosiect yn cael ei gwblhau. </w:t>
      </w:r>
    </w:p>
    <w:p w14:paraId="2AD1EC4F" w14:textId="77777777" w:rsidR="00A06D2E" w:rsidRPr="0003407B" w:rsidRDefault="00A06D2E" w:rsidP="00A06D2E">
      <w:pPr>
        <w:pStyle w:val="BodyText"/>
        <w:jc w:val="both"/>
        <w:rPr>
          <w:rFonts w:ascii="Calibri" w:hAnsi="Calibri"/>
          <w:bCs w:val="0"/>
        </w:rPr>
      </w:pPr>
    </w:p>
    <w:p w14:paraId="52636E69" w14:textId="77777777" w:rsidR="00A06D2E" w:rsidRDefault="005525E2" w:rsidP="00A06D2E">
      <w:pPr>
        <w:pStyle w:val="BodyText"/>
        <w:jc w:val="both"/>
        <w:rPr>
          <w:rFonts w:ascii="Calibri" w:hAnsi="Calibri"/>
          <w:bCs w:val="0"/>
        </w:rPr>
      </w:pPr>
      <w:r w:rsidRPr="0003407B">
        <w:rPr>
          <w:rFonts w:ascii="Calibri" w:hAnsi="Calibri"/>
          <w:lang w:val="cy-GB"/>
        </w:rPr>
        <w:t>Cam 2: Asesiad Manwl - Awdurdod i Ymrwymo</w:t>
      </w:r>
    </w:p>
    <w:p w14:paraId="4B8F9892" w14:textId="77777777" w:rsidR="00A92609" w:rsidRDefault="00A92609" w:rsidP="00A06D2E">
      <w:pPr>
        <w:pStyle w:val="BodyText"/>
        <w:jc w:val="both"/>
        <w:rPr>
          <w:rFonts w:ascii="Calibri" w:hAnsi="Calibri"/>
          <w:bCs w:val="0"/>
        </w:rPr>
      </w:pPr>
    </w:p>
    <w:p w14:paraId="5EDCFE7E" w14:textId="77777777" w:rsidR="00A92609" w:rsidRDefault="005525E2" w:rsidP="00A06D2E">
      <w:pPr>
        <w:pStyle w:val="BodyText"/>
        <w:jc w:val="both"/>
        <w:rPr>
          <w:rFonts w:ascii="Calibri" w:hAnsi="Calibri"/>
          <w:bCs w:val="0"/>
        </w:rPr>
      </w:pPr>
      <w:r>
        <w:rPr>
          <w:rFonts w:ascii="Calibri" w:hAnsi="Calibri"/>
          <w:lang w:val="cy-GB"/>
        </w:rPr>
        <w:t>Prosiectau a arweinir gan ddatblygwyr:</w:t>
      </w:r>
    </w:p>
    <w:p w14:paraId="5F1BFF5D" w14:textId="77777777" w:rsidR="008F7622" w:rsidRDefault="005525E2" w:rsidP="008F7622">
      <w:pPr>
        <w:pStyle w:val="BodyText"/>
        <w:numPr>
          <w:ilvl w:val="0"/>
          <w:numId w:val="11"/>
        </w:numPr>
        <w:jc w:val="both"/>
        <w:rPr>
          <w:rFonts w:ascii="Calibri" w:hAnsi="Calibri"/>
          <w:b w:val="0"/>
          <w:bCs w:val="0"/>
        </w:rPr>
      </w:pPr>
      <w:r>
        <w:rPr>
          <w:rFonts w:ascii="Calibri" w:hAnsi="Calibri"/>
          <w:b w:val="0"/>
          <w:bCs w:val="0"/>
          <w:lang w:val="cy-GB"/>
        </w:rPr>
        <w:t>Ffurflen Gais wedi’i chwblhau</w:t>
      </w:r>
    </w:p>
    <w:p w14:paraId="50207996" w14:textId="77777777" w:rsidR="008F7622" w:rsidRPr="0003407B" w:rsidRDefault="005525E2" w:rsidP="008F7622">
      <w:pPr>
        <w:pStyle w:val="BodyText"/>
        <w:numPr>
          <w:ilvl w:val="0"/>
          <w:numId w:val="11"/>
        </w:numPr>
        <w:jc w:val="both"/>
        <w:rPr>
          <w:rFonts w:ascii="Calibri" w:hAnsi="Calibri"/>
          <w:b w:val="0"/>
          <w:bCs w:val="0"/>
        </w:rPr>
      </w:pPr>
      <w:r>
        <w:rPr>
          <w:rFonts w:ascii="Calibri" w:hAnsi="Calibri"/>
          <w:b w:val="0"/>
          <w:bCs w:val="0"/>
          <w:lang w:val="cy-GB"/>
        </w:rPr>
        <w:t>Arfarniad diwygiedig o'r datblygiad</w:t>
      </w:r>
    </w:p>
    <w:p w14:paraId="08E5516D" w14:textId="477FD4B8" w:rsidR="00A06D2E" w:rsidRPr="008B070F" w:rsidRDefault="005525E2" w:rsidP="00A06D2E">
      <w:pPr>
        <w:pStyle w:val="BodyText"/>
        <w:numPr>
          <w:ilvl w:val="0"/>
          <w:numId w:val="5"/>
        </w:numPr>
        <w:jc w:val="both"/>
        <w:rPr>
          <w:rFonts w:ascii="Calibri" w:hAnsi="Calibri"/>
          <w:b w:val="0"/>
          <w:bCs w:val="0"/>
        </w:rPr>
      </w:pPr>
      <w:r w:rsidRPr="0003407B">
        <w:rPr>
          <w:rFonts w:ascii="Calibri" w:hAnsi="Calibri"/>
          <w:b w:val="0"/>
          <w:bCs w:val="0"/>
          <w:lang w:val="cy-GB"/>
        </w:rPr>
        <w:t xml:space="preserve">Cynllun marchnata lle nad yw tenant terfynol wedi'i nodi eto neu gopïau o'r cytundebau cyn gosod / cyn gwerthu. </w:t>
      </w:r>
    </w:p>
    <w:p w14:paraId="60718595" w14:textId="77777777" w:rsidR="00AB280D" w:rsidRPr="008B070F" w:rsidRDefault="005525E2" w:rsidP="009F69F1">
      <w:pPr>
        <w:pStyle w:val="BodyText"/>
        <w:numPr>
          <w:ilvl w:val="0"/>
          <w:numId w:val="5"/>
        </w:numPr>
        <w:jc w:val="both"/>
        <w:rPr>
          <w:rFonts w:ascii="Calibri" w:hAnsi="Calibri"/>
          <w:b w:val="0"/>
          <w:bCs w:val="0"/>
        </w:rPr>
      </w:pPr>
      <w:r w:rsidRPr="008B070F">
        <w:rPr>
          <w:rFonts w:ascii="Calibri" w:hAnsi="Calibri"/>
          <w:b w:val="0"/>
          <w:bCs w:val="0"/>
          <w:lang w:val="cy-GB"/>
        </w:rPr>
        <w:t xml:space="preserve">Rhagolygon llif arian (ar gyfer cyfnod yr adeilad) </w:t>
      </w:r>
    </w:p>
    <w:p w14:paraId="7E1E8DCD" w14:textId="77777777" w:rsidR="00A06D2E" w:rsidRPr="008B070F" w:rsidRDefault="005525E2" w:rsidP="00A06D2E">
      <w:pPr>
        <w:pStyle w:val="BodyText"/>
        <w:numPr>
          <w:ilvl w:val="0"/>
          <w:numId w:val="5"/>
        </w:numPr>
        <w:jc w:val="both"/>
        <w:rPr>
          <w:rFonts w:ascii="Calibri" w:hAnsi="Calibri"/>
          <w:b w:val="0"/>
          <w:bCs w:val="0"/>
        </w:rPr>
      </w:pPr>
      <w:r w:rsidRPr="008B070F">
        <w:rPr>
          <w:rFonts w:ascii="Calibri" w:hAnsi="Calibri"/>
          <w:b w:val="0"/>
          <w:bCs w:val="0"/>
          <w:lang w:val="cy-GB"/>
        </w:rPr>
        <w:t>Caniatâd cynllunio llawn a chaniatâd statudol arall</w:t>
      </w:r>
    </w:p>
    <w:p w14:paraId="7532E828" w14:textId="77777777" w:rsidR="00A06D2E" w:rsidRPr="008B070F" w:rsidRDefault="005525E2" w:rsidP="00A06D2E">
      <w:pPr>
        <w:pStyle w:val="BodyText"/>
        <w:numPr>
          <w:ilvl w:val="0"/>
          <w:numId w:val="5"/>
        </w:numPr>
        <w:jc w:val="both"/>
        <w:rPr>
          <w:rFonts w:ascii="Calibri" w:hAnsi="Calibri"/>
          <w:b w:val="0"/>
          <w:bCs w:val="0"/>
        </w:rPr>
      </w:pPr>
      <w:r w:rsidRPr="008B070F">
        <w:rPr>
          <w:rFonts w:ascii="Calibri" w:hAnsi="Calibri"/>
          <w:b w:val="0"/>
          <w:bCs w:val="0"/>
          <w:lang w:val="cy-GB"/>
        </w:rPr>
        <w:t>Darluniadau a Manylebau Manwl</w:t>
      </w:r>
    </w:p>
    <w:p w14:paraId="3D013BF2" w14:textId="77777777" w:rsidR="00083E91" w:rsidRPr="009C3BFB" w:rsidRDefault="005525E2" w:rsidP="00A06D2E">
      <w:pPr>
        <w:pStyle w:val="BodyText"/>
        <w:numPr>
          <w:ilvl w:val="0"/>
          <w:numId w:val="5"/>
        </w:numPr>
        <w:jc w:val="both"/>
        <w:rPr>
          <w:rFonts w:ascii="Calibri" w:hAnsi="Calibri"/>
          <w:b w:val="0"/>
          <w:bCs w:val="0"/>
        </w:rPr>
      </w:pPr>
      <w:r w:rsidRPr="008B070F">
        <w:rPr>
          <w:rFonts w:ascii="Calibri" w:hAnsi="Calibri"/>
          <w:b w:val="0"/>
          <w:bCs w:val="0"/>
          <w:lang w:val="cy-GB"/>
        </w:rPr>
        <w:t>Copïau o ddyfynbrisiau / tendrau ar gyfer gwasanaethau a gwerthusiadau proffesiynol (os nad ydynt eisoes wedi'u cyflwyno yng Ngham 1 y cais) *** (gweler y nodyn uchod)</w:t>
      </w:r>
    </w:p>
    <w:p w14:paraId="73657EAA" w14:textId="77777777" w:rsidR="00A06D2E" w:rsidRPr="009C3BFB" w:rsidRDefault="005525E2" w:rsidP="00A06D2E">
      <w:pPr>
        <w:pStyle w:val="BodyText"/>
        <w:numPr>
          <w:ilvl w:val="0"/>
          <w:numId w:val="5"/>
        </w:numPr>
        <w:jc w:val="both"/>
        <w:rPr>
          <w:rFonts w:ascii="Calibri" w:hAnsi="Calibri"/>
          <w:b w:val="0"/>
          <w:bCs w:val="0"/>
        </w:rPr>
      </w:pPr>
      <w:r w:rsidRPr="009C3BFB">
        <w:rPr>
          <w:rFonts w:ascii="Calibri" w:hAnsi="Calibri"/>
          <w:b w:val="0"/>
          <w:bCs w:val="0"/>
          <w:lang w:val="cy-GB"/>
        </w:rPr>
        <w:t>Copïau o dendrau contractwyr***</w:t>
      </w:r>
    </w:p>
    <w:p w14:paraId="17B9321A" w14:textId="77777777" w:rsidR="00A06D2E" w:rsidRPr="00307D99" w:rsidRDefault="005525E2" w:rsidP="00A06D2E">
      <w:pPr>
        <w:pStyle w:val="BodyText"/>
        <w:numPr>
          <w:ilvl w:val="0"/>
          <w:numId w:val="5"/>
        </w:numPr>
        <w:jc w:val="both"/>
        <w:rPr>
          <w:rFonts w:ascii="Calibri" w:hAnsi="Calibri"/>
          <w:b w:val="0"/>
          <w:bCs w:val="0"/>
        </w:rPr>
      </w:pPr>
      <w:r w:rsidRPr="00307D99">
        <w:rPr>
          <w:rFonts w:ascii="Calibri" w:hAnsi="Calibri"/>
          <w:b w:val="0"/>
          <w:bCs w:val="0"/>
          <w:lang w:val="cy-GB"/>
        </w:rPr>
        <w:t>Adroddiad tendr gan syrfëwr meintiau'r ymgeisydd</w:t>
      </w:r>
    </w:p>
    <w:p w14:paraId="36C3CA1D" w14:textId="13BC0829" w:rsidR="00A92609" w:rsidRPr="00A92609" w:rsidRDefault="005525E2" w:rsidP="009F69F1">
      <w:pPr>
        <w:pStyle w:val="BodyText"/>
        <w:numPr>
          <w:ilvl w:val="0"/>
          <w:numId w:val="5"/>
        </w:numPr>
        <w:jc w:val="both"/>
        <w:rPr>
          <w:rFonts w:ascii="Calibri" w:hAnsi="Calibri"/>
          <w:b w:val="0"/>
          <w:bCs w:val="0"/>
        </w:rPr>
      </w:pPr>
      <w:r w:rsidRPr="00307D99">
        <w:rPr>
          <w:rFonts w:ascii="Calibri" w:hAnsi="Calibri"/>
          <w:b w:val="0"/>
          <w:bCs w:val="0"/>
          <w:lang w:val="cy-GB"/>
        </w:rPr>
        <w:t xml:space="preserve">Prisiad Annibynnol (i'w gael gan Gyngor Sir Caerfyrddin </w:t>
      </w:r>
    </w:p>
    <w:p w14:paraId="102D9CFF" w14:textId="77777777" w:rsidR="00F24536" w:rsidRPr="00A92609" w:rsidRDefault="005525E2" w:rsidP="00A92609">
      <w:pPr>
        <w:pStyle w:val="BodyText"/>
        <w:numPr>
          <w:ilvl w:val="0"/>
          <w:numId w:val="5"/>
        </w:numPr>
        <w:jc w:val="both"/>
        <w:rPr>
          <w:rFonts w:ascii="Calibri" w:hAnsi="Calibri"/>
          <w:b w:val="0"/>
          <w:bCs w:val="0"/>
        </w:rPr>
      </w:pPr>
      <w:r w:rsidRPr="00A92609">
        <w:rPr>
          <w:rFonts w:ascii="Calibri" w:hAnsi="Calibri"/>
          <w:b w:val="0"/>
          <w:bCs w:val="0"/>
          <w:lang w:val="cy-GB"/>
        </w:rPr>
        <w:t>Prawf o arian cyfatebol</w:t>
      </w:r>
    </w:p>
    <w:p w14:paraId="40EC89AD" w14:textId="77777777" w:rsidR="00A06D2E" w:rsidRDefault="005525E2" w:rsidP="00A06D2E">
      <w:pPr>
        <w:pStyle w:val="BodyText"/>
        <w:numPr>
          <w:ilvl w:val="0"/>
          <w:numId w:val="5"/>
        </w:numPr>
        <w:jc w:val="both"/>
        <w:rPr>
          <w:rFonts w:ascii="Calibri" w:hAnsi="Calibri"/>
          <w:b w:val="0"/>
          <w:bCs w:val="0"/>
        </w:rPr>
      </w:pPr>
      <w:r>
        <w:rPr>
          <w:rFonts w:ascii="Calibri" w:hAnsi="Calibri"/>
          <w:b w:val="0"/>
          <w:bCs w:val="0"/>
          <w:lang w:val="cy-GB"/>
        </w:rPr>
        <w:t xml:space="preserve">Tystiolaeth o berchenogaeth tir/eiddo (rhydd-ddaliad/prydles 15 mlynedd o leiaf ynghyd â chaniatâd y landlord, ar ffurf gweithredoedd eiddo, dogfen y gofrestrfa dir neu gytundeb prydles). Gofynnir i chi nodi y bydd yn rhaid gwneud </w:t>
      </w:r>
      <w:proofErr w:type="spellStart"/>
      <w:r>
        <w:rPr>
          <w:rFonts w:ascii="Calibri" w:hAnsi="Calibri"/>
          <w:b w:val="0"/>
          <w:bCs w:val="0"/>
          <w:lang w:val="cy-GB"/>
        </w:rPr>
        <w:t>pridiant</w:t>
      </w:r>
      <w:proofErr w:type="spellEnd"/>
      <w:r>
        <w:rPr>
          <w:rFonts w:ascii="Calibri" w:hAnsi="Calibri"/>
          <w:b w:val="0"/>
          <w:bCs w:val="0"/>
          <w:lang w:val="cy-GB"/>
        </w:rPr>
        <w:t xml:space="preserve"> cyfreithiol (gyda’r gofrestrfa dir) mewn perthynas â’r eiddo os bydd eich prosiect yn llwyddiannus.</w:t>
      </w:r>
    </w:p>
    <w:p w14:paraId="4D6A7DAD" w14:textId="77777777" w:rsidR="00AD4CA0" w:rsidRDefault="00AD4CA0" w:rsidP="00A92609">
      <w:pPr>
        <w:pStyle w:val="BodyText"/>
        <w:jc w:val="both"/>
        <w:rPr>
          <w:rFonts w:ascii="Calibri" w:hAnsi="Calibri"/>
          <w:b w:val="0"/>
          <w:bCs w:val="0"/>
        </w:rPr>
      </w:pPr>
    </w:p>
    <w:p w14:paraId="096428CC" w14:textId="77777777" w:rsidR="00A92609" w:rsidRPr="00150582" w:rsidRDefault="005525E2" w:rsidP="00A92609">
      <w:pPr>
        <w:pStyle w:val="BodyText"/>
        <w:jc w:val="both"/>
        <w:rPr>
          <w:rFonts w:ascii="Calibri" w:hAnsi="Calibri"/>
          <w:b w:val="0"/>
          <w:bCs w:val="0"/>
        </w:rPr>
      </w:pPr>
      <w:r w:rsidRPr="00150582">
        <w:rPr>
          <w:rFonts w:ascii="Calibri" w:hAnsi="Calibri"/>
          <w:b w:val="0"/>
          <w:bCs w:val="0"/>
          <w:lang w:val="cy-GB"/>
        </w:rPr>
        <w:t>Prosiectau Perchen-feddiannwr:</w:t>
      </w:r>
    </w:p>
    <w:p w14:paraId="627DD081" w14:textId="77777777" w:rsidR="00A92609" w:rsidRPr="00150582" w:rsidRDefault="005525E2" w:rsidP="00A92609">
      <w:pPr>
        <w:pStyle w:val="BodyText"/>
        <w:numPr>
          <w:ilvl w:val="0"/>
          <w:numId w:val="11"/>
        </w:numPr>
        <w:jc w:val="both"/>
        <w:rPr>
          <w:rFonts w:ascii="Calibri" w:hAnsi="Calibri"/>
          <w:b w:val="0"/>
          <w:bCs w:val="0"/>
        </w:rPr>
      </w:pPr>
      <w:r w:rsidRPr="00150582">
        <w:rPr>
          <w:rFonts w:ascii="Calibri" w:hAnsi="Calibri"/>
          <w:b w:val="0"/>
          <w:bCs w:val="0"/>
          <w:lang w:val="cy-GB"/>
        </w:rPr>
        <w:t>Ffurflen Gais wedi’i chwblhau</w:t>
      </w:r>
    </w:p>
    <w:p w14:paraId="0FB4E020" w14:textId="77777777" w:rsidR="00A92609" w:rsidRPr="00150582" w:rsidRDefault="005525E2" w:rsidP="00A92609">
      <w:pPr>
        <w:pStyle w:val="BodyText"/>
        <w:numPr>
          <w:ilvl w:val="0"/>
          <w:numId w:val="5"/>
        </w:numPr>
        <w:jc w:val="both"/>
        <w:rPr>
          <w:rFonts w:ascii="Calibri" w:hAnsi="Calibri"/>
          <w:b w:val="0"/>
          <w:bCs w:val="0"/>
        </w:rPr>
      </w:pPr>
      <w:r w:rsidRPr="00150582">
        <w:rPr>
          <w:rFonts w:ascii="Calibri" w:hAnsi="Calibri"/>
          <w:b w:val="0"/>
          <w:bCs w:val="0"/>
          <w:lang w:val="cy-GB"/>
        </w:rPr>
        <w:t>Cynllun Busnes 3 blynedd a rhagolygon llif arian</w:t>
      </w:r>
    </w:p>
    <w:p w14:paraId="2906D763" w14:textId="3281F285" w:rsidR="00A92609" w:rsidRPr="00150582" w:rsidRDefault="005525E2" w:rsidP="00A92609">
      <w:pPr>
        <w:pStyle w:val="BodyText"/>
        <w:numPr>
          <w:ilvl w:val="0"/>
          <w:numId w:val="5"/>
        </w:numPr>
        <w:jc w:val="both"/>
        <w:rPr>
          <w:rFonts w:ascii="Calibri" w:hAnsi="Calibri"/>
          <w:b w:val="0"/>
          <w:bCs w:val="0"/>
        </w:rPr>
      </w:pPr>
      <w:r w:rsidRPr="00150582">
        <w:rPr>
          <w:rFonts w:ascii="Calibri" w:hAnsi="Calibri"/>
          <w:b w:val="0"/>
          <w:bCs w:val="0"/>
          <w:lang w:val="cy-GB"/>
        </w:rPr>
        <w:t>Caniatâd cynllunio llawn a chaniatâd statudol arall</w:t>
      </w:r>
    </w:p>
    <w:p w14:paraId="0681A771" w14:textId="77777777" w:rsidR="00A92609" w:rsidRPr="00150582" w:rsidRDefault="005525E2" w:rsidP="00A92609">
      <w:pPr>
        <w:pStyle w:val="BodyText"/>
        <w:numPr>
          <w:ilvl w:val="0"/>
          <w:numId w:val="5"/>
        </w:numPr>
        <w:jc w:val="both"/>
        <w:rPr>
          <w:rFonts w:ascii="Calibri" w:hAnsi="Calibri"/>
          <w:b w:val="0"/>
          <w:bCs w:val="0"/>
        </w:rPr>
      </w:pPr>
      <w:r w:rsidRPr="00150582">
        <w:rPr>
          <w:rFonts w:ascii="Calibri" w:hAnsi="Calibri"/>
          <w:b w:val="0"/>
          <w:bCs w:val="0"/>
          <w:lang w:val="cy-GB"/>
        </w:rPr>
        <w:t>Darluniadau a Manylebau Manwl</w:t>
      </w:r>
    </w:p>
    <w:p w14:paraId="37014F8D" w14:textId="4FDE993C" w:rsidR="00A92609" w:rsidRPr="00150582" w:rsidRDefault="005525E2" w:rsidP="00A92609">
      <w:pPr>
        <w:pStyle w:val="BodyText"/>
        <w:numPr>
          <w:ilvl w:val="0"/>
          <w:numId w:val="5"/>
        </w:numPr>
        <w:jc w:val="both"/>
        <w:rPr>
          <w:rFonts w:ascii="Calibri" w:hAnsi="Calibri"/>
          <w:b w:val="0"/>
          <w:bCs w:val="0"/>
        </w:rPr>
      </w:pPr>
      <w:r w:rsidRPr="00150582">
        <w:rPr>
          <w:rFonts w:ascii="Calibri" w:hAnsi="Calibri"/>
          <w:b w:val="0"/>
          <w:bCs w:val="0"/>
          <w:lang w:val="cy-GB"/>
        </w:rPr>
        <w:t xml:space="preserve">Copïau o ddyfynbrisiau / tendrau ar gyfer gwasanaethau a gwerthusiadau proffesiynol (os nad ydynt eisoes wedi'u cyflwyno yn y </w:t>
      </w:r>
      <w:r w:rsidR="00B06C22" w:rsidRPr="00BE6E7C">
        <w:rPr>
          <w:rFonts w:ascii="Calibri" w:hAnsi="Calibri"/>
          <w:b w:val="0"/>
          <w:bCs w:val="0"/>
          <w:lang w:val="cy-GB"/>
        </w:rPr>
        <w:t>cais Mynegiant o Ddiddordeb</w:t>
      </w:r>
      <w:r w:rsidRPr="00150582">
        <w:rPr>
          <w:rFonts w:ascii="Calibri" w:hAnsi="Calibri"/>
          <w:b w:val="0"/>
          <w:bCs w:val="0"/>
          <w:lang w:val="cy-GB"/>
        </w:rPr>
        <w:t xml:space="preserve"> ) *** (gweler y nodyn uchod)</w:t>
      </w:r>
    </w:p>
    <w:p w14:paraId="4855A239" w14:textId="77777777" w:rsidR="00A92609" w:rsidRPr="00150582" w:rsidRDefault="005525E2" w:rsidP="00A92609">
      <w:pPr>
        <w:pStyle w:val="BodyText"/>
        <w:numPr>
          <w:ilvl w:val="0"/>
          <w:numId w:val="5"/>
        </w:numPr>
        <w:jc w:val="both"/>
        <w:rPr>
          <w:rFonts w:ascii="Calibri" w:hAnsi="Calibri"/>
          <w:b w:val="0"/>
          <w:bCs w:val="0"/>
        </w:rPr>
      </w:pPr>
      <w:r w:rsidRPr="00150582">
        <w:rPr>
          <w:rFonts w:ascii="Calibri" w:hAnsi="Calibri"/>
          <w:b w:val="0"/>
          <w:bCs w:val="0"/>
          <w:lang w:val="cy-GB"/>
        </w:rPr>
        <w:t>Copïau o dendrau contractwyr***</w:t>
      </w:r>
    </w:p>
    <w:p w14:paraId="183D41EC" w14:textId="77777777" w:rsidR="00A92609" w:rsidRPr="00150582" w:rsidRDefault="005525E2" w:rsidP="00A92609">
      <w:pPr>
        <w:pStyle w:val="BodyText"/>
        <w:numPr>
          <w:ilvl w:val="0"/>
          <w:numId w:val="5"/>
        </w:numPr>
        <w:jc w:val="both"/>
        <w:rPr>
          <w:rFonts w:ascii="Calibri" w:hAnsi="Calibri"/>
          <w:b w:val="0"/>
          <w:bCs w:val="0"/>
        </w:rPr>
      </w:pPr>
      <w:r w:rsidRPr="00150582">
        <w:rPr>
          <w:rFonts w:ascii="Calibri" w:hAnsi="Calibri"/>
          <w:b w:val="0"/>
          <w:bCs w:val="0"/>
          <w:lang w:val="cy-GB"/>
        </w:rPr>
        <w:t>Adroddiad tendr gan syrfëwr meintiau'r ymgeisydd</w:t>
      </w:r>
    </w:p>
    <w:p w14:paraId="0116ACB7" w14:textId="77777777" w:rsidR="00A92609" w:rsidRPr="00150582" w:rsidRDefault="005525E2" w:rsidP="00A92609">
      <w:pPr>
        <w:pStyle w:val="BodyText"/>
        <w:numPr>
          <w:ilvl w:val="0"/>
          <w:numId w:val="5"/>
        </w:numPr>
        <w:jc w:val="both"/>
        <w:rPr>
          <w:rFonts w:ascii="Calibri" w:hAnsi="Calibri"/>
          <w:b w:val="0"/>
          <w:bCs w:val="0"/>
        </w:rPr>
      </w:pPr>
      <w:r w:rsidRPr="00150582">
        <w:rPr>
          <w:rFonts w:ascii="Calibri" w:hAnsi="Calibri"/>
          <w:b w:val="0"/>
          <w:bCs w:val="0"/>
          <w:lang w:val="cy-GB"/>
        </w:rPr>
        <w:lastRenderedPageBreak/>
        <w:t>Prawf o arian cyfatebol</w:t>
      </w:r>
    </w:p>
    <w:p w14:paraId="5DECA1E0" w14:textId="5369814A" w:rsidR="00A92609" w:rsidRPr="00150582" w:rsidRDefault="005525E2" w:rsidP="00A92609">
      <w:pPr>
        <w:pStyle w:val="BodyText"/>
        <w:numPr>
          <w:ilvl w:val="0"/>
          <w:numId w:val="5"/>
        </w:numPr>
        <w:jc w:val="both"/>
        <w:rPr>
          <w:rFonts w:ascii="Calibri" w:hAnsi="Calibri"/>
          <w:b w:val="0"/>
          <w:bCs w:val="0"/>
        </w:rPr>
      </w:pPr>
      <w:r w:rsidRPr="00150582">
        <w:rPr>
          <w:rFonts w:ascii="Calibri" w:hAnsi="Calibri"/>
          <w:b w:val="0"/>
          <w:bCs w:val="0"/>
          <w:lang w:val="cy-GB"/>
        </w:rPr>
        <w:t xml:space="preserve">Tystiolaeth o berchenogaeth tir/eiddo (rhydd-ddaliad/prydles 15 mlynedd o leiaf ynghyd â chaniatâd y landlord, ar ffurf gweithredoedd eiddo, dogfen y gofrestrfa dir neu gytundeb prydles). Gofynnir i chi nodi y bydd yn rhaid gwneud </w:t>
      </w:r>
      <w:proofErr w:type="spellStart"/>
      <w:r w:rsidRPr="00150582">
        <w:rPr>
          <w:rFonts w:ascii="Calibri" w:hAnsi="Calibri"/>
          <w:b w:val="0"/>
          <w:bCs w:val="0"/>
          <w:lang w:val="cy-GB"/>
        </w:rPr>
        <w:t>pridiant</w:t>
      </w:r>
      <w:proofErr w:type="spellEnd"/>
      <w:r w:rsidRPr="00150582">
        <w:rPr>
          <w:rFonts w:ascii="Calibri" w:hAnsi="Calibri"/>
          <w:b w:val="0"/>
          <w:bCs w:val="0"/>
          <w:lang w:val="cy-GB"/>
        </w:rPr>
        <w:t xml:space="preserve"> cyfreithiol (gyda’r gofrestrfa dir) mewn perthynas â’r eiddo os bydd eich prosiect yn llwyddiannus.</w:t>
      </w:r>
      <w:r w:rsidR="000310EE">
        <w:rPr>
          <w:rFonts w:ascii="Calibri" w:hAnsi="Calibri"/>
          <w:b w:val="0"/>
          <w:bCs w:val="0"/>
          <w:lang w:val="cy-GB"/>
        </w:rPr>
        <w:t xml:space="preserve"> Mi fydd rhaid i’r </w:t>
      </w:r>
      <w:proofErr w:type="spellStart"/>
      <w:r w:rsidR="000310EE">
        <w:rPr>
          <w:rFonts w:ascii="Calibri" w:hAnsi="Calibri"/>
          <w:b w:val="0"/>
          <w:bCs w:val="0"/>
          <w:lang w:val="cy-GB"/>
        </w:rPr>
        <w:t>arwystl</w:t>
      </w:r>
      <w:proofErr w:type="spellEnd"/>
      <w:r w:rsidR="000310EE">
        <w:rPr>
          <w:rFonts w:ascii="Calibri" w:hAnsi="Calibri"/>
          <w:b w:val="0"/>
          <w:bCs w:val="0"/>
          <w:lang w:val="cy-GB"/>
        </w:rPr>
        <w:t xml:space="preserve"> </w:t>
      </w:r>
      <w:r w:rsidR="007E78F7">
        <w:rPr>
          <w:rFonts w:ascii="Calibri" w:hAnsi="Calibri"/>
          <w:b w:val="0"/>
          <w:bCs w:val="0"/>
          <w:lang w:val="cy-GB"/>
        </w:rPr>
        <w:t>cyfreithiol</w:t>
      </w:r>
      <w:r w:rsidR="000310EE">
        <w:rPr>
          <w:rFonts w:ascii="Calibri" w:hAnsi="Calibri"/>
          <w:b w:val="0"/>
          <w:bCs w:val="0"/>
          <w:lang w:val="cy-GB"/>
        </w:rPr>
        <w:t xml:space="preserve"> gael ei gwblhau </w:t>
      </w:r>
      <w:r w:rsidR="007E78F7">
        <w:rPr>
          <w:rFonts w:ascii="Calibri" w:hAnsi="Calibri"/>
          <w:b w:val="0"/>
          <w:bCs w:val="0"/>
          <w:lang w:val="cy-GB"/>
        </w:rPr>
        <w:t xml:space="preserve">os mae eich cais yn llwyddiannus. </w:t>
      </w:r>
    </w:p>
    <w:p w14:paraId="5A0AED75" w14:textId="77777777" w:rsidR="00083E91" w:rsidRDefault="00083E91" w:rsidP="00083E91">
      <w:pPr>
        <w:pStyle w:val="BodyText"/>
        <w:jc w:val="both"/>
        <w:rPr>
          <w:rFonts w:ascii="Calibri" w:hAnsi="Calibri"/>
          <w:b w:val="0"/>
          <w:bCs w:val="0"/>
        </w:rPr>
      </w:pPr>
    </w:p>
    <w:p w14:paraId="70449A10" w14:textId="1A513DEB" w:rsidR="00083E91" w:rsidRPr="009C3BFB" w:rsidRDefault="005525E2" w:rsidP="00083E91">
      <w:pPr>
        <w:pStyle w:val="BodyText"/>
        <w:jc w:val="both"/>
        <w:rPr>
          <w:rFonts w:ascii="Calibri" w:hAnsi="Calibri"/>
          <w:b w:val="0"/>
          <w:bCs w:val="0"/>
        </w:rPr>
      </w:pPr>
      <w:r w:rsidRPr="009C3BFB">
        <w:rPr>
          <w:rFonts w:ascii="Calibri" w:hAnsi="Calibri"/>
          <w:b w:val="0"/>
          <w:bCs w:val="0"/>
          <w:lang w:val="cy-GB"/>
        </w:rPr>
        <w:t>***</w:t>
      </w:r>
      <w:r w:rsidRPr="00E76E82">
        <w:rPr>
          <w:rFonts w:ascii="Calibri" w:hAnsi="Calibri"/>
          <w:b w:val="0"/>
          <w:bCs w:val="0"/>
          <w:color w:val="FF0000"/>
          <w:lang w:val="cy-GB"/>
        </w:rPr>
        <w:t xml:space="preserve"> </w:t>
      </w:r>
      <w:r w:rsidRPr="009C3BFB">
        <w:rPr>
          <w:rFonts w:ascii="Calibri" w:hAnsi="Calibri"/>
          <w:b w:val="0"/>
          <w:bCs w:val="0"/>
          <w:lang w:val="cy-GB"/>
        </w:rPr>
        <w:t>Rhaid caffael contractwyr a gwasanaethau proffesiynol gan ddefnyddio proses sy'n dderbyniol gan yr Awdurdod Lleol (gweler Atodiad 3)</w:t>
      </w:r>
      <w:r w:rsidR="00D96CA7">
        <w:rPr>
          <w:rFonts w:ascii="Calibri" w:hAnsi="Calibri"/>
          <w:b w:val="0"/>
          <w:bCs w:val="0"/>
          <w:lang w:val="cy-GB"/>
        </w:rPr>
        <w:t>***</w:t>
      </w:r>
    </w:p>
    <w:p w14:paraId="12D73B9F" w14:textId="77777777" w:rsidR="00A06D2E" w:rsidRDefault="00A06D2E" w:rsidP="00A06D2E">
      <w:pPr>
        <w:pStyle w:val="BodyText"/>
        <w:jc w:val="both"/>
        <w:rPr>
          <w:rFonts w:ascii="Calibri" w:hAnsi="Calibri"/>
          <w:b w:val="0"/>
          <w:bCs w:val="0"/>
        </w:rPr>
      </w:pPr>
    </w:p>
    <w:p w14:paraId="6616F423" w14:textId="77777777" w:rsidR="00A06D2E" w:rsidRPr="00F159EF" w:rsidRDefault="005525E2" w:rsidP="00A06D2E">
      <w:pPr>
        <w:pStyle w:val="BodyText"/>
        <w:jc w:val="both"/>
        <w:rPr>
          <w:rFonts w:ascii="Calibri" w:hAnsi="Calibri"/>
          <w:bCs w:val="0"/>
        </w:rPr>
      </w:pPr>
      <w:r w:rsidRPr="00F159EF">
        <w:rPr>
          <w:rFonts w:ascii="Calibri" w:hAnsi="Calibri"/>
          <w:lang w:val="cy-GB"/>
        </w:rPr>
        <w:t>Rydym yn cadw’r hawl i ofyn am ragor o wybodaeth.</w:t>
      </w:r>
    </w:p>
    <w:p w14:paraId="19A0D775" w14:textId="77777777" w:rsidR="00A06D2E" w:rsidRPr="0003407B" w:rsidRDefault="00A06D2E" w:rsidP="00A06D2E">
      <w:pPr>
        <w:pStyle w:val="BodyText"/>
        <w:jc w:val="both"/>
        <w:rPr>
          <w:rFonts w:ascii="Calibri" w:hAnsi="Calibri"/>
        </w:rPr>
      </w:pPr>
    </w:p>
    <w:p w14:paraId="4A7656D4" w14:textId="77777777" w:rsidR="00A06D2E" w:rsidRPr="009F69F1" w:rsidRDefault="005525E2" w:rsidP="00A06D2E">
      <w:pPr>
        <w:pStyle w:val="BodyText"/>
        <w:jc w:val="both"/>
        <w:rPr>
          <w:rFonts w:ascii="Calibri" w:hAnsi="Calibri"/>
          <w:b w:val="0"/>
          <w:bCs w:val="0"/>
        </w:rPr>
      </w:pPr>
      <w:r w:rsidRPr="009F69F1">
        <w:rPr>
          <w:rFonts w:ascii="Calibri" w:hAnsi="Calibri"/>
          <w:b w:val="0"/>
          <w:bCs w:val="0"/>
          <w:lang w:val="cy-GB"/>
        </w:rPr>
        <w:t>Os yw'r Awdurdod Lleol yn fodlon ar ofynion cam 2 ac yn bwriadu cefnogi'r cynllun, ar hyn o bryd bydd awdurdod i ymrwymo yn cael ei anfon at yr ymgeisydd.  Rhaid llofnodi’r ddogfen hon a’i dychwelyd i’r Awdurdod Lleol cyn pen 14 diwrnod.  Ar ôl gwneud hyn, cyhyd â bod yr holl ganiatâd sydd ei angen wedi’i dderbyn, gall yr ymgeisydd ddechrau ar y gwaith.  Rhaid nodi fodd bynnag y bydd yr ymgeisydd yn gwneud hyn ar ei gyfrifoldeb ei hun gan na fydd yr holl delerau ac amodau wedi cael eu cwblhau a’u llofnodi ar yr adeg hon.</w:t>
      </w:r>
    </w:p>
    <w:p w14:paraId="38EDED1D" w14:textId="77777777" w:rsidR="00A06D2E" w:rsidRPr="009F69F1" w:rsidRDefault="00A06D2E" w:rsidP="00A06D2E">
      <w:pPr>
        <w:pStyle w:val="BodyText"/>
        <w:jc w:val="both"/>
        <w:rPr>
          <w:rFonts w:ascii="Calibri" w:hAnsi="Calibri"/>
          <w:b w:val="0"/>
          <w:bCs w:val="0"/>
        </w:rPr>
      </w:pPr>
    </w:p>
    <w:p w14:paraId="1AAE532B" w14:textId="77777777" w:rsidR="00A06D2E" w:rsidRDefault="005525E2" w:rsidP="00A06D2E">
      <w:pPr>
        <w:rPr>
          <w:rFonts w:ascii="Calibri" w:hAnsi="Calibri" w:cs="Arial"/>
          <w:b/>
          <w:kern w:val="16"/>
        </w:rPr>
      </w:pPr>
      <w:r w:rsidRPr="00021D65">
        <w:rPr>
          <w:rFonts w:ascii="Calibri" w:hAnsi="Calibri" w:cs="Arial"/>
          <w:b/>
          <w:bCs/>
          <w:kern w:val="16"/>
          <w:lang w:val="cy-GB"/>
        </w:rPr>
        <w:t>Ni ddylai unrhyw ymgeisydd ddechrau na rhoi’r prif gontract nes y bydd “Awdurdod i Ymrwymo” wedi cael ei gyhoeddi a’i dderbyn gan yr ymgeisydd.</w:t>
      </w:r>
      <w:r w:rsidRPr="00021D65">
        <w:rPr>
          <w:rFonts w:ascii="Calibri" w:hAnsi="Calibri" w:cs="Arial"/>
          <w:kern w:val="16"/>
          <w:lang w:val="cy-GB"/>
        </w:rPr>
        <w:t xml:space="preserve"> </w:t>
      </w:r>
      <w:r w:rsidRPr="00021D65">
        <w:rPr>
          <w:rFonts w:ascii="Calibri" w:hAnsi="Calibri" w:cs="Arial"/>
          <w:b/>
          <w:bCs/>
          <w:kern w:val="16"/>
          <w:lang w:val="cy-GB"/>
        </w:rPr>
        <w:t>Os bydd prosiect yn dechrau neu’r prif gontract yn cael ei roi cyn cwblhau’r cam hwn bydd yr Awdurdod Lleol yn dod i’r casgliad nad oes angen cymorth ariannol ar y prosiect.</w:t>
      </w:r>
    </w:p>
    <w:p w14:paraId="2CB96619" w14:textId="77777777" w:rsidR="0007782A" w:rsidRDefault="0007782A" w:rsidP="00A06D2E">
      <w:pPr>
        <w:rPr>
          <w:rFonts w:ascii="Calibri" w:hAnsi="Calibri" w:cs="Arial"/>
          <w:b/>
          <w:kern w:val="16"/>
        </w:rPr>
      </w:pPr>
    </w:p>
    <w:p w14:paraId="5F8E9FE0" w14:textId="7CBBBED0" w:rsidR="0007782A" w:rsidRDefault="005525E2" w:rsidP="00A06D2E">
      <w:pPr>
        <w:rPr>
          <w:rFonts w:ascii="Calibri" w:hAnsi="Calibri" w:cs="Arial"/>
          <w:kern w:val="16"/>
        </w:rPr>
      </w:pPr>
      <w:r w:rsidRPr="009755DE">
        <w:rPr>
          <w:rFonts w:ascii="Calibri" w:hAnsi="Calibri" w:cs="Arial"/>
          <w:kern w:val="16"/>
          <w:lang w:val="cy-GB"/>
        </w:rPr>
        <w:t>Nodwch y bydd yn rhaid ichi gydymffurfio â Deddf Iechyd a Diogelwch yn y Gwaith 1974 a Rheoliadau Adeiladu, Dylunio a Rheoli 2015.</w:t>
      </w:r>
    </w:p>
    <w:p w14:paraId="7D98498F" w14:textId="77777777" w:rsidR="00674844" w:rsidRDefault="00674844" w:rsidP="00A06D2E">
      <w:pPr>
        <w:rPr>
          <w:rFonts w:ascii="Calibri" w:hAnsi="Calibri" w:cs="Arial"/>
          <w:kern w:val="16"/>
        </w:rPr>
      </w:pPr>
    </w:p>
    <w:p w14:paraId="564AF673" w14:textId="77777777" w:rsidR="00A06D2E" w:rsidRPr="00124243" w:rsidRDefault="005525E2" w:rsidP="005917A9">
      <w:pPr>
        <w:numPr>
          <w:ilvl w:val="0"/>
          <w:numId w:val="32"/>
        </w:numPr>
        <w:jc w:val="both"/>
        <w:rPr>
          <w:rFonts w:ascii="Calibri" w:hAnsi="Calibri" w:cs="Arial"/>
          <w:b/>
          <w:bCs/>
        </w:rPr>
      </w:pPr>
      <w:r w:rsidRPr="00124243">
        <w:rPr>
          <w:rFonts w:ascii="Calibri" w:hAnsi="Calibri" w:cs="Arial"/>
          <w:b/>
          <w:bCs/>
          <w:lang w:val="cy-GB"/>
        </w:rPr>
        <w:t>Sicrwydd / Adfachu / Ad-dalu</w:t>
      </w:r>
      <w:r w:rsidRPr="00124243">
        <w:rPr>
          <w:rFonts w:ascii="Calibri" w:hAnsi="Calibri" w:cs="Arial"/>
          <w:bCs/>
          <w:lang w:val="cy-GB"/>
        </w:rPr>
        <w:t xml:space="preserve"> </w:t>
      </w:r>
    </w:p>
    <w:p w14:paraId="14DD6B3A" w14:textId="77777777" w:rsidR="00A06D2E" w:rsidRPr="00124243" w:rsidRDefault="005525E2" w:rsidP="00A06D2E">
      <w:pPr>
        <w:jc w:val="both"/>
        <w:rPr>
          <w:rFonts w:ascii="Calibri" w:hAnsi="Calibri" w:cs="Arial"/>
        </w:rPr>
      </w:pPr>
      <w:r w:rsidRPr="00124243">
        <w:rPr>
          <w:rFonts w:ascii="Calibri" w:hAnsi="Calibri" w:cs="Arial"/>
          <w:lang w:val="cy-GB"/>
        </w:rPr>
        <w:t>Bydd Cyngor Sir Caerfyrddin yn mynnu tâl cyfreithiol ar yr eiddo i ddiogelu rhag yr amgylchiadau canlynol (Mae’r dyddiadau’n ymwneud â “Dyddiad y Dystysgrif Cwblhau Ymarferol”):</w:t>
      </w:r>
    </w:p>
    <w:p w14:paraId="0D67548F" w14:textId="77777777" w:rsidR="00A06D2E" w:rsidRPr="00124243" w:rsidRDefault="00A06D2E" w:rsidP="00A06D2E">
      <w:pPr>
        <w:jc w:val="both"/>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3000"/>
      </w:tblGrid>
      <w:tr w:rsidR="00E17718" w14:paraId="6F060B5C" w14:textId="77777777" w:rsidTr="001732AB">
        <w:tc>
          <w:tcPr>
            <w:tcW w:w="6060" w:type="dxa"/>
          </w:tcPr>
          <w:p w14:paraId="5023A62C" w14:textId="77777777" w:rsidR="00A06D2E" w:rsidRPr="00124243" w:rsidRDefault="005525E2" w:rsidP="008F7622">
            <w:pPr>
              <w:jc w:val="both"/>
              <w:rPr>
                <w:rFonts w:ascii="Calibri" w:hAnsi="Calibri" w:cs="Arial"/>
              </w:rPr>
            </w:pPr>
            <w:r w:rsidRPr="00124243">
              <w:rPr>
                <w:rFonts w:ascii="Calibri" w:hAnsi="Calibri" w:cs="Arial"/>
                <w:lang w:val="cy-GB"/>
              </w:rPr>
              <w:t>Newid Diben y Prosiect o fewn 5 mlynedd i dderbyn y taliad grant terfynol</w:t>
            </w:r>
          </w:p>
        </w:tc>
        <w:tc>
          <w:tcPr>
            <w:tcW w:w="3000" w:type="dxa"/>
          </w:tcPr>
          <w:p w14:paraId="02AAD6FB" w14:textId="77777777" w:rsidR="00A06D2E" w:rsidRPr="00124243" w:rsidRDefault="005525E2" w:rsidP="00245079">
            <w:pPr>
              <w:jc w:val="both"/>
              <w:rPr>
                <w:rFonts w:ascii="Calibri" w:hAnsi="Calibri" w:cs="Arial"/>
              </w:rPr>
            </w:pPr>
            <w:r w:rsidRPr="00124243">
              <w:rPr>
                <w:rFonts w:ascii="Calibri" w:hAnsi="Calibri" w:cs="Arial"/>
                <w:lang w:val="cy-GB"/>
              </w:rPr>
              <w:t>Ad-daliad Llawn</w:t>
            </w:r>
          </w:p>
        </w:tc>
      </w:tr>
      <w:tr w:rsidR="00E17718" w14:paraId="30621C26" w14:textId="77777777" w:rsidTr="001732AB">
        <w:tc>
          <w:tcPr>
            <w:tcW w:w="6060" w:type="dxa"/>
          </w:tcPr>
          <w:p w14:paraId="55EEC0C2" w14:textId="77777777" w:rsidR="00A06D2E" w:rsidRPr="00124243" w:rsidRDefault="005525E2" w:rsidP="00245079">
            <w:pPr>
              <w:jc w:val="both"/>
              <w:rPr>
                <w:rFonts w:ascii="Calibri" w:hAnsi="Calibri" w:cs="Arial"/>
              </w:rPr>
            </w:pPr>
            <w:r w:rsidRPr="00124243">
              <w:rPr>
                <w:rFonts w:ascii="Calibri" w:hAnsi="Calibri" w:cs="Arial"/>
                <w:lang w:val="cy-GB"/>
              </w:rPr>
              <w:t>Twyll / Gwybodaeth Gamarweiniol</w:t>
            </w:r>
          </w:p>
        </w:tc>
        <w:tc>
          <w:tcPr>
            <w:tcW w:w="3000" w:type="dxa"/>
          </w:tcPr>
          <w:p w14:paraId="4365B874" w14:textId="77777777" w:rsidR="00A06D2E" w:rsidRPr="00124243" w:rsidRDefault="005525E2" w:rsidP="00245079">
            <w:pPr>
              <w:jc w:val="both"/>
              <w:rPr>
                <w:rFonts w:ascii="Calibri" w:hAnsi="Calibri" w:cs="Arial"/>
              </w:rPr>
            </w:pPr>
            <w:r w:rsidRPr="00124243">
              <w:rPr>
                <w:rFonts w:ascii="Calibri" w:hAnsi="Calibri" w:cs="Arial"/>
                <w:lang w:val="cy-GB"/>
              </w:rPr>
              <w:t>Ad-daliad Llawn</w:t>
            </w:r>
          </w:p>
        </w:tc>
      </w:tr>
      <w:tr w:rsidR="00E17718" w14:paraId="0B12DD9C" w14:textId="77777777" w:rsidTr="001732AB">
        <w:tc>
          <w:tcPr>
            <w:tcW w:w="6060" w:type="dxa"/>
          </w:tcPr>
          <w:p w14:paraId="3EDEA7C2" w14:textId="77777777" w:rsidR="00A06D2E" w:rsidRPr="00124243" w:rsidRDefault="005525E2" w:rsidP="00245079">
            <w:pPr>
              <w:jc w:val="both"/>
              <w:rPr>
                <w:rFonts w:ascii="Calibri" w:hAnsi="Calibri" w:cs="Arial"/>
              </w:rPr>
            </w:pPr>
            <w:r w:rsidRPr="00124243">
              <w:rPr>
                <w:rFonts w:ascii="Calibri" w:hAnsi="Calibri" w:cs="Arial"/>
                <w:lang w:val="cy-GB"/>
              </w:rPr>
              <w:t xml:space="preserve">Torri Amodau </w:t>
            </w:r>
          </w:p>
        </w:tc>
        <w:tc>
          <w:tcPr>
            <w:tcW w:w="3000" w:type="dxa"/>
          </w:tcPr>
          <w:p w14:paraId="7ED6A207" w14:textId="77777777" w:rsidR="00A06D2E" w:rsidRPr="00124243" w:rsidRDefault="005525E2" w:rsidP="00245079">
            <w:pPr>
              <w:jc w:val="both"/>
              <w:rPr>
                <w:rFonts w:ascii="Calibri" w:hAnsi="Calibri" w:cs="Arial"/>
              </w:rPr>
            </w:pPr>
            <w:r w:rsidRPr="00124243">
              <w:rPr>
                <w:rFonts w:ascii="Calibri" w:hAnsi="Calibri" w:cs="Arial"/>
                <w:lang w:val="cy-GB"/>
              </w:rPr>
              <w:t>Ad-daliad Llawn</w:t>
            </w:r>
          </w:p>
        </w:tc>
      </w:tr>
      <w:tr w:rsidR="00E17718" w14:paraId="5126267C" w14:textId="77777777" w:rsidTr="001732AB">
        <w:trPr>
          <w:trHeight w:val="319"/>
        </w:trPr>
        <w:tc>
          <w:tcPr>
            <w:tcW w:w="6060" w:type="dxa"/>
          </w:tcPr>
          <w:p w14:paraId="6DCC4EE9" w14:textId="77777777" w:rsidR="00A06D2E" w:rsidRPr="00124243" w:rsidRDefault="005525E2" w:rsidP="00245079">
            <w:pPr>
              <w:jc w:val="both"/>
              <w:rPr>
                <w:rFonts w:ascii="Calibri" w:hAnsi="Calibri" w:cs="Arial"/>
              </w:rPr>
            </w:pPr>
            <w:r w:rsidRPr="00124243">
              <w:rPr>
                <w:rFonts w:ascii="Calibri" w:hAnsi="Calibri" w:cs="Arial"/>
                <w:lang w:val="cy-GB"/>
              </w:rPr>
              <w:t>Gwerthu o fewn 5 mlynedd – prosiectau a arweinir gan ddatblygwyr</w:t>
            </w:r>
          </w:p>
        </w:tc>
        <w:tc>
          <w:tcPr>
            <w:tcW w:w="3000" w:type="dxa"/>
          </w:tcPr>
          <w:p w14:paraId="51FC250C" w14:textId="77777777" w:rsidR="00A06D2E" w:rsidRPr="00124243" w:rsidRDefault="005525E2" w:rsidP="00AD2A11">
            <w:pPr>
              <w:jc w:val="both"/>
              <w:rPr>
                <w:rFonts w:ascii="Calibri" w:hAnsi="Calibri" w:cs="Arial"/>
              </w:rPr>
            </w:pPr>
            <w:r w:rsidRPr="00124243">
              <w:rPr>
                <w:rFonts w:ascii="Calibri" w:hAnsi="Calibri" w:cs="Arial"/>
                <w:lang w:val="cy-GB"/>
              </w:rPr>
              <w:t xml:space="preserve">Cyfrannol - bydd yr adfachiad yn seiliedig ar werthiant sy'n fwy na'r prisiad wrth gymeradwyo'r grant </w:t>
            </w:r>
          </w:p>
        </w:tc>
      </w:tr>
      <w:tr w:rsidR="00E17718" w14:paraId="51E470F6" w14:textId="77777777" w:rsidTr="001732AB">
        <w:trPr>
          <w:trHeight w:val="319"/>
        </w:trPr>
        <w:tc>
          <w:tcPr>
            <w:tcW w:w="6060" w:type="dxa"/>
          </w:tcPr>
          <w:p w14:paraId="3F9F36D1" w14:textId="77777777" w:rsidR="009F69F1" w:rsidRPr="003A7FB8" w:rsidRDefault="005525E2" w:rsidP="00245079">
            <w:pPr>
              <w:jc w:val="both"/>
              <w:rPr>
                <w:rFonts w:ascii="Calibri" w:hAnsi="Calibri" w:cs="Arial"/>
              </w:rPr>
            </w:pPr>
            <w:r w:rsidRPr="003A7FB8">
              <w:rPr>
                <w:rFonts w:ascii="Calibri" w:hAnsi="Calibri" w:cs="Arial"/>
                <w:lang w:val="cy-GB"/>
              </w:rPr>
              <w:t>Gwerthu o fewn 5 mlynedd – Prosiectau dan arweiniad perchen-feddianwyr</w:t>
            </w:r>
          </w:p>
        </w:tc>
        <w:tc>
          <w:tcPr>
            <w:tcW w:w="3000" w:type="dxa"/>
          </w:tcPr>
          <w:p w14:paraId="5A06CC9C" w14:textId="77777777" w:rsidR="009F69F1" w:rsidRPr="003A7FB8" w:rsidRDefault="005525E2" w:rsidP="00AD2A11">
            <w:pPr>
              <w:jc w:val="both"/>
              <w:rPr>
                <w:rFonts w:ascii="Calibri" w:hAnsi="Calibri" w:cs="Arial"/>
              </w:rPr>
            </w:pPr>
            <w:r w:rsidRPr="003A7FB8">
              <w:rPr>
                <w:rFonts w:ascii="Calibri" w:hAnsi="Calibri" w:cs="Arial"/>
                <w:lang w:val="cy-GB"/>
              </w:rPr>
              <w:t>Cyfrannol – Efallai y bydd angen adfachu'n rhannol neu'n gyfan gwbl.</w:t>
            </w:r>
          </w:p>
        </w:tc>
      </w:tr>
      <w:tr w:rsidR="00E17718" w14:paraId="516CDBBC" w14:textId="77777777" w:rsidTr="001732AB">
        <w:trPr>
          <w:trHeight w:val="319"/>
        </w:trPr>
        <w:tc>
          <w:tcPr>
            <w:tcW w:w="6060" w:type="dxa"/>
          </w:tcPr>
          <w:p w14:paraId="43CE639C" w14:textId="77777777" w:rsidR="00A06D2E" w:rsidRPr="003A7FB8" w:rsidRDefault="005525E2" w:rsidP="00245079">
            <w:pPr>
              <w:jc w:val="both"/>
              <w:rPr>
                <w:rFonts w:ascii="Calibri" w:hAnsi="Calibri" w:cs="Arial"/>
              </w:rPr>
            </w:pPr>
            <w:r w:rsidRPr="003A7FB8">
              <w:rPr>
                <w:rFonts w:ascii="Calibri" w:hAnsi="Calibri" w:cs="Arial"/>
                <w:lang w:val="cy-GB"/>
              </w:rPr>
              <w:t>Methiant i gyflawni targedau / allbynnau</w:t>
            </w:r>
          </w:p>
        </w:tc>
        <w:tc>
          <w:tcPr>
            <w:tcW w:w="3000" w:type="dxa"/>
          </w:tcPr>
          <w:p w14:paraId="5FD03422" w14:textId="77777777" w:rsidR="00A06D2E" w:rsidRPr="003A7FB8" w:rsidRDefault="005525E2" w:rsidP="00245079">
            <w:pPr>
              <w:jc w:val="both"/>
              <w:rPr>
                <w:rFonts w:ascii="Calibri" w:hAnsi="Calibri" w:cs="Arial"/>
              </w:rPr>
            </w:pPr>
            <w:r w:rsidRPr="003A7FB8">
              <w:rPr>
                <w:rFonts w:ascii="Calibri" w:hAnsi="Calibri" w:cs="Arial"/>
                <w:lang w:val="cy-GB"/>
              </w:rPr>
              <w:t>Adfachu Cyfrannol</w:t>
            </w:r>
          </w:p>
        </w:tc>
      </w:tr>
    </w:tbl>
    <w:p w14:paraId="58369DE7" w14:textId="77777777" w:rsidR="001732AB" w:rsidRDefault="001732AB" w:rsidP="001732AB">
      <w:pPr>
        <w:rPr>
          <w:rFonts w:ascii="Arial" w:hAnsi="Arial" w:cs="Arial"/>
          <w:b/>
        </w:rPr>
      </w:pPr>
    </w:p>
    <w:p w14:paraId="42548241" w14:textId="77777777" w:rsidR="00124243" w:rsidRPr="00124243" w:rsidRDefault="005525E2" w:rsidP="001732AB">
      <w:pPr>
        <w:rPr>
          <w:rFonts w:asciiTheme="minorHAnsi" w:hAnsiTheme="minorHAnsi" w:cstheme="minorHAnsi"/>
        </w:rPr>
      </w:pPr>
      <w:r w:rsidRPr="00124243">
        <w:rPr>
          <w:rFonts w:asciiTheme="minorHAnsi" w:hAnsiTheme="minorHAnsi" w:cstheme="minorHAnsi"/>
          <w:lang w:val="cy-GB"/>
        </w:rPr>
        <w:t>Bydd yn ofynnol i’r ymgeisydd hefyd yswirio’r eiddo am gyfnod o 5 mlynedd ar lefel sy’n ddigonol i sicrhau y gellir ei ailadeiladu os digwydd unrhyw ddifrod a bod budd y bartneriaeth yn yr eiddo yn cael ei restru ar y polisi.</w:t>
      </w:r>
    </w:p>
    <w:p w14:paraId="4B3D6BBD" w14:textId="77777777" w:rsidR="008B070F" w:rsidRPr="00124243" w:rsidRDefault="008B070F" w:rsidP="001732AB">
      <w:pPr>
        <w:rPr>
          <w:rFonts w:asciiTheme="minorHAnsi" w:hAnsiTheme="minorHAnsi" w:cstheme="minorHAnsi"/>
        </w:rPr>
      </w:pPr>
    </w:p>
    <w:p w14:paraId="457B2502" w14:textId="77777777" w:rsidR="00A06D2E" w:rsidRPr="0003407B" w:rsidRDefault="005525E2" w:rsidP="00353CAD">
      <w:pPr>
        <w:numPr>
          <w:ilvl w:val="0"/>
          <w:numId w:val="32"/>
        </w:numPr>
        <w:jc w:val="both"/>
        <w:rPr>
          <w:rFonts w:ascii="Calibri" w:hAnsi="Calibri" w:cs="Arial"/>
          <w:b/>
        </w:rPr>
      </w:pPr>
      <w:r w:rsidRPr="0003407B">
        <w:rPr>
          <w:rFonts w:ascii="Calibri" w:hAnsi="Calibri" w:cs="Arial"/>
          <w:b/>
          <w:bCs/>
          <w:lang w:val="cy-GB"/>
        </w:rPr>
        <w:t>Allbynnau (gweler Atodiad 2)</w:t>
      </w:r>
    </w:p>
    <w:p w14:paraId="20479372" w14:textId="77777777" w:rsidR="00A06D2E" w:rsidRPr="0003407B" w:rsidRDefault="00A06D2E" w:rsidP="00A06D2E">
      <w:pPr>
        <w:jc w:val="both"/>
        <w:rPr>
          <w:rFonts w:ascii="Calibri" w:hAnsi="Calibri" w:cs="Arial"/>
        </w:rPr>
      </w:pPr>
    </w:p>
    <w:p w14:paraId="74F04E75" w14:textId="77777777" w:rsidR="00A06D2E" w:rsidRPr="0003407B" w:rsidRDefault="005525E2" w:rsidP="00A06D2E">
      <w:pPr>
        <w:jc w:val="both"/>
        <w:rPr>
          <w:rFonts w:ascii="Calibri" w:hAnsi="Calibri" w:cs="Arial"/>
        </w:rPr>
      </w:pPr>
      <w:r w:rsidRPr="0003407B">
        <w:rPr>
          <w:rFonts w:ascii="Calibri" w:hAnsi="Calibri" w:cs="Arial"/>
          <w:lang w:val="cy-GB"/>
        </w:rPr>
        <w:t>Gofynnir i chi nodi y bydd yr allbynnau yn cael eu hystyried wrth asesu eich cais ac y bydd disgwyl i chi eu gwirio ar ôl cwblhau’r cynllun a chyn y bydd yr arian yn cael ei dalu.  Byddwn yn ystyried yr allbynnau canlynol:-</w:t>
      </w:r>
    </w:p>
    <w:p w14:paraId="41FEDABC" w14:textId="77777777" w:rsidR="00A06D2E" w:rsidRPr="0003407B" w:rsidRDefault="005525E2" w:rsidP="00A06D2E">
      <w:pPr>
        <w:jc w:val="both"/>
        <w:rPr>
          <w:rFonts w:ascii="Calibri" w:hAnsi="Calibri" w:cs="Arial"/>
        </w:rPr>
      </w:pPr>
      <w:r w:rsidRPr="0003407B">
        <w:rPr>
          <w:rFonts w:ascii="Calibri" w:hAnsi="Calibri" w:cs="Arial"/>
          <w:lang w:val="cy-GB"/>
        </w:rPr>
        <w:t xml:space="preserve"> </w:t>
      </w:r>
    </w:p>
    <w:p w14:paraId="691A3E6D" w14:textId="77777777" w:rsidR="000D2634" w:rsidRDefault="005525E2" w:rsidP="005917A9">
      <w:pPr>
        <w:numPr>
          <w:ilvl w:val="0"/>
          <w:numId w:val="8"/>
        </w:numPr>
        <w:jc w:val="both"/>
        <w:rPr>
          <w:rFonts w:ascii="Calibri" w:hAnsi="Calibri" w:cs="Arial"/>
        </w:rPr>
      </w:pPr>
      <w:r w:rsidRPr="000D2634">
        <w:rPr>
          <w:rFonts w:ascii="Calibri" w:hAnsi="Calibri" w:cs="Arial"/>
          <w:lang w:val="cy-GB"/>
        </w:rPr>
        <w:t>Swyddi y darperir ar eu cyfer/Swyddi a grëir</w:t>
      </w:r>
    </w:p>
    <w:p w14:paraId="2ED9DD86" w14:textId="77777777" w:rsidR="00F100BF" w:rsidRPr="000D2634" w:rsidRDefault="005525E2" w:rsidP="005917A9">
      <w:pPr>
        <w:numPr>
          <w:ilvl w:val="0"/>
          <w:numId w:val="8"/>
        </w:numPr>
        <w:jc w:val="both"/>
        <w:rPr>
          <w:rFonts w:ascii="Calibri" w:hAnsi="Calibri" w:cs="Arial"/>
        </w:rPr>
      </w:pPr>
      <w:r w:rsidRPr="000D2634">
        <w:rPr>
          <w:rFonts w:ascii="Calibri" w:hAnsi="Calibri" w:cs="Arial"/>
          <w:lang w:val="cy-GB"/>
        </w:rPr>
        <w:t>Buddsoddiad y Sector Preifat</w:t>
      </w:r>
    </w:p>
    <w:p w14:paraId="7714362B" w14:textId="77777777" w:rsidR="00F100BF" w:rsidRDefault="005525E2" w:rsidP="00A06D2E">
      <w:pPr>
        <w:numPr>
          <w:ilvl w:val="0"/>
          <w:numId w:val="8"/>
        </w:numPr>
        <w:jc w:val="both"/>
        <w:rPr>
          <w:rFonts w:ascii="Calibri" w:hAnsi="Calibri" w:cs="Arial"/>
        </w:rPr>
      </w:pPr>
      <w:r>
        <w:rPr>
          <w:rFonts w:ascii="Calibri" w:hAnsi="Calibri" w:cs="Arial"/>
          <w:lang w:val="cy-GB"/>
        </w:rPr>
        <w:t>Arwynebedd y llawr sy’n cael ei greu / ei wella</w:t>
      </w:r>
    </w:p>
    <w:p w14:paraId="5D6EFD51" w14:textId="77777777" w:rsidR="00F100BF" w:rsidRPr="0003407B" w:rsidRDefault="005525E2" w:rsidP="00F100BF">
      <w:pPr>
        <w:numPr>
          <w:ilvl w:val="0"/>
          <w:numId w:val="8"/>
        </w:numPr>
        <w:jc w:val="both"/>
        <w:rPr>
          <w:rFonts w:ascii="Calibri" w:hAnsi="Calibri" w:cs="Arial"/>
        </w:rPr>
      </w:pPr>
      <w:r w:rsidRPr="0003407B">
        <w:rPr>
          <w:rFonts w:ascii="Calibri" w:hAnsi="Calibri" w:cs="Arial"/>
          <w:lang w:val="cy-GB"/>
        </w:rPr>
        <w:t>Tir a ddatblygir</w:t>
      </w:r>
    </w:p>
    <w:p w14:paraId="05F8E346" w14:textId="77777777" w:rsidR="00A06D2E" w:rsidRPr="0003407B" w:rsidRDefault="005525E2" w:rsidP="00A06D2E">
      <w:pPr>
        <w:numPr>
          <w:ilvl w:val="0"/>
          <w:numId w:val="8"/>
        </w:numPr>
        <w:jc w:val="both"/>
        <w:rPr>
          <w:rFonts w:ascii="Calibri" w:hAnsi="Calibri" w:cs="Arial"/>
        </w:rPr>
      </w:pPr>
      <w:r w:rsidRPr="0003407B">
        <w:rPr>
          <w:rFonts w:ascii="Calibri" w:hAnsi="Calibri" w:cs="Arial"/>
          <w:lang w:val="cy-GB"/>
        </w:rPr>
        <w:t>Busnesau Bach a Chanolig y darperir ar eu cyfer</w:t>
      </w:r>
    </w:p>
    <w:p w14:paraId="3833958C" w14:textId="77777777" w:rsidR="000C3C16" w:rsidRPr="000C3C16" w:rsidRDefault="000C3C16" w:rsidP="000C3C16">
      <w:pPr>
        <w:ind w:left="360"/>
        <w:jc w:val="both"/>
        <w:rPr>
          <w:rFonts w:ascii="Calibri" w:hAnsi="Calibri" w:cs="Arial"/>
          <w:color w:val="FF0000"/>
        </w:rPr>
      </w:pPr>
    </w:p>
    <w:p w14:paraId="2DFD00A4" w14:textId="2ABE62DE" w:rsidR="00FF0546" w:rsidRPr="009A2013" w:rsidRDefault="005525E2" w:rsidP="00FF0546">
      <w:pPr>
        <w:jc w:val="both"/>
        <w:rPr>
          <w:rFonts w:ascii="Calibri" w:hAnsi="Calibri" w:cs="Calibri"/>
          <w:b/>
          <w:bCs/>
          <w:color w:val="FF0000"/>
        </w:rPr>
      </w:pPr>
      <w:r w:rsidRPr="009A2013">
        <w:rPr>
          <w:rFonts w:ascii="Calibri" w:hAnsi="Calibri" w:cs="Arial"/>
          <w:b/>
          <w:bCs/>
          <w:lang w:val="cy-GB"/>
        </w:rPr>
        <w:t xml:space="preserve">Rhaid cadw cofnodion am 10 mlynedd o ddyddiad y taliad grant diwethaf.  </w:t>
      </w:r>
    </w:p>
    <w:p w14:paraId="5E0E52D1" w14:textId="77777777" w:rsidR="000C3C16" w:rsidRDefault="000C3C16" w:rsidP="000C3C16">
      <w:pPr>
        <w:jc w:val="both"/>
        <w:rPr>
          <w:rFonts w:ascii="Calibri" w:hAnsi="Calibri" w:cs="Arial"/>
        </w:rPr>
      </w:pPr>
    </w:p>
    <w:p w14:paraId="668C0174" w14:textId="77777777" w:rsidR="006B1913" w:rsidRPr="0043554F" w:rsidRDefault="005525E2" w:rsidP="0003545B">
      <w:pPr>
        <w:pStyle w:val="ListParagraph"/>
        <w:numPr>
          <w:ilvl w:val="0"/>
          <w:numId w:val="32"/>
        </w:numPr>
        <w:jc w:val="both"/>
        <w:rPr>
          <w:rFonts w:asciiTheme="minorHAnsi" w:hAnsiTheme="minorHAnsi" w:cstheme="minorHAnsi"/>
          <w:b/>
        </w:rPr>
      </w:pPr>
      <w:r w:rsidRPr="0043554F">
        <w:rPr>
          <w:rFonts w:ascii="Calibri" w:hAnsi="Calibri" w:cstheme="minorHAnsi"/>
          <w:b/>
          <w:bCs/>
          <w:lang w:val="cy-GB"/>
        </w:rPr>
        <w:t>Monitro</w:t>
      </w:r>
    </w:p>
    <w:p w14:paraId="24209DB4" w14:textId="77777777" w:rsidR="006B1913" w:rsidRPr="0043554F" w:rsidRDefault="006B1913" w:rsidP="000C3C16">
      <w:pPr>
        <w:jc w:val="both"/>
        <w:rPr>
          <w:rFonts w:asciiTheme="minorHAnsi" w:hAnsiTheme="minorHAnsi" w:cstheme="minorHAnsi"/>
        </w:rPr>
      </w:pPr>
    </w:p>
    <w:p w14:paraId="4DE9A04E" w14:textId="4FBBA223" w:rsidR="00722E0C" w:rsidRPr="0043554F" w:rsidRDefault="005525E2" w:rsidP="00722E0C">
      <w:pPr>
        <w:pStyle w:val="BodyTextIndent3"/>
        <w:numPr>
          <w:ilvl w:val="12"/>
          <w:numId w:val="0"/>
        </w:numPr>
        <w:spacing w:after="0" w:line="240" w:lineRule="auto"/>
        <w:rPr>
          <w:rFonts w:cstheme="minorHAnsi"/>
          <w:sz w:val="24"/>
          <w:szCs w:val="24"/>
        </w:rPr>
      </w:pPr>
      <w:r w:rsidRPr="0043554F">
        <w:rPr>
          <w:rFonts w:cstheme="minorHAnsi"/>
          <w:sz w:val="24"/>
          <w:szCs w:val="24"/>
          <w:lang w:val="cy-GB"/>
        </w:rPr>
        <w:t>Mae'n rhaid i'r ymgeisydd gadw unrhyw anfoneb wreiddiol, cyfrif neu ddogfen arall (gan gynnwys rhifau cyfresol o nwyddau a brynir) sy'n ymwneud â'ch prosiect cymeradwy am ddeng mlynedd o ddyddiad y taliad grant terfynol.</w:t>
      </w:r>
    </w:p>
    <w:p w14:paraId="004E69C6" w14:textId="77777777" w:rsidR="00722E0C" w:rsidRPr="0043554F" w:rsidRDefault="00722E0C" w:rsidP="00722E0C">
      <w:pPr>
        <w:pStyle w:val="BodyText"/>
        <w:rPr>
          <w:rFonts w:asciiTheme="minorHAnsi" w:hAnsiTheme="minorHAnsi" w:cstheme="minorHAnsi"/>
          <w:b w:val="0"/>
          <w:bCs w:val="0"/>
        </w:rPr>
      </w:pPr>
    </w:p>
    <w:p w14:paraId="16B7A3A9" w14:textId="1EB42725" w:rsidR="00722E0C" w:rsidRPr="0043554F" w:rsidRDefault="005525E2" w:rsidP="00722E0C">
      <w:pPr>
        <w:pStyle w:val="BodyText"/>
        <w:rPr>
          <w:rFonts w:asciiTheme="minorHAnsi" w:hAnsiTheme="minorHAnsi" w:cstheme="minorHAnsi"/>
          <w:b w:val="0"/>
          <w:bCs w:val="0"/>
        </w:rPr>
      </w:pPr>
      <w:r w:rsidRPr="0043554F">
        <w:rPr>
          <w:rFonts w:asciiTheme="minorHAnsi" w:hAnsiTheme="minorHAnsi" w:cstheme="minorHAnsi"/>
          <w:b w:val="0"/>
          <w:bCs w:val="0"/>
          <w:lang w:val="cy-GB"/>
        </w:rPr>
        <w:t>Mae gan Gyngor Sir Caerfyrddin yr hawl i archwilio gweithgareddau'r grant ar brosiectau cymeradwy ar bob lefel o ddarpariaeth, ar sail samplu briodol a byddant, cyn belled ag y bo modd, yn cael eu cynnal cyn i'r taliad terfynol gael ei wneud ar gyfer prosiect ond gall ddigwydd ar ôl cwblhau'r prosiect.</w:t>
      </w:r>
    </w:p>
    <w:p w14:paraId="1CBC8CFD" w14:textId="77777777" w:rsidR="00722E0C" w:rsidRPr="0043554F" w:rsidRDefault="00722E0C" w:rsidP="00722E0C">
      <w:pPr>
        <w:pStyle w:val="BodyText"/>
        <w:rPr>
          <w:rFonts w:asciiTheme="minorHAnsi" w:hAnsiTheme="minorHAnsi" w:cstheme="minorHAnsi"/>
          <w:b w:val="0"/>
          <w:bCs w:val="0"/>
        </w:rPr>
      </w:pPr>
    </w:p>
    <w:p w14:paraId="1E0E3D46" w14:textId="648D532B" w:rsidR="00722E0C" w:rsidRPr="0043554F" w:rsidRDefault="005525E2" w:rsidP="00722E0C">
      <w:pPr>
        <w:pStyle w:val="BodyText"/>
        <w:rPr>
          <w:rFonts w:asciiTheme="minorHAnsi" w:hAnsiTheme="minorHAnsi" w:cstheme="minorHAnsi"/>
          <w:b w:val="0"/>
          <w:bCs w:val="0"/>
        </w:rPr>
      </w:pPr>
      <w:r w:rsidRPr="0043554F">
        <w:rPr>
          <w:rFonts w:asciiTheme="minorHAnsi" w:hAnsiTheme="minorHAnsi" w:cstheme="minorHAnsi"/>
          <w:b w:val="0"/>
          <w:bCs w:val="0"/>
          <w:lang w:val="cy-GB"/>
        </w:rPr>
        <w:t>Ar ôl rhoi hysbysiad rhesymol, mae'r Cyngor Sir yn cadw'r hawl i archwilio'r eiddo/gwaith neu'r prosiect cymeradwy ar unrhyw adeg rhwng derbyn cais am grant ac o fewn 5 mlynedd o ddyddiad y taliad grant terfynol.  Caiff y Cyngor Sir benodi unrhyw weithwyr proffesiynol y gwêl yn dda i gynnal arolygiad o'r fath ar ei ran.</w:t>
      </w:r>
    </w:p>
    <w:p w14:paraId="2C650BA9" w14:textId="77777777" w:rsidR="00722E0C" w:rsidRPr="0043554F" w:rsidRDefault="00722E0C" w:rsidP="00722E0C">
      <w:pPr>
        <w:pStyle w:val="BodyText"/>
        <w:rPr>
          <w:rFonts w:asciiTheme="minorHAnsi" w:hAnsiTheme="minorHAnsi" w:cstheme="minorHAnsi"/>
          <w:b w:val="0"/>
          <w:bCs w:val="0"/>
        </w:rPr>
      </w:pPr>
    </w:p>
    <w:p w14:paraId="02AD80C0" w14:textId="0E108FB0" w:rsidR="00722E0C" w:rsidRPr="00722E0C" w:rsidRDefault="005525E2" w:rsidP="00722E0C">
      <w:pPr>
        <w:pStyle w:val="BodyText"/>
        <w:rPr>
          <w:rFonts w:asciiTheme="minorHAnsi" w:hAnsiTheme="minorHAnsi" w:cstheme="minorHAnsi"/>
          <w:b w:val="0"/>
          <w:bCs w:val="0"/>
        </w:rPr>
      </w:pPr>
      <w:r w:rsidRPr="0043554F">
        <w:rPr>
          <w:rFonts w:asciiTheme="minorHAnsi" w:hAnsiTheme="minorHAnsi" w:cstheme="minorHAnsi"/>
          <w:b w:val="0"/>
          <w:bCs w:val="0"/>
          <w:lang w:val="cy-GB"/>
        </w:rPr>
        <w:t>Dyfernir y gronfa grant hon o dan Reolau Rheoli Cymhorthdal y DU, ac felly mae'r Cyngor Sir yn ei gwneud yn ofynnol i chi roi gwybod i ni am unrhyw gyllid cyhoeddus a dderbynioch dros unrhyw gyfnod o 3 blynedd ariannol yn olynol yn union cyn eich cais.</w:t>
      </w:r>
    </w:p>
    <w:p w14:paraId="2CFD0D47" w14:textId="77777777" w:rsidR="00A06D2E" w:rsidRPr="00FF54DA" w:rsidRDefault="00A06D2E" w:rsidP="00A06D2E">
      <w:pPr>
        <w:jc w:val="both"/>
        <w:rPr>
          <w:rFonts w:ascii="Calibri" w:hAnsi="Calibri" w:cs="Arial"/>
        </w:rPr>
      </w:pPr>
    </w:p>
    <w:p w14:paraId="02F330F1" w14:textId="77777777" w:rsidR="00A06D2E" w:rsidRPr="0003407B" w:rsidRDefault="005525E2" w:rsidP="00353CAD">
      <w:pPr>
        <w:numPr>
          <w:ilvl w:val="0"/>
          <w:numId w:val="32"/>
        </w:numPr>
        <w:jc w:val="both"/>
        <w:rPr>
          <w:rFonts w:ascii="Calibri" w:hAnsi="Calibri" w:cs="Arial"/>
          <w:b/>
          <w:bCs/>
        </w:rPr>
      </w:pPr>
      <w:r w:rsidRPr="0003407B">
        <w:rPr>
          <w:rFonts w:ascii="Calibri" w:hAnsi="Calibri" w:cs="Arial"/>
          <w:b/>
          <w:bCs/>
          <w:lang w:val="cy-GB"/>
        </w:rPr>
        <w:t>Talu</w:t>
      </w:r>
    </w:p>
    <w:p w14:paraId="46A9405A" w14:textId="77777777" w:rsidR="00A06D2E" w:rsidRPr="0003407B" w:rsidRDefault="00A06D2E" w:rsidP="00A06D2E">
      <w:pPr>
        <w:jc w:val="both"/>
        <w:rPr>
          <w:rFonts w:ascii="Calibri" w:hAnsi="Calibri" w:cs="Arial"/>
        </w:rPr>
      </w:pPr>
    </w:p>
    <w:p w14:paraId="66169C61" w14:textId="77777777" w:rsidR="00A06D2E" w:rsidRPr="0003407B" w:rsidRDefault="005525E2" w:rsidP="00A06D2E">
      <w:pPr>
        <w:jc w:val="both"/>
        <w:rPr>
          <w:rFonts w:ascii="Calibri" w:hAnsi="Calibri" w:cs="Arial"/>
        </w:rPr>
      </w:pPr>
      <w:r>
        <w:rPr>
          <w:rFonts w:ascii="Calibri" w:hAnsi="Calibri" w:cs="Arial"/>
          <w:lang w:val="cy-GB"/>
        </w:rPr>
        <w:t>Gellir talu ar sail taliad interim a hawliad terfynol, neu ar ôl cwblhau'r gwaith yn ymarferol, a bydd hyn yn cael ei gytuno fesul achos a bydd yn amodol ar gyflwyno'r dogfennau canlynol:-</w:t>
      </w:r>
    </w:p>
    <w:p w14:paraId="0C7A245C" w14:textId="77777777" w:rsidR="00A06D2E" w:rsidRPr="0003407B" w:rsidRDefault="005525E2" w:rsidP="00A06D2E">
      <w:pPr>
        <w:jc w:val="both"/>
        <w:rPr>
          <w:rFonts w:ascii="Calibri" w:hAnsi="Calibri" w:cs="Arial"/>
        </w:rPr>
      </w:pPr>
      <w:r w:rsidRPr="0003407B">
        <w:rPr>
          <w:rFonts w:ascii="Calibri" w:hAnsi="Calibri" w:cs="Arial"/>
          <w:lang w:val="cy-GB"/>
        </w:rPr>
        <w:tab/>
      </w:r>
      <w:r w:rsidRPr="0003407B">
        <w:rPr>
          <w:rFonts w:ascii="Calibri" w:hAnsi="Calibri" w:cs="Arial"/>
          <w:lang w:val="cy-GB"/>
        </w:rPr>
        <w:tab/>
      </w:r>
    </w:p>
    <w:p w14:paraId="44D19F35" w14:textId="77777777" w:rsidR="00A06D2E" w:rsidRPr="0003407B" w:rsidRDefault="005525E2" w:rsidP="00A06D2E">
      <w:pPr>
        <w:numPr>
          <w:ilvl w:val="0"/>
          <w:numId w:val="9"/>
        </w:numPr>
        <w:jc w:val="both"/>
        <w:rPr>
          <w:rFonts w:ascii="Calibri" w:hAnsi="Calibri" w:cs="Arial"/>
        </w:rPr>
      </w:pPr>
      <w:r w:rsidRPr="0003407B">
        <w:rPr>
          <w:rFonts w:ascii="Calibri" w:hAnsi="Calibri" w:cs="Arial"/>
          <w:lang w:val="cy-GB"/>
        </w:rPr>
        <w:t>Ffurflen hawlio / holiadur allbynnau yn cynnwys y llofnod gwreiddiol</w:t>
      </w:r>
    </w:p>
    <w:p w14:paraId="38D5A087" w14:textId="77777777" w:rsidR="0003545B" w:rsidRDefault="005525E2" w:rsidP="00A06D2E">
      <w:pPr>
        <w:numPr>
          <w:ilvl w:val="0"/>
          <w:numId w:val="2"/>
        </w:numPr>
        <w:jc w:val="both"/>
        <w:rPr>
          <w:rFonts w:ascii="Calibri" w:hAnsi="Calibri" w:cs="Arial"/>
        </w:rPr>
      </w:pPr>
      <w:r w:rsidRPr="0003407B">
        <w:rPr>
          <w:rFonts w:ascii="Calibri" w:hAnsi="Calibri" w:cs="Arial"/>
          <w:lang w:val="cy-GB"/>
        </w:rPr>
        <w:t>Anfonebau gwreiddiol</w:t>
      </w:r>
    </w:p>
    <w:p w14:paraId="767C2093" w14:textId="77777777" w:rsidR="0003545B" w:rsidRPr="0003407B" w:rsidRDefault="005525E2" w:rsidP="0003545B">
      <w:pPr>
        <w:numPr>
          <w:ilvl w:val="0"/>
          <w:numId w:val="2"/>
        </w:numPr>
        <w:jc w:val="both"/>
        <w:rPr>
          <w:rFonts w:ascii="Calibri" w:hAnsi="Calibri" w:cs="Arial"/>
        </w:rPr>
      </w:pPr>
      <w:r w:rsidRPr="0003407B">
        <w:rPr>
          <w:rFonts w:ascii="Calibri" w:hAnsi="Calibri" w:cs="Arial"/>
          <w:lang w:val="cy-GB"/>
        </w:rPr>
        <w:t>Cyfriflenni banc gwreiddiol yn dangos prawf o’r taliadau a wnaed</w:t>
      </w:r>
    </w:p>
    <w:p w14:paraId="12FA96D3" w14:textId="77777777" w:rsidR="00A06D2E" w:rsidRPr="0003545B" w:rsidRDefault="005525E2" w:rsidP="0003545B">
      <w:pPr>
        <w:numPr>
          <w:ilvl w:val="0"/>
          <w:numId w:val="2"/>
        </w:numPr>
        <w:jc w:val="both"/>
        <w:rPr>
          <w:rFonts w:ascii="Calibri" w:hAnsi="Calibri" w:cs="Arial"/>
        </w:rPr>
      </w:pPr>
      <w:r w:rsidRPr="0003545B">
        <w:rPr>
          <w:rFonts w:ascii="Calibri" w:hAnsi="Calibri" w:cs="Arial"/>
          <w:lang w:val="cy-GB"/>
        </w:rPr>
        <w:t>Tystysgrif brisio wreiddiol Syrfëwr Meintiau/Pensaer a/neu dystysgrif cwblhau ymarferol wreiddiol</w:t>
      </w:r>
    </w:p>
    <w:p w14:paraId="3278D407" w14:textId="77777777" w:rsidR="00A06D2E" w:rsidRPr="00DB3EB5" w:rsidRDefault="005525E2" w:rsidP="00A06D2E">
      <w:pPr>
        <w:numPr>
          <w:ilvl w:val="0"/>
          <w:numId w:val="2"/>
        </w:numPr>
        <w:jc w:val="both"/>
        <w:rPr>
          <w:rFonts w:ascii="Calibri" w:hAnsi="Calibri" w:cs="Arial"/>
        </w:rPr>
      </w:pPr>
      <w:r w:rsidRPr="0003407B">
        <w:rPr>
          <w:rFonts w:ascii="Calibri" w:hAnsi="Calibri" w:cs="Arial"/>
          <w:lang w:val="cy-GB"/>
        </w:rPr>
        <w:t>Tystysgrif cwblhau rheoliadau adeiladu (hawliad terfynol)</w:t>
      </w:r>
    </w:p>
    <w:p w14:paraId="606ACCEF" w14:textId="77777777" w:rsidR="0003545B" w:rsidRDefault="0003545B" w:rsidP="0003545B">
      <w:pPr>
        <w:jc w:val="both"/>
        <w:rPr>
          <w:rFonts w:ascii="Calibri" w:hAnsi="Calibri" w:cs="Arial"/>
        </w:rPr>
      </w:pPr>
    </w:p>
    <w:p w14:paraId="7C44D618" w14:textId="77777777" w:rsidR="00EC10A3" w:rsidRPr="00FB4259" w:rsidRDefault="005525E2" w:rsidP="0003545B">
      <w:pPr>
        <w:jc w:val="both"/>
        <w:rPr>
          <w:rFonts w:ascii="Calibri" w:hAnsi="Calibri" w:cs="Arial"/>
          <w:b/>
          <w:bCs/>
        </w:rPr>
      </w:pPr>
      <w:r w:rsidRPr="00FB4259">
        <w:rPr>
          <w:rFonts w:ascii="Calibri" w:hAnsi="Calibri" w:cs="Arial"/>
          <w:b/>
          <w:bCs/>
          <w:lang w:val="cy-GB"/>
        </w:rPr>
        <w:lastRenderedPageBreak/>
        <w:t>Mae'n RHAID i Gyngor Sir Caerfyrddin gytuno ar unrhyw newidiadau o'r prosiect a gymeradwywyd ymlaen llaw er mwyn sicrhau y bydd unrhyw newidiadau yn gymwys i gael cymorth.</w:t>
      </w:r>
    </w:p>
    <w:p w14:paraId="77D65EC9" w14:textId="77777777" w:rsidR="00EC10A3" w:rsidRDefault="00EC10A3" w:rsidP="0003545B">
      <w:pPr>
        <w:jc w:val="both"/>
        <w:rPr>
          <w:rFonts w:ascii="Calibri" w:hAnsi="Calibri" w:cs="Arial"/>
        </w:rPr>
      </w:pPr>
    </w:p>
    <w:p w14:paraId="75FF3FD3" w14:textId="77777777" w:rsidR="0003545B" w:rsidRPr="00021FB9" w:rsidRDefault="005525E2" w:rsidP="00A06D2E">
      <w:pPr>
        <w:jc w:val="both"/>
        <w:rPr>
          <w:rFonts w:ascii="Calibri" w:hAnsi="Calibri" w:cs="Arial"/>
        </w:rPr>
      </w:pPr>
      <w:r w:rsidRPr="00021FB9">
        <w:rPr>
          <w:rFonts w:ascii="Calibri" w:hAnsi="Calibri" w:cs="Arial"/>
          <w:lang w:val="cy-GB"/>
        </w:rPr>
        <w:t xml:space="preserve">Bydd Cyngor Sir Caerfyrddin yn cadw copïau ardystiedig o'r dogfennau gwreiddiol.  Byddwch yn ymwybodol y bydd prosesu hawliad interim a therfynol yn destun ymweliad safle ac adroddiad gan Syrfëwr Meintiau CSC.  </w:t>
      </w:r>
    </w:p>
    <w:p w14:paraId="5C4076C4" w14:textId="77777777" w:rsidR="0003545B" w:rsidRDefault="0003545B" w:rsidP="00A06D2E">
      <w:pPr>
        <w:jc w:val="both"/>
        <w:rPr>
          <w:rFonts w:ascii="Calibri" w:hAnsi="Calibri" w:cs="Arial"/>
          <w:color w:val="FF0000"/>
        </w:rPr>
      </w:pPr>
    </w:p>
    <w:p w14:paraId="30191372" w14:textId="517854A7" w:rsidR="00A06D2E" w:rsidRPr="00021FB9" w:rsidRDefault="005525E2" w:rsidP="00A06D2E">
      <w:pPr>
        <w:jc w:val="both"/>
        <w:rPr>
          <w:rFonts w:ascii="Calibri" w:hAnsi="Calibri" w:cs="Arial"/>
        </w:rPr>
      </w:pPr>
      <w:r w:rsidRPr="0043554F">
        <w:rPr>
          <w:rFonts w:ascii="Calibri" w:hAnsi="Calibri" w:cs="Arial"/>
          <w:lang w:val="cy-GB"/>
        </w:rPr>
        <w:t>Nodwch y dylech ganiatáu 28 diwrnod ar ôl cyflwyno gwaith papur hawlio wedi'i gwblhau a'i ddilysu ar gyfer talu'r grant.</w:t>
      </w:r>
    </w:p>
    <w:p w14:paraId="4D0BD8E0" w14:textId="77777777" w:rsidR="00A06D2E" w:rsidRPr="0003407B" w:rsidRDefault="00A06D2E" w:rsidP="00A06D2E">
      <w:pPr>
        <w:jc w:val="both"/>
        <w:rPr>
          <w:rFonts w:ascii="Calibri" w:hAnsi="Calibri" w:cs="Arial"/>
        </w:rPr>
      </w:pPr>
    </w:p>
    <w:p w14:paraId="5A8BE8C2" w14:textId="77777777" w:rsidR="00EC10A3" w:rsidRDefault="005525E2" w:rsidP="00A06D2E">
      <w:pPr>
        <w:jc w:val="both"/>
        <w:rPr>
          <w:rFonts w:ascii="Calibri" w:hAnsi="Calibri" w:cs="Arial"/>
        </w:rPr>
      </w:pPr>
      <w:r w:rsidRPr="0003407B">
        <w:rPr>
          <w:rFonts w:ascii="Calibri" w:hAnsi="Calibri" w:cs="Arial"/>
          <w:lang w:val="cy-GB"/>
        </w:rPr>
        <w:t xml:space="preserve">Os yw’r gwariant cymwys yn is na’r hyn a ragwelwyd yn y llythyr cynnig, bydd y cymorth ariannol yn cael ei leihau ar sail </w:t>
      </w:r>
      <w:proofErr w:type="spellStart"/>
      <w:r w:rsidRPr="0003407B">
        <w:rPr>
          <w:rFonts w:ascii="Calibri" w:hAnsi="Calibri" w:cs="Arial"/>
          <w:lang w:val="cy-GB"/>
        </w:rPr>
        <w:t>pro</w:t>
      </w:r>
      <w:proofErr w:type="spellEnd"/>
      <w:r w:rsidRPr="0003407B">
        <w:rPr>
          <w:rFonts w:ascii="Calibri" w:hAnsi="Calibri" w:cs="Arial"/>
          <w:lang w:val="cy-GB"/>
        </w:rPr>
        <w:t xml:space="preserve"> </w:t>
      </w:r>
      <w:proofErr w:type="spellStart"/>
      <w:r w:rsidRPr="0003407B">
        <w:rPr>
          <w:rFonts w:ascii="Calibri" w:hAnsi="Calibri" w:cs="Arial"/>
          <w:lang w:val="cy-GB"/>
        </w:rPr>
        <w:t>rata</w:t>
      </w:r>
      <w:proofErr w:type="spellEnd"/>
      <w:r w:rsidRPr="0003407B">
        <w:rPr>
          <w:rFonts w:ascii="Calibri" w:hAnsi="Calibri" w:cs="Arial"/>
          <w:lang w:val="cy-GB"/>
        </w:rPr>
        <w:t>.</w:t>
      </w:r>
    </w:p>
    <w:p w14:paraId="446D3D15" w14:textId="77777777" w:rsidR="004C0F74" w:rsidRPr="0003407B" w:rsidRDefault="004C0F74" w:rsidP="00A06D2E">
      <w:pPr>
        <w:jc w:val="both"/>
        <w:rPr>
          <w:rFonts w:ascii="Calibri" w:hAnsi="Calibri" w:cs="Arial"/>
        </w:rPr>
      </w:pPr>
    </w:p>
    <w:p w14:paraId="2DCD29F8" w14:textId="77777777" w:rsidR="00A06D2E" w:rsidRPr="0003407B" w:rsidRDefault="005525E2" w:rsidP="00353CAD">
      <w:pPr>
        <w:pStyle w:val="Heading7"/>
        <w:numPr>
          <w:ilvl w:val="0"/>
          <w:numId w:val="32"/>
        </w:numPr>
        <w:rPr>
          <w:rFonts w:ascii="Calibri" w:hAnsi="Calibri" w:cs="Arial"/>
          <w:sz w:val="24"/>
        </w:rPr>
      </w:pPr>
      <w:r w:rsidRPr="0003407B">
        <w:rPr>
          <w:rFonts w:ascii="Calibri" w:hAnsi="Calibri" w:cs="Arial"/>
          <w:sz w:val="24"/>
          <w:lang w:val="cy-GB"/>
        </w:rPr>
        <w:t>Ychwanegiad</w:t>
      </w:r>
    </w:p>
    <w:p w14:paraId="32CFD2AE" w14:textId="77777777" w:rsidR="00A06D2E" w:rsidRPr="0003407B" w:rsidRDefault="00A06D2E" w:rsidP="00A06D2E">
      <w:pPr>
        <w:rPr>
          <w:rFonts w:ascii="Calibri" w:hAnsi="Calibri" w:cs="Arial"/>
          <w:b/>
          <w:bCs/>
        </w:rPr>
      </w:pPr>
    </w:p>
    <w:p w14:paraId="69D230E7" w14:textId="2D7EC8D2" w:rsidR="00A06D2E" w:rsidRPr="0003407B" w:rsidRDefault="005525E2" w:rsidP="00A06D2E">
      <w:pPr>
        <w:rPr>
          <w:rFonts w:ascii="Calibri" w:hAnsi="Calibri" w:cs="Arial"/>
          <w:kern w:val="16"/>
        </w:rPr>
      </w:pPr>
      <w:r w:rsidRPr="0003407B">
        <w:rPr>
          <w:rFonts w:ascii="Calibri" w:hAnsi="Calibri" w:cs="Arial"/>
          <w:kern w:val="16"/>
          <w:lang w:val="cy-GB"/>
        </w:rPr>
        <w:t>Mae'n rhaid i ymgeiswyr ddangos bod angen cymorth ariannol gan Gronfa Datblygu Eiddo Masnachol ar gyfer Trawsnewid - Sir Gaerfyrddin er mwyn i'r prosiect fynd yn ei flaen ac na fyddai’r prosiect yn digwydd heb yr arian hwnnw.  Yn benodol rhaid i ymgeiswyr ddangos sut y bydd cymorth ariannol:</w:t>
      </w:r>
    </w:p>
    <w:p w14:paraId="3FAB0A00" w14:textId="77777777" w:rsidR="00A06D2E" w:rsidRPr="0003407B" w:rsidRDefault="00A06D2E" w:rsidP="00A06D2E">
      <w:pPr>
        <w:rPr>
          <w:rFonts w:ascii="Calibri" w:hAnsi="Calibri" w:cs="Arial"/>
          <w:kern w:val="16"/>
        </w:rPr>
      </w:pPr>
    </w:p>
    <w:p w14:paraId="1FAB740C" w14:textId="77777777" w:rsidR="00A06D2E" w:rsidRPr="0003407B" w:rsidRDefault="005525E2" w:rsidP="00A06D2E">
      <w:pPr>
        <w:numPr>
          <w:ilvl w:val="0"/>
          <w:numId w:val="6"/>
        </w:numPr>
        <w:tabs>
          <w:tab w:val="left" w:pos="720"/>
        </w:tabs>
        <w:rPr>
          <w:rFonts w:ascii="Calibri" w:hAnsi="Calibri" w:cs="Arial"/>
          <w:kern w:val="16"/>
        </w:rPr>
      </w:pPr>
      <w:r w:rsidRPr="0003407B">
        <w:rPr>
          <w:rFonts w:ascii="Calibri" w:hAnsi="Calibri" w:cs="Arial"/>
          <w:kern w:val="16"/>
          <w:lang w:val="cy-GB"/>
        </w:rPr>
        <w:t>yn arwain at ganlyniadau ychwanegol a chysylltiadau clir rhyngddo â’r arian ychwanegol</w:t>
      </w:r>
    </w:p>
    <w:p w14:paraId="0F8FC63B" w14:textId="77777777" w:rsidR="00A06D2E" w:rsidRPr="0003407B" w:rsidRDefault="005525E2" w:rsidP="00A06D2E">
      <w:pPr>
        <w:numPr>
          <w:ilvl w:val="0"/>
          <w:numId w:val="6"/>
        </w:numPr>
        <w:tabs>
          <w:tab w:val="left" w:pos="720"/>
        </w:tabs>
        <w:rPr>
          <w:rFonts w:ascii="Calibri" w:hAnsi="Calibri" w:cs="Arial"/>
          <w:kern w:val="16"/>
        </w:rPr>
      </w:pPr>
      <w:r w:rsidRPr="0003407B">
        <w:rPr>
          <w:rFonts w:ascii="Calibri" w:hAnsi="Calibri" w:cs="Arial"/>
          <w:kern w:val="16"/>
          <w:lang w:val="cy-GB"/>
        </w:rPr>
        <w:t>yn cynyddu gallu’r ymgeisydd i gyflenwi ei wasanaethau</w:t>
      </w:r>
    </w:p>
    <w:p w14:paraId="19B47F0E" w14:textId="77777777" w:rsidR="00A06D2E" w:rsidRPr="0003407B" w:rsidRDefault="005525E2" w:rsidP="00A06D2E">
      <w:pPr>
        <w:numPr>
          <w:ilvl w:val="0"/>
          <w:numId w:val="6"/>
        </w:numPr>
        <w:tabs>
          <w:tab w:val="left" w:pos="720"/>
        </w:tabs>
        <w:rPr>
          <w:rFonts w:ascii="Calibri" w:hAnsi="Calibri" w:cs="Arial"/>
          <w:kern w:val="16"/>
        </w:rPr>
      </w:pPr>
      <w:r w:rsidRPr="0003407B">
        <w:rPr>
          <w:rFonts w:ascii="Calibri" w:hAnsi="Calibri" w:cs="Arial"/>
          <w:kern w:val="16"/>
          <w:lang w:val="cy-GB"/>
        </w:rPr>
        <w:t>yn cynyddu graddfa’r prosiect</w:t>
      </w:r>
    </w:p>
    <w:p w14:paraId="3C7B09B6" w14:textId="77777777" w:rsidR="00A06D2E" w:rsidRPr="0003407B" w:rsidRDefault="005525E2" w:rsidP="00A06D2E">
      <w:pPr>
        <w:numPr>
          <w:ilvl w:val="0"/>
          <w:numId w:val="6"/>
        </w:numPr>
        <w:tabs>
          <w:tab w:val="left" w:pos="720"/>
        </w:tabs>
        <w:rPr>
          <w:rFonts w:ascii="Calibri" w:hAnsi="Calibri" w:cs="Arial"/>
        </w:rPr>
      </w:pPr>
      <w:r w:rsidRPr="0003407B">
        <w:rPr>
          <w:rFonts w:ascii="Calibri" w:hAnsi="Calibri" w:cs="Arial"/>
          <w:lang w:val="cy-GB"/>
        </w:rPr>
        <w:t>yn gwella ansawdd y prosiect</w:t>
      </w:r>
    </w:p>
    <w:p w14:paraId="57306BD9" w14:textId="77777777" w:rsidR="00A06D2E" w:rsidRPr="0003407B" w:rsidRDefault="005525E2" w:rsidP="00A06D2E">
      <w:pPr>
        <w:numPr>
          <w:ilvl w:val="0"/>
          <w:numId w:val="6"/>
        </w:numPr>
        <w:tabs>
          <w:tab w:val="left" w:pos="720"/>
        </w:tabs>
        <w:rPr>
          <w:rFonts w:ascii="Calibri" w:hAnsi="Calibri" w:cs="Arial"/>
        </w:rPr>
      </w:pPr>
      <w:r w:rsidRPr="0003407B">
        <w:rPr>
          <w:rFonts w:ascii="Calibri" w:hAnsi="Calibri" w:cs="Arial"/>
          <w:lang w:val="cy-GB"/>
        </w:rPr>
        <w:t>yn rhyddhau adnoddau i ganiatáu i brosiectau eraill fynd rhagddynt.</w:t>
      </w:r>
    </w:p>
    <w:p w14:paraId="77A650C6" w14:textId="77777777" w:rsidR="00A06D2E" w:rsidRPr="0003407B" w:rsidRDefault="00A06D2E" w:rsidP="00A06D2E">
      <w:pPr>
        <w:jc w:val="both"/>
        <w:rPr>
          <w:rFonts w:ascii="Calibri" w:hAnsi="Calibri" w:cs="Arial"/>
        </w:rPr>
      </w:pPr>
    </w:p>
    <w:p w14:paraId="4275C02E" w14:textId="77777777" w:rsidR="00A06D2E" w:rsidRDefault="005525E2" w:rsidP="00A06D2E">
      <w:pPr>
        <w:jc w:val="both"/>
        <w:rPr>
          <w:rFonts w:ascii="Calibri" w:hAnsi="Calibri" w:cs="Arial"/>
          <w:b/>
          <w:bCs/>
        </w:rPr>
      </w:pPr>
      <w:r w:rsidRPr="0003407B">
        <w:rPr>
          <w:rFonts w:ascii="Calibri" w:hAnsi="Calibri" w:cs="Arial"/>
          <w:lang w:val="cy-GB"/>
        </w:rPr>
        <w:t>Hefyd, mae'n rhaid i bob cais amlinellu’r buddiannau ychwanegol sy’n debygol o ddod i'r ardal o ganlyniad i’r datblygiad a’r modd y bwriedir lleihau cymaint â phosib ar unrhyw effaith negyddol ar gystadleuwyr lleol/y farchnad gosod eiddo masnachol sy'n bodoli ar hyn o bryd.</w:t>
      </w:r>
    </w:p>
    <w:p w14:paraId="3A5A6F1E" w14:textId="77777777" w:rsidR="00A06D2E" w:rsidRDefault="00A06D2E" w:rsidP="00A06D2E">
      <w:pPr>
        <w:jc w:val="both"/>
        <w:rPr>
          <w:rFonts w:ascii="Calibri" w:hAnsi="Calibri" w:cs="Arial"/>
          <w:b/>
          <w:bCs/>
        </w:rPr>
      </w:pPr>
    </w:p>
    <w:p w14:paraId="3A659389" w14:textId="3F8C3E75" w:rsidR="0004064C" w:rsidRPr="00D329AE" w:rsidRDefault="005525E2" w:rsidP="00353CAD">
      <w:pPr>
        <w:numPr>
          <w:ilvl w:val="0"/>
          <w:numId w:val="32"/>
        </w:numPr>
        <w:jc w:val="both"/>
        <w:rPr>
          <w:rFonts w:ascii="Calibri" w:hAnsi="Calibri" w:cs="Arial"/>
          <w:b/>
          <w:bCs/>
        </w:rPr>
      </w:pPr>
      <w:r w:rsidRPr="009C3BFB">
        <w:rPr>
          <w:rFonts w:ascii="Calibri" w:hAnsi="Calibri" w:cs="Arial"/>
          <w:b/>
          <w:bCs/>
          <w:lang w:val="cy-GB"/>
        </w:rPr>
        <w:t>Budd i'r Gymuned - Effaith Gymdeithasol, Economaidd ac Amgylcheddol</w:t>
      </w:r>
      <w:r w:rsidRPr="009C3BFB">
        <w:rPr>
          <w:rFonts w:ascii="Calibri" w:hAnsi="Calibri" w:cs="Arial"/>
          <w:bCs/>
          <w:lang w:val="cy-GB"/>
        </w:rPr>
        <w:t xml:space="preserve"> </w:t>
      </w:r>
    </w:p>
    <w:p w14:paraId="0244F53C" w14:textId="77777777" w:rsidR="00D329AE" w:rsidRPr="009C3BFB" w:rsidRDefault="00D329AE" w:rsidP="00D329AE">
      <w:pPr>
        <w:ind w:left="360"/>
        <w:jc w:val="both"/>
        <w:rPr>
          <w:rFonts w:ascii="Calibri" w:hAnsi="Calibri" w:cs="Arial"/>
          <w:b/>
          <w:bCs/>
        </w:rPr>
      </w:pPr>
    </w:p>
    <w:p w14:paraId="65D9CD1A" w14:textId="43E43F28" w:rsidR="0004064C" w:rsidRPr="009C3BFB" w:rsidRDefault="005525E2" w:rsidP="0004064C">
      <w:pPr>
        <w:jc w:val="both"/>
        <w:rPr>
          <w:rFonts w:ascii="Calibri" w:hAnsi="Calibri" w:cs="Arial"/>
        </w:rPr>
      </w:pPr>
      <w:r w:rsidRPr="009C3BFB">
        <w:rPr>
          <w:rFonts w:ascii="Calibri" w:hAnsi="Calibri" w:cs="Arial"/>
          <w:lang w:val="cy-GB"/>
        </w:rPr>
        <w:t xml:space="preserve">Er mwyn sicrhau bod cynlluniau sy'n cael cymorth gan Gronfa Datblygu Eiddo Masnachol ar gyfer Trawsnewid - Sir Gaerfyrddin yn cael effaith gymdeithasol, economaidd ac amgylcheddol gadarnhaol, mae'r Awdurdod yn annog pob ymgeisydd llwyddiannus i ddefnyddio arferion gwaith sy'n darparu buddion cymunedol yng nghyswllt pob cynllun datblygu. Rydym wedi ymrwymo i hyrwyddo Datblygu Cynaliadwy, gan sicrhau bod ein gweithredoedd yn cyfrannu at lesiant cymdeithasol, economaidd ac amgylcheddol nawr ac yn y dyfodol. Y nod yw adeiladu cymunedau cryfach, lleihau </w:t>
      </w:r>
      <w:proofErr w:type="spellStart"/>
      <w:r w:rsidRPr="009C3BFB">
        <w:rPr>
          <w:rFonts w:ascii="Calibri" w:hAnsi="Calibri" w:cs="Arial"/>
          <w:lang w:val="cy-GB"/>
        </w:rPr>
        <w:t>allgáu</w:t>
      </w:r>
      <w:proofErr w:type="spellEnd"/>
      <w:r w:rsidRPr="009C3BFB">
        <w:rPr>
          <w:rFonts w:ascii="Calibri" w:hAnsi="Calibri" w:cs="Arial"/>
          <w:lang w:val="cy-GB"/>
        </w:rPr>
        <w:t xml:space="preserve"> cymdeithasol a thlodi a hybu datblygiad yr economi.</w:t>
      </w:r>
    </w:p>
    <w:p w14:paraId="6F9E5295" w14:textId="77777777" w:rsidR="0004064C" w:rsidRPr="009C3BFB" w:rsidRDefault="005525E2" w:rsidP="0004064C">
      <w:pPr>
        <w:spacing w:before="100" w:beforeAutospacing="1" w:after="100" w:afterAutospacing="1"/>
        <w:rPr>
          <w:rFonts w:ascii="Calibri" w:hAnsi="Calibri" w:cs="Arial"/>
          <w:bCs/>
        </w:rPr>
      </w:pPr>
      <w:r w:rsidRPr="009C3BFB">
        <w:rPr>
          <w:rFonts w:ascii="Calibri" w:hAnsi="Calibri" w:cs="Arial"/>
          <w:bCs/>
          <w:lang w:val="cy-GB"/>
        </w:rPr>
        <w:t xml:space="preserve">Lle bo modd, bydd yr awdurdod yn cefnogi ymgeiswyr llwyddiannus i ddarparu 'Buddion Cymunedol' a fydd yn cynnig budd tymor-hir i breswylwyr ac i fusnesau yn y gymuned ehangach. Gellir gwneud hyn drwy: </w:t>
      </w:r>
    </w:p>
    <w:p w14:paraId="27D30CCD" w14:textId="77777777" w:rsidR="0004064C" w:rsidRPr="009C3BFB" w:rsidRDefault="005525E2" w:rsidP="0004064C">
      <w:pPr>
        <w:numPr>
          <w:ilvl w:val="0"/>
          <w:numId w:val="30"/>
        </w:numPr>
        <w:spacing w:before="100" w:beforeAutospacing="1" w:after="100" w:afterAutospacing="1"/>
        <w:rPr>
          <w:rFonts w:ascii="Calibri" w:hAnsi="Calibri" w:cs="Arial"/>
          <w:bCs/>
        </w:rPr>
      </w:pPr>
      <w:r w:rsidRPr="009C3BFB">
        <w:rPr>
          <w:rFonts w:ascii="Calibri" w:hAnsi="Calibri" w:cs="Arial"/>
          <w:bCs/>
          <w:lang w:val="cy-GB"/>
        </w:rPr>
        <w:t>Hyfforddiant a chyflogaeth – e.e. ystyried y cyfleoedd i recriwtio a hyfforddi pobl sydd heb fod yn weithgar yn economaidd ers amser maith, cynnig prentisiaethau/cyfleoedd hyfforddi i bobl ifanc, ystyried datblygu sgiliau masnach yn eich gweithlu presennol ac ati.</w:t>
      </w:r>
    </w:p>
    <w:p w14:paraId="669ED2E3" w14:textId="77777777" w:rsidR="0004064C" w:rsidRPr="009C3BFB" w:rsidRDefault="005525E2" w:rsidP="0004064C">
      <w:pPr>
        <w:numPr>
          <w:ilvl w:val="0"/>
          <w:numId w:val="30"/>
        </w:numPr>
        <w:spacing w:before="100" w:beforeAutospacing="1" w:after="100" w:afterAutospacing="1"/>
        <w:rPr>
          <w:rFonts w:ascii="Calibri" w:hAnsi="Calibri" w:cs="Arial"/>
          <w:bCs/>
        </w:rPr>
      </w:pPr>
      <w:r w:rsidRPr="009C3BFB">
        <w:rPr>
          <w:rFonts w:ascii="Calibri" w:hAnsi="Calibri" w:cs="Arial"/>
          <w:bCs/>
          <w:lang w:val="cy-GB"/>
        </w:rPr>
        <w:lastRenderedPageBreak/>
        <w:t>Cynlluniau Cadwyn Gyflenwi - e.e. ymgysylltu â chyflenwyr, cyfleoedd yn ail haen y gadwyn gyflenwi, ac ati</w:t>
      </w:r>
    </w:p>
    <w:p w14:paraId="760D3411" w14:textId="77777777" w:rsidR="0004064C" w:rsidRPr="009C3BFB" w:rsidRDefault="005525E2" w:rsidP="0004064C">
      <w:pPr>
        <w:numPr>
          <w:ilvl w:val="0"/>
          <w:numId w:val="30"/>
        </w:numPr>
        <w:spacing w:before="100" w:beforeAutospacing="1" w:after="100" w:afterAutospacing="1"/>
        <w:rPr>
          <w:rFonts w:ascii="Calibri" w:hAnsi="Calibri" w:cs="Arial"/>
          <w:bCs/>
        </w:rPr>
      </w:pPr>
      <w:r w:rsidRPr="009C3BFB">
        <w:rPr>
          <w:rFonts w:ascii="Calibri" w:hAnsi="Calibri" w:cs="Arial"/>
          <w:bCs/>
          <w:lang w:val="cy-GB"/>
        </w:rPr>
        <w:t>Gweithio gyda'r 3ydd sector a busnesau a ffatrïoedd â chymorth lle bo'n berthnasol.</w:t>
      </w:r>
    </w:p>
    <w:p w14:paraId="739355B3" w14:textId="77777777" w:rsidR="0004064C" w:rsidRPr="009C3BFB" w:rsidRDefault="005525E2" w:rsidP="0004064C">
      <w:pPr>
        <w:numPr>
          <w:ilvl w:val="0"/>
          <w:numId w:val="30"/>
        </w:numPr>
        <w:spacing w:before="100" w:beforeAutospacing="1" w:after="100" w:afterAutospacing="1"/>
        <w:rPr>
          <w:rFonts w:ascii="Calibri" w:hAnsi="Calibri" w:cs="Arial"/>
          <w:bCs/>
        </w:rPr>
      </w:pPr>
      <w:r w:rsidRPr="009C3BFB">
        <w:rPr>
          <w:rFonts w:ascii="Calibri" w:hAnsi="Calibri" w:cs="Arial"/>
          <w:bCs/>
          <w:lang w:val="cy-GB"/>
        </w:rPr>
        <w:t>Mentrau Cymunedol - e.e. diwrnodau gwirfoddoli, cymorth i grwpiau ieuenctid lleol a grwpiau cymunedol eraill, cystadlaethau chwaraeon ar raddfa fach, ac ati.</w:t>
      </w:r>
    </w:p>
    <w:p w14:paraId="764BB906" w14:textId="77777777" w:rsidR="0004064C" w:rsidRPr="009C3BFB" w:rsidRDefault="005525E2" w:rsidP="0004064C">
      <w:pPr>
        <w:numPr>
          <w:ilvl w:val="0"/>
          <w:numId w:val="30"/>
        </w:numPr>
        <w:spacing w:before="100" w:beforeAutospacing="1" w:after="100" w:afterAutospacing="1"/>
        <w:rPr>
          <w:rFonts w:ascii="Calibri" w:hAnsi="Calibri" w:cs="Arial"/>
          <w:bCs/>
        </w:rPr>
      </w:pPr>
      <w:r w:rsidRPr="009C3BFB">
        <w:rPr>
          <w:rFonts w:ascii="Calibri" w:hAnsi="Calibri" w:cs="Arial"/>
          <w:bCs/>
          <w:lang w:val="cy-GB"/>
        </w:rPr>
        <w:t>Cyfrannu at Addysg - e.e. lleoliadau gwaith/ysgol, sgyrsiau i blant am lwybrau gyrfa, ac ati</w:t>
      </w:r>
    </w:p>
    <w:p w14:paraId="520604E7" w14:textId="77777777" w:rsidR="0004064C" w:rsidRPr="009C3BFB" w:rsidRDefault="005525E2" w:rsidP="0004064C">
      <w:pPr>
        <w:spacing w:before="100" w:beforeAutospacing="1" w:after="100" w:afterAutospacing="1"/>
        <w:rPr>
          <w:rFonts w:ascii="Calibri" w:hAnsi="Calibri" w:cs="Arial"/>
          <w:bCs/>
          <w:sz w:val="20"/>
          <w:szCs w:val="20"/>
        </w:rPr>
      </w:pPr>
      <w:r>
        <w:rPr>
          <w:rFonts w:ascii="Calibri" w:hAnsi="Calibri" w:cs="Arial"/>
          <w:bCs/>
          <w:lang w:val="cy-GB"/>
        </w:rPr>
        <w:t xml:space="preserve">Bydd yr awdurdod hefyd yn annog ymgeiswyr i gydweithio gyda'u his-gontractwyr, fel eu bod </w:t>
      </w:r>
      <w:proofErr w:type="spellStart"/>
      <w:r>
        <w:rPr>
          <w:rFonts w:ascii="Calibri" w:hAnsi="Calibri" w:cs="Arial"/>
          <w:bCs/>
          <w:lang w:val="cy-GB"/>
        </w:rPr>
        <w:t>hwythau'n</w:t>
      </w:r>
      <w:proofErr w:type="spellEnd"/>
      <w:r>
        <w:rPr>
          <w:rFonts w:ascii="Calibri" w:hAnsi="Calibri" w:cs="Arial"/>
          <w:bCs/>
          <w:lang w:val="cy-GB"/>
        </w:rPr>
        <w:t xml:space="preserve"> cyfrannu at fuddion cymunedol y cynllun datblygu. </w:t>
      </w:r>
      <w:r w:rsidRPr="009C3BFB">
        <w:rPr>
          <w:rFonts w:ascii="Calibri" w:hAnsi="Calibri" w:cs="Arial"/>
          <w:bCs/>
          <w:sz w:val="20"/>
          <w:szCs w:val="20"/>
          <w:lang w:val="cy-GB"/>
        </w:rPr>
        <w:t xml:space="preserve"> </w:t>
      </w:r>
    </w:p>
    <w:p w14:paraId="4BF6F725" w14:textId="6CB866B3" w:rsidR="00537A2F" w:rsidRDefault="005525E2" w:rsidP="0004064C">
      <w:pPr>
        <w:spacing w:before="100" w:beforeAutospacing="1" w:after="100" w:afterAutospacing="1"/>
        <w:rPr>
          <w:rFonts w:ascii="Calibri" w:hAnsi="Calibri" w:cs="Arial"/>
          <w:bCs/>
        </w:rPr>
      </w:pPr>
      <w:r w:rsidRPr="009C3BFB">
        <w:rPr>
          <w:rFonts w:ascii="Calibri" w:hAnsi="Calibri" w:cs="Arial"/>
          <w:bCs/>
          <w:lang w:val="cy-GB"/>
        </w:rPr>
        <w:t xml:space="preserve">Bydd hyn yn cael ei drafod gyda chi yn fanwl yn dilyn </w:t>
      </w:r>
      <w:r w:rsidR="006440F7" w:rsidRPr="0043554F">
        <w:rPr>
          <w:rFonts w:ascii="Calibri" w:hAnsi="Calibri" w:cs="Arial"/>
          <w:bCs/>
          <w:lang w:val="cy-GB"/>
        </w:rPr>
        <w:t>cymeradwyo'r Mynegiant o Ddiddordeb</w:t>
      </w:r>
      <w:r w:rsidRPr="0043554F">
        <w:rPr>
          <w:rFonts w:ascii="Calibri" w:hAnsi="Calibri" w:cs="Arial"/>
          <w:bCs/>
          <w:lang w:val="cy-GB"/>
        </w:rPr>
        <w:t xml:space="preserve"> .</w:t>
      </w:r>
    </w:p>
    <w:p w14:paraId="5C742F7D" w14:textId="77777777" w:rsidR="00A06D2E" w:rsidRPr="0003407B" w:rsidRDefault="005525E2" w:rsidP="00353CAD">
      <w:pPr>
        <w:numPr>
          <w:ilvl w:val="0"/>
          <w:numId w:val="32"/>
        </w:numPr>
        <w:jc w:val="both"/>
        <w:rPr>
          <w:rFonts w:ascii="Calibri" w:hAnsi="Calibri" w:cs="Arial"/>
          <w:b/>
          <w:bCs/>
        </w:rPr>
      </w:pPr>
      <w:r>
        <w:rPr>
          <w:rFonts w:ascii="Calibri" w:hAnsi="Calibri" w:cs="Arial"/>
          <w:b/>
          <w:bCs/>
          <w:lang w:val="cy-GB"/>
        </w:rPr>
        <w:t>Caffael</w:t>
      </w:r>
    </w:p>
    <w:p w14:paraId="704EC193" w14:textId="77777777" w:rsidR="00A06D2E" w:rsidRPr="0003407B" w:rsidRDefault="00A06D2E" w:rsidP="00A06D2E">
      <w:pPr>
        <w:jc w:val="both"/>
        <w:rPr>
          <w:rFonts w:ascii="Calibri" w:hAnsi="Calibri" w:cs="Arial"/>
          <w:b/>
          <w:bCs/>
        </w:rPr>
      </w:pPr>
    </w:p>
    <w:p w14:paraId="18650536" w14:textId="77777777" w:rsidR="00A06D2E" w:rsidRDefault="005525E2" w:rsidP="00A06D2E">
      <w:pPr>
        <w:jc w:val="both"/>
        <w:rPr>
          <w:rFonts w:ascii="Calibri" w:hAnsi="Calibri" w:cs="Arial"/>
        </w:rPr>
      </w:pPr>
      <w:r w:rsidRPr="0003407B">
        <w:rPr>
          <w:rFonts w:ascii="Calibri" w:hAnsi="Calibri" w:cs="Arial"/>
          <w:lang w:val="cy-GB"/>
        </w:rPr>
        <w:t xml:space="preserve">Mae'n ofynnol i'r holl wasanaethau a gwaith gael eu caffael gan weithdrefn dendro gystadleuol gymeradwy fel y nodir yn Atodiad 3 – 'Prynu nwyddau, gwasanaethau, </w:t>
      </w:r>
      <w:proofErr w:type="spellStart"/>
      <w:r w:rsidRPr="0003407B">
        <w:rPr>
          <w:rFonts w:ascii="Calibri" w:hAnsi="Calibri" w:cs="Arial"/>
          <w:lang w:val="cy-GB"/>
        </w:rPr>
        <w:t>ymgynghoriaeth</w:t>
      </w:r>
      <w:proofErr w:type="spellEnd"/>
      <w:r w:rsidRPr="0003407B">
        <w:rPr>
          <w:rFonts w:ascii="Calibri" w:hAnsi="Calibri" w:cs="Arial"/>
          <w:lang w:val="cy-GB"/>
        </w:rPr>
        <w:t>, ymchwil neu waith'.  Rhaid i bob ymgeisydd lynu wrth y weithdrefn hon.</w:t>
      </w:r>
    </w:p>
    <w:p w14:paraId="7685B62A" w14:textId="77777777" w:rsidR="00A06D2E" w:rsidRPr="0003407B" w:rsidRDefault="005525E2" w:rsidP="00353CAD">
      <w:pPr>
        <w:pStyle w:val="BodyText2"/>
        <w:numPr>
          <w:ilvl w:val="0"/>
          <w:numId w:val="32"/>
        </w:numPr>
        <w:jc w:val="both"/>
        <w:rPr>
          <w:rFonts w:ascii="Calibri" w:hAnsi="Calibri" w:cs="Arial"/>
          <w:b/>
          <w:bCs/>
          <w:sz w:val="24"/>
        </w:rPr>
      </w:pPr>
      <w:r w:rsidRPr="0003407B">
        <w:rPr>
          <w:rFonts w:ascii="Calibri" w:hAnsi="Calibri" w:cs="Arial"/>
          <w:b/>
          <w:bCs/>
          <w:sz w:val="24"/>
          <w:lang w:val="cy-GB"/>
        </w:rPr>
        <w:t>Gofynion Cyhoeddusrwydd</w:t>
      </w:r>
    </w:p>
    <w:p w14:paraId="5368157C" w14:textId="7031499C" w:rsidR="00935A7F" w:rsidRDefault="005525E2" w:rsidP="00C6249C">
      <w:pPr>
        <w:pStyle w:val="BodyText2"/>
        <w:jc w:val="both"/>
        <w:rPr>
          <w:rFonts w:ascii="Calibri" w:hAnsi="Calibri" w:cs="Arial"/>
          <w:sz w:val="24"/>
        </w:rPr>
      </w:pPr>
      <w:r w:rsidRPr="0003407B">
        <w:rPr>
          <w:rFonts w:ascii="Calibri" w:hAnsi="Calibri" w:cs="Arial"/>
          <w:sz w:val="24"/>
          <w:lang w:val="cy-GB"/>
        </w:rPr>
        <w:t>Rhaid cymryd camau cyhoeddusrwydd priodol i godi ymwybyddiaeth o'r ffynonellau cyllid a dderbynnir.  Os bydd prosiect yn llwyddo i gael cymorth ariannol o dan y rhaglen hon, bydd y telerau a'r amodau yn manylu ar y mesurau cyhoeddusrwydd sydd i'w cyflawni gan yr ymgeisydd. Gweler Atodiad 4 - Gofynion Cyhoeddusrwydd.</w:t>
      </w:r>
    </w:p>
    <w:p w14:paraId="2DE1E31A" w14:textId="77777777" w:rsidR="00C6249C" w:rsidRPr="00C6249C" w:rsidRDefault="00C6249C" w:rsidP="00C6249C">
      <w:pPr>
        <w:pStyle w:val="BodyText2"/>
        <w:jc w:val="both"/>
        <w:rPr>
          <w:rFonts w:ascii="Calibri" w:hAnsi="Calibri" w:cs="Arial"/>
          <w:sz w:val="24"/>
        </w:rPr>
      </w:pPr>
    </w:p>
    <w:p w14:paraId="5B0D235E" w14:textId="77777777" w:rsidR="00A06D2E" w:rsidRPr="0003407B" w:rsidRDefault="005525E2" w:rsidP="00353CAD">
      <w:pPr>
        <w:numPr>
          <w:ilvl w:val="0"/>
          <w:numId w:val="32"/>
        </w:numPr>
        <w:jc w:val="both"/>
        <w:rPr>
          <w:rFonts w:ascii="Calibri" w:hAnsi="Calibri" w:cs="Arial"/>
          <w:b/>
          <w:lang w:eastAsia="en-GB"/>
        </w:rPr>
      </w:pPr>
      <w:r w:rsidRPr="0003407B">
        <w:rPr>
          <w:rFonts w:ascii="Calibri" w:hAnsi="Calibri" w:cs="Arial"/>
          <w:b/>
          <w:bCs/>
          <w:lang w:val="cy-GB" w:eastAsia="en-GB"/>
        </w:rPr>
        <w:t>Dyluniad a Goruchwyliaeth</w:t>
      </w:r>
    </w:p>
    <w:p w14:paraId="2212A784" w14:textId="77777777" w:rsidR="00A06D2E" w:rsidRPr="0003407B" w:rsidRDefault="00A06D2E" w:rsidP="00A06D2E">
      <w:pPr>
        <w:jc w:val="both"/>
        <w:rPr>
          <w:rFonts w:ascii="Calibri" w:hAnsi="Calibri" w:cs="Arial"/>
          <w:b/>
          <w:lang w:eastAsia="en-GB"/>
        </w:rPr>
      </w:pPr>
    </w:p>
    <w:p w14:paraId="0E680DB7" w14:textId="77777777" w:rsidR="002D2A38" w:rsidRDefault="005525E2" w:rsidP="00A06D2E">
      <w:pPr>
        <w:jc w:val="both"/>
        <w:rPr>
          <w:rFonts w:ascii="Calibri" w:hAnsi="Calibri" w:cs="Arial"/>
          <w:lang w:val="cy-GB" w:eastAsia="en-GB"/>
        </w:rPr>
      </w:pPr>
      <w:r w:rsidRPr="002D2A38">
        <w:rPr>
          <w:rFonts w:ascii="Calibri" w:hAnsi="Calibri" w:cs="Arial"/>
          <w:b/>
          <w:bCs/>
          <w:lang w:val="cy-GB" w:eastAsia="en-GB"/>
        </w:rPr>
        <w:t>Rhaid i dderbynwyr grantiau ddefnyddio swyddogion proffesiynol sy’n meddu ar y cymwysterau priodol (h.y. Syrfëwr Meintiau a Phensaer) i asesu tendrau, darparu lluniadau, goruchwylio gwaith prosiect a darparu tystysgrifau ar gyfer gwaith sydd wedi’i gwblhau</w:t>
      </w:r>
      <w:r w:rsidRPr="00E76E82">
        <w:rPr>
          <w:rFonts w:ascii="Calibri" w:hAnsi="Calibri" w:cs="Arial"/>
          <w:lang w:val="cy-GB" w:eastAsia="en-GB"/>
        </w:rPr>
        <w:t xml:space="preserve">. </w:t>
      </w:r>
    </w:p>
    <w:p w14:paraId="42C0D422" w14:textId="77777777" w:rsidR="002D2A38" w:rsidRDefault="002D2A38" w:rsidP="00A06D2E">
      <w:pPr>
        <w:jc w:val="both"/>
        <w:rPr>
          <w:rFonts w:ascii="Calibri" w:hAnsi="Calibri" w:cs="Arial"/>
          <w:lang w:val="cy-GB" w:eastAsia="en-GB"/>
        </w:rPr>
      </w:pPr>
    </w:p>
    <w:p w14:paraId="40B128AD" w14:textId="48E2E039" w:rsidR="00A06D2E" w:rsidRPr="00E76E82" w:rsidRDefault="005525E2" w:rsidP="00A06D2E">
      <w:pPr>
        <w:jc w:val="both"/>
        <w:rPr>
          <w:rFonts w:ascii="Calibri" w:hAnsi="Calibri" w:cs="Arial"/>
          <w:lang w:eastAsia="en-GB"/>
        </w:rPr>
      </w:pPr>
      <w:r w:rsidRPr="00E76E82">
        <w:rPr>
          <w:rFonts w:ascii="Calibri" w:hAnsi="Calibri" w:cs="Arial"/>
          <w:lang w:val="cy-GB" w:eastAsia="en-GB"/>
        </w:rPr>
        <w:t>Gellir cynnwys y gost hon yn y gwariant cymwys ar gyfer cymorth grant hyd at derfyn o 10% o gyfanswm cost y prosiect ar yr amod y rhoddwyd cyfrif amdano ar y ffurflen gais a cheisiwyd cytundeb ysgrifenedig penodol y Cyngor Sir cyn ymgysylltu ag ymgynghorwyr a darparwyd tystiolaeth ddigonol o wariant cyfalaf i gefnogi'r lefel y cytunwyd arni o ran ffioedd. Rhaid i'r ymgynghorydd proffesiynol feddu ar gymhwyster sy'n briodol i natur y gwaith arfaethedig.</w:t>
      </w:r>
    </w:p>
    <w:p w14:paraId="51141FAC" w14:textId="5CD68C4A" w:rsidR="00137CDF" w:rsidRPr="00E76E82" w:rsidRDefault="005525E2" w:rsidP="00A06D2E">
      <w:pPr>
        <w:jc w:val="both"/>
        <w:rPr>
          <w:rFonts w:ascii="Calibri" w:hAnsi="Calibri" w:cs="Arial"/>
          <w:b/>
          <w:bCs/>
        </w:rPr>
      </w:pPr>
      <w:r w:rsidRPr="00E76E82">
        <w:rPr>
          <w:rFonts w:ascii="Calibri" w:hAnsi="Calibri" w:cs="Arial"/>
          <w:b/>
          <w:bCs/>
          <w:lang w:val="cy-GB"/>
        </w:rPr>
        <w:t>Mae ffioedd proffesiynol yn gost gymwys o ddyddiad cymeradwyo'r Mynegiant o Ddiddordeb a / neu gymeradwyaeth ysgrifenedig gan Gyngor Sir Caerfyrddin ar gyfer ceisiadau sydd wedi cael awdurdod i ymrwymo.</w:t>
      </w:r>
      <w:r w:rsidRPr="00E76E82">
        <w:rPr>
          <w:rFonts w:ascii="Calibri" w:hAnsi="Calibri" w:cs="Arial"/>
          <w:bCs/>
          <w:lang w:val="cy-GB"/>
        </w:rPr>
        <w:t xml:space="preserve"> </w:t>
      </w:r>
    </w:p>
    <w:p w14:paraId="53042D92" w14:textId="175FED44" w:rsidR="00A06D2E" w:rsidRPr="002D2A38" w:rsidRDefault="002D2A38" w:rsidP="002D2A38">
      <w:pPr>
        <w:pStyle w:val="BodyText2"/>
        <w:numPr>
          <w:ilvl w:val="0"/>
          <w:numId w:val="32"/>
        </w:numPr>
        <w:jc w:val="both"/>
        <w:rPr>
          <w:rFonts w:ascii="Calibri" w:hAnsi="Calibri" w:cs="Arial"/>
          <w:b/>
          <w:bCs/>
          <w:sz w:val="24"/>
        </w:rPr>
      </w:pPr>
      <w:r>
        <w:rPr>
          <w:rFonts w:ascii="Calibri" w:hAnsi="Calibri" w:cs="Arial"/>
          <w:b/>
          <w:bCs/>
          <w:sz w:val="24"/>
          <w:lang w:val="cy-GB"/>
        </w:rPr>
        <w:t>Yr Iaith Gymraeg</w:t>
      </w:r>
    </w:p>
    <w:p w14:paraId="62552808" w14:textId="77777777" w:rsidR="00A06D2E" w:rsidRPr="0003407B" w:rsidRDefault="00A06D2E" w:rsidP="00A06D2E">
      <w:pPr>
        <w:jc w:val="both"/>
        <w:rPr>
          <w:rFonts w:ascii="Calibri" w:hAnsi="Calibri" w:cs="Arial"/>
        </w:rPr>
      </w:pPr>
    </w:p>
    <w:p w14:paraId="77EDAD9E" w14:textId="77777777" w:rsidR="00A06D2E" w:rsidRPr="009C3BFB" w:rsidRDefault="005525E2" w:rsidP="00A86853">
      <w:pPr>
        <w:ind w:left="360"/>
        <w:jc w:val="both"/>
        <w:rPr>
          <w:rFonts w:ascii="Calibri" w:hAnsi="Calibri" w:cs="Arial"/>
          <w:bCs/>
        </w:rPr>
      </w:pPr>
      <w:r w:rsidRPr="0003407B">
        <w:rPr>
          <w:rFonts w:ascii="Calibri" w:hAnsi="Calibri" w:cs="Arial"/>
          <w:bCs/>
          <w:lang w:val="cy-GB"/>
        </w:rPr>
        <w:t>Bydd angen i ymgeiswyr amlinellu'r ffyrdd y mae'r cynllun yn annog datblygiad y Gymraeg.  Dylai'r adeilad ddarparu arwyddion dwyieithog. Rhaid cyflwyno'r datganiad polisi yng Ngham 1.</w:t>
      </w:r>
    </w:p>
    <w:p w14:paraId="179399A7" w14:textId="77777777" w:rsidR="00786B7D" w:rsidRDefault="00786B7D" w:rsidP="00A06D2E">
      <w:pPr>
        <w:jc w:val="both"/>
        <w:rPr>
          <w:rFonts w:ascii="Calibri" w:hAnsi="Calibri" w:cs="Arial"/>
          <w:b/>
          <w:bCs/>
        </w:rPr>
      </w:pPr>
    </w:p>
    <w:p w14:paraId="40C02A8F" w14:textId="77777777" w:rsidR="00B32CC2" w:rsidRDefault="00B32CC2" w:rsidP="00A06D2E">
      <w:pPr>
        <w:jc w:val="both"/>
        <w:rPr>
          <w:rFonts w:ascii="Calibri" w:hAnsi="Calibri" w:cs="Arial"/>
          <w:b/>
          <w:bCs/>
        </w:rPr>
      </w:pPr>
    </w:p>
    <w:p w14:paraId="74AA99C9" w14:textId="77777777" w:rsidR="00A06D2E" w:rsidRPr="0003407B" w:rsidRDefault="005525E2" w:rsidP="00353CAD">
      <w:pPr>
        <w:numPr>
          <w:ilvl w:val="0"/>
          <w:numId w:val="32"/>
        </w:numPr>
        <w:jc w:val="both"/>
        <w:rPr>
          <w:rFonts w:ascii="Calibri" w:hAnsi="Calibri" w:cs="Arial"/>
          <w:b/>
          <w:bCs/>
        </w:rPr>
      </w:pPr>
      <w:r w:rsidRPr="0003407B">
        <w:rPr>
          <w:rFonts w:ascii="Calibri" w:hAnsi="Calibri" w:cs="Arial"/>
          <w:b/>
          <w:bCs/>
          <w:lang w:val="cy-GB"/>
        </w:rPr>
        <w:lastRenderedPageBreak/>
        <w:t>Rheolau Euraidd</w:t>
      </w:r>
    </w:p>
    <w:p w14:paraId="4FDABD10" w14:textId="77777777" w:rsidR="00A06D2E" w:rsidRPr="0003407B" w:rsidRDefault="00A06D2E" w:rsidP="00A06D2E">
      <w:pPr>
        <w:jc w:val="both"/>
        <w:rPr>
          <w:rFonts w:ascii="Calibri" w:hAnsi="Calibri" w:cs="Arial"/>
        </w:rPr>
      </w:pPr>
    </w:p>
    <w:p w14:paraId="1593F132" w14:textId="77777777" w:rsidR="00A06D2E" w:rsidRPr="0003407B" w:rsidRDefault="005525E2" w:rsidP="00A06D2E">
      <w:pPr>
        <w:numPr>
          <w:ilvl w:val="0"/>
          <w:numId w:val="2"/>
        </w:numPr>
        <w:jc w:val="both"/>
        <w:rPr>
          <w:rFonts w:ascii="Calibri" w:hAnsi="Calibri" w:cs="Arial"/>
        </w:rPr>
      </w:pPr>
      <w:r w:rsidRPr="0003407B">
        <w:rPr>
          <w:rFonts w:ascii="Calibri" w:hAnsi="Calibri" w:cs="Arial"/>
          <w:b/>
          <w:bCs/>
          <w:lang w:val="cy-GB"/>
        </w:rPr>
        <w:t>Pennir lefel y cyllid yn ôl disgresiwn llwyr yr awdurdod lleol;</w:t>
      </w:r>
    </w:p>
    <w:p w14:paraId="6798D198" w14:textId="77777777" w:rsidR="00A06D2E" w:rsidRPr="0003407B" w:rsidRDefault="005525E2" w:rsidP="00A06D2E">
      <w:pPr>
        <w:numPr>
          <w:ilvl w:val="0"/>
          <w:numId w:val="2"/>
        </w:numPr>
        <w:jc w:val="both"/>
        <w:rPr>
          <w:rFonts w:ascii="Calibri" w:hAnsi="Calibri" w:cs="Arial"/>
        </w:rPr>
      </w:pPr>
      <w:r w:rsidRPr="0003407B">
        <w:rPr>
          <w:rFonts w:ascii="Calibri" w:hAnsi="Calibri" w:cs="Arial"/>
          <w:b/>
          <w:bCs/>
          <w:lang w:val="cy-GB"/>
        </w:rPr>
        <w:t>Peidiwch ag ymrwymo na chyhoeddi'r prosiect cyn cael cymeradwyaeth;</w:t>
      </w:r>
    </w:p>
    <w:p w14:paraId="6CADAA87" w14:textId="77777777" w:rsidR="00A06D2E" w:rsidRPr="0003407B" w:rsidRDefault="005525E2" w:rsidP="00A06D2E">
      <w:pPr>
        <w:numPr>
          <w:ilvl w:val="0"/>
          <w:numId w:val="2"/>
        </w:numPr>
        <w:jc w:val="both"/>
        <w:rPr>
          <w:rFonts w:ascii="Calibri" w:hAnsi="Calibri" w:cs="Arial"/>
        </w:rPr>
      </w:pPr>
      <w:r w:rsidRPr="0003407B">
        <w:rPr>
          <w:rFonts w:ascii="Calibri" w:hAnsi="Calibri" w:cs="Arial"/>
          <w:b/>
          <w:bCs/>
          <w:lang w:val="cy-GB"/>
        </w:rPr>
        <w:t>Os ydych yn ansicr ynghylch rhywbeth - GOFYNNWCH.</w:t>
      </w:r>
    </w:p>
    <w:p w14:paraId="5D73F5FA" w14:textId="77777777" w:rsidR="0004064C" w:rsidRDefault="0004064C" w:rsidP="00A06D2E">
      <w:pPr>
        <w:rPr>
          <w:rFonts w:ascii="Calibri" w:hAnsi="Calibri" w:cs="Arial"/>
          <w:b/>
        </w:rPr>
      </w:pPr>
    </w:p>
    <w:p w14:paraId="44B05841" w14:textId="77777777" w:rsidR="00A06D2E" w:rsidRDefault="005525E2" w:rsidP="00353CAD">
      <w:pPr>
        <w:numPr>
          <w:ilvl w:val="0"/>
          <w:numId w:val="32"/>
        </w:numPr>
        <w:rPr>
          <w:rFonts w:ascii="Calibri" w:hAnsi="Calibri" w:cs="Arial"/>
          <w:b/>
        </w:rPr>
      </w:pPr>
      <w:r w:rsidRPr="0003407B">
        <w:rPr>
          <w:rFonts w:ascii="Calibri" w:hAnsi="Calibri" w:cs="Arial"/>
          <w:b/>
          <w:bCs/>
          <w:lang w:val="cy-GB"/>
        </w:rPr>
        <w:t>Manylion Cyswllt:-</w:t>
      </w:r>
    </w:p>
    <w:p w14:paraId="3C3686B0" w14:textId="77777777" w:rsidR="00A06D2E" w:rsidRDefault="00A06D2E" w:rsidP="00A06D2E">
      <w:pPr>
        <w:rPr>
          <w:rFonts w:ascii="Calibri" w:hAnsi="Calibri" w:cs="Arial"/>
          <w:b/>
        </w:rPr>
      </w:pPr>
    </w:p>
    <w:p w14:paraId="49F16DBE" w14:textId="4D12C29B" w:rsidR="00AD4CA0" w:rsidRDefault="005525E2" w:rsidP="00A06D2E">
      <w:pPr>
        <w:pStyle w:val="BodyText"/>
        <w:tabs>
          <w:tab w:val="left" w:pos="720"/>
        </w:tabs>
        <w:rPr>
          <w:rFonts w:ascii="Calibri" w:hAnsi="Calibri"/>
          <w:b w:val="0"/>
        </w:rPr>
      </w:pPr>
      <w:r>
        <w:rPr>
          <w:rFonts w:ascii="Calibri" w:hAnsi="Calibri"/>
          <w:b w:val="0"/>
          <w:lang w:val="cy-GB"/>
        </w:rPr>
        <w:t>I gael rhagor o wybodaeth neu os oes gennych unrhyw gwestiynau, cysylltwch â Chyngor Sir Caerfyrddin:</w:t>
      </w:r>
    </w:p>
    <w:p w14:paraId="5C7080FF" w14:textId="77777777" w:rsidR="00060F52" w:rsidRPr="00A14923" w:rsidRDefault="00060F52" w:rsidP="00C76733">
      <w:pPr>
        <w:pStyle w:val="BodyText"/>
        <w:tabs>
          <w:tab w:val="left" w:pos="720"/>
        </w:tabs>
        <w:rPr>
          <w:rFonts w:ascii="Calibri" w:hAnsi="Calibri"/>
          <w:b w:val="0"/>
          <w:highlight w:val="yellow"/>
        </w:rPr>
      </w:pPr>
    </w:p>
    <w:p w14:paraId="63118E9A" w14:textId="6DA894B5" w:rsidR="00060F52" w:rsidRPr="004564CA" w:rsidRDefault="005525E2" w:rsidP="00C76733">
      <w:pPr>
        <w:pStyle w:val="BodyText"/>
        <w:tabs>
          <w:tab w:val="left" w:pos="720"/>
        </w:tabs>
        <w:rPr>
          <w:rFonts w:ascii="Calibri" w:hAnsi="Calibri"/>
          <w:bCs w:val="0"/>
        </w:rPr>
      </w:pPr>
      <w:r w:rsidRPr="0043554F">
        <w:rPr>
          <w:rFonts w:ascii="Calibri" w:hAnsi="Calibri"/>
          <w:lang w:val="cy-GB"/>
        </w:rPr>
        <w:t>DatblyguEconomaidd@sirgar.gov.uk</w:t>
      </w:r>
    </w:p>
    <w:p w14:paraId="15AAA53D" w14:textId="77777777" w:rsidR="003B4142" w:rsidRDefault="003B4142" w:rsidP="00B020B8">
      <w:pPr>
        <w:sectPr w:rsidR="003B4142" w:rsidSect="00520355">
          <w:headerReference w:type="default" r:id="rId14"/>
          <w:footerReference w:type="even" r:id="rId15"/>
          <w:footerReference w:type="default" r:id="rId16"/>
          <w:headerReference w:type="first" r:id="rId17"/>
          <w:footerReference w:type="first" r:id="rId18"/>
          <w:pgSz w:w="11906" w:h="16838"/>
          <w:pgMar w:top="1077" w:right="1418" w:bottom="1077" w:left="1418" w:header="709" w:footer="709" w:gutter="0"/>
          <w:pgNumType w:start="1"/>
          <w:cols w:space="708"/>
          <w:titlePg/>
          <w:docGrid w:linePitch="360"/>
        </w:sectPr>
      </w:pPr>
    </w:p>
    <w:p w14:paraId="4A4BC279" w14:textId="77777777" w:rsidR="0018793C" w:rsidRDefault="005525E2" w:rsidP="00B020B8">
      <w:r>
        <w:rPr>
          <w:lang w:val="cy-GB"/>
        </w:rPr>
        <w:br w:type="page"/>
      </w:r>
    </w:p>
    <w:p w14:paraId="0EF11578" w14:textId="30452DCD" w:rsidR="0018793C" w:rsidRPr="0018793C" w:rsidRDefault="005525E2" w:rsidP="00B020B8">
      <w:pPr>
        <w:rPr>
          <w:rFonts w:asciiTheme="minorHAnsi" w:hAnsiTheme="minorHAnsi" w:cstheme="minorHAnsi"/>
          <w:b/>
          <w:bCs/>
          <w:u w:val="single"/>
        </w:rPr>
      </w:pPr>
      <w:r w:rsidRPr="0018793C">
        <w:rPr>
          <w:rFonts w:ascii="Calibri" w:hAnsi="Calibri" w:cstheme="minorHAnsi"/>
          <w:b/>
          <w:bCs/>
          <w:u w:val="single"/>
          <w:lang w:val="cy-GB"/>
        </w:rPr>
        <w:lastRenderedPageBreak/>
        <w:t>Atodiad 1</w:t>
      </w:r>
    </w:p>
    <w:p w14:paraId="4E91CA0F" w14:textId="57706C21" w:rsidR="00A06D2E" w:rsidRPr="00B020B8" w:rsidRDefault="005525E2" w:rsidP="00B020B8">
      <w:pPr>
        <w:rPr>
          <w:b/>
          <w:color w:val="FF0000"/>
        </w:rPr>
      </w:pPr>
      <w:r>
        <w:rPr>
          <w:rFonts w:ascii="Calibri" w:hAnsi="Calibri"/>
          <w:b/>
          <w:bCs/>
          <w:lang w:val="cy-GB"/>
        </w:rPr>
        <w:t>Arfarniad enghreifftiol o'r datblygiad – ar gyfer prosiectau a arweinir gan ddatblygwyr yn unig</w:t>
      </w:r>
    </w:p>
    <w:p w14:paraId="4A01846E" w14:textId="77777777" w:rsidR="00A06D2E" w:rsidRPr="00E514BA" w:rsidRDefault="005525E2" w:rsidP="00A06D2E">
      <w:pPr>
        <w:tabs>
          <w:tab w:val="left" w:pos="6480"/>
        </w:tabs>
        <w:rPr>
          <w:sz w:val="22"/>
          <w:szCs w:val="22"/>
        </w:rPr>
      </w:pPr>
      <w:r w:rsidRPr="00E514BA">
        <w:rPr>
          <w:rFonts w:ascii="Calibri" w:hAnsi="Calibri"/>
          <w:sz w:val="22"/>
          <w:szCs w:val="22"/>
          <w:lang w:val="cy-GB"/>
        </w:rPr>
        <w:t>(Mae copi Excel electronig o’r daenlen hon ar gael ar gais).</w:t>
      </w:r>
    </w:p>
    <w:p w14:paraId="18E2ACC9" w14:textId="18AFC59C" w:rsidR="001F453F" w:rsidRPr="009C3BFB" w:rsidRDefault="005525E2" w:rsidP="001F453F">
      <w:pPr>
        <w:rPr>
          <w:rFonts w:ascii="Calibri" w:hAnsi="Calibri"/>
        </w:rPr>
      </w:pPr>
      <w:r w:rsidRPr="009C3BFB">
        <w:rPr>
          <w:rFonts w:ascii="Calibri" w:hAnsi="Calibri"/>
          <w:lang w:val="cy-GB"/>
        </w:rPr>
        <w:t>Dyma ganllaw hyblyg ichi ei ddefnyddio. Nid oes yn rhaid ichi ddarparu arfarniad o'r datblygiad ar y ffurf hon. Gallwch adael meysydd gwag a/ neu gallwch ychwanegu llinellau cost gymwys. Dylech nodi eich cyfraddau cost eich hun yn seiliedig ar gyngor proffesiynol. Rhowch ffigurau yn y blychau llwyd yn unig gan y bydd y rhain yn cyfrifo'n awtomatig.</w:t>
      </w:r>
    </w:p>
    <w:p w14:paraId="4B0B5F21" w14:textId="3AD8EC38" w:rsidR="001F453F" w:rsidRDefault="00825BEC" w:rsidP="001F453F">
      <w:pPr>
        <w:rPr>
          <w:color w:val="FF0000"/>
        </w:rPr>
      </w:pPr>
      <w:r w:rsidRPr="005136B5">
        <w:rPr>
          <w:noProof/>
          <w:color w:val="FF0000"/>
          <w:lang w:eastAsia="en-GB"/>
        </w:rPr>
        <w:drawing>
          <wp:inline distT="0" distB="0" distL="0" distR="0" wp14:anchorId="2EEAE91A" wp14:editId="04FD4C3C">
            <wp:extent cx="5581650" cy="7448550"/>
            <wp:effectExtent l="0" t="0" r="0" b="0"/>
            <wp:docPr id="5"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581650" cy="7448550"/>
                    </a:xfrm>
                    <a:prstGeom prst="rect">
                      <a:avLst/>
                    </a:prstGeom>
                  </pic:spPr>
                </pic:pic>
              </a:graphicData>
            </a:graphic>
          </wp:inline>
        </w:drawing>
      </w:r>
    </w:p>
    <w:p w14:paraId="0E4D531A" w14:textId="56F3A7F0" w:rsidR="003B4142" w:rsidRDefault="003B4142" w:rsidP="000A2627">
      <w:pPr>
        <w:jc w:val="center"/>
        <w:sectPr w:rsidR="003B4142" w:rsidSect="003B4142">
          <w:headerReference w:type="default" r:id="rId20"/>
          <w:footerReference w:type="default" r:id="rId21"/>
          <w:type w:val="continuous"/>
          <w:pgSz w:w="11906" w:h="16838"/>
          <w:pgMar w:top="1077" w:right="1418" w:bottom="1077" w:left="1418" w:header="709" w:footer="709" w:gutter="0"/>
          <w:pgNumType w:start="1"/>
          <w:cols w:space="708"/>
          <w:titlePg/>
          <w:docGrid w:linePitch="360"/>
        </w:sectPr>
      </w:pPr>
    </w:p>
    <w:p w14:paraId="005C266F" w14:textId="3756C22F" w:rsidR="0018793C" w:rsidRPr="0018793C" w:rsidRDefault="005525E2" w:rsidP="0018793C">
      <w:pPr>
        <w:rPr>
          <w:rFonts w:ascii="Calibri" w:hAnsi="Calibri"/>
          <w:b/>
          <w:bCs/>
          <w:sz w:val="28"/>
          <w:szCs w:val="28"/>
          <w:u w:val="single"/>
        </w:rPr>
      </w:pPr>
      <w:r w:rsidRPr="00825BEC">
        <w:rPr>
          <w:rFonts w:ascii="Calibri" w:hAnsi="Calibri"/>
          <w:b/>
          <w:bCs/>
          <w:sz w:val="28"/>
          <w:szCs w:val="28"/>
          <w:u w:val="single"/>
          <w:lang w:val="cy-GB"/>
        </w:rPr>
        <w:lastRenderedPageBreak/>
        <w:t>Atodiad 2</w:t>
      </w:r>
    </w:p>
    <w:p w14:paraId="4779C551" w14:textId="6F2F3048" w:rsidR="00E514BA" w:rsidRPr="0018793C" w:rsidRDefault="005525E2" w:rsidP="000A2627">
      <w:pPr>
        <w:jc w:val="center"/>
        <w:rPr>
          <w:rFonts w:cs="Arial"/>
          <w:b/>
          <w:bCs/>
          <w:kern w:val="16"/>
          <w:u w:val="single"/>
        </w:rPr>
      </w:pPr>
      <w:r w:rsidRPr="0018793C">
        <w:rPr>
          <w:rFonts w:ascii="Calibri" w:hAnsi="Calibri"/>
          <w:b/>
          <w:bCs/>
          <w:u w:val="single"/>
          <w:lang w:val="cy-GB"/>
        </w:rPr>
        <w:t>Cronfa Datblygu Eiddo Masnachol ar gyfer Trawsnewid - Sir Gaerfyrddin</w:t>
      </w:r>
    </w:p>
    <w:p w14:paraId="27FF414D" w14:textId="12824644" w:rsidR="00E514BA" w:rsidRPr="0018793C" w:rsidRDefault="005525E2" w:rsidP="00E514BA">
      <w:pPr>
        <w:pStyle w:val="BodyText2"/>
        <w:numPr>
          <w:ilvl w:val="12"/>
          <w:numId w:val="0"/>
        </w:numPr>
        <w:tabs>
          <w:tab w:val="left" w:pos="-720"/>
        </w:tabs>
        <w:suppressAutoHyphens/>
        <w:jc w:val="center"/>
        <w:rPr>
          <w:rFonts w:ascii="Calibri" w:hAnsi="Calibri"/>
          <w:b/>
          <w:bCs/>
          <w:sz w:val="24"/>
          <w:u w:val="single"/>
        </w:rPr>
      </w:pPr>
      <w:r w:rsidRPr="0018793C">
        <w:rPr>
          <w:rFonts w:ascii="Calibri" w:hAnsi="Calibri"/>
          <w:b/>
          <w:bCs/>
          <w:sz w:val="24"/>
          <w:u w:val="single"/>
          <w:lang w:val="cy-GB"/>
        </w:rPr>
        <w:t>Diffiniadau o Allbynnau</w:t>
      </w:r>
      <w:r w:rsidR="00837F9A" w:rsidRPr="0018793C">
        <w:rPr>
          <w:rFonts w:ascii="Calibri" w:hAnsi="Calibri"/>
          <w:b/>
          <w:bCs/>
          <w:sz w:val="24"/>
          <w:highlight w:val="yellow"/>
          <w:u w:val="single"/>
          <w:lang w:val="cy-GB"/>
        </w:rPr>
        <w:t xml:space="preserve"> </w:t>
      </w:r>
    </w:p>
    <w:p w14:paraId="0678E9D0" w14:textId="77777777" w:rsidR="0004064C" w:rsidRDefault="0004064C" w:rsidP="00E514BA">
      <w:pPr>
        <w:autoSpaceDE w:val="0"/>
        <w:autoSpaceDN w:val="0"/>
        <w:adjustRightInd w:val="0"/>
        <w:jc w:val="both"/>
        <w:rPr>
          <w:rFonts w:ascii="Calibri" w:hAnsi="Calibri" w:cs="Arial"/>
          <w:b/>
          <w:bCs/>
          <w:u w:val="single"/>
        </w:rPr>
      </w:pPr>
    </w:p>
    <w:p w14:paraId="67AE84EF" w14:textId="77777777" w:rsidR="00E514BA" w:rsidRPr="00A82DCA" w:rsidRDefault="005525E2" w:rsidP="00E514BA">
      <w:pPr>
        <w:autoSpaceDE w:val="0"/>
        <w:autoSpaceDN w:val="0"/>
        <w:adjustRightInd w:val="0"/>
        <w:jc w:val="both"/>
        <w:rPr>
          <w:rFonts w:ascii="Calibri" w:hAnsi="Calibri" w:cs="Arial"/>
          <w:b/>
          <w:bCs/>
          <w:u w:val="single"/>
        </w:rPr>
      </w:pPr>
      <w:r w:rsidRPr="00A82DCA">
        <w:rPr>
          <w:rFonts w:ascii="Calibri" w:hAnsi="Calibri" w:cs="Arial"/>
          <w:b/>
          <w:bCs/>
          <w:u w:val="single"/>
          <w:lang w:val="cy-GB"/>
        </w:rPr>
        <w:t>TIR A DDATBLYGIR</w:t>
      </w:r>
    </w:p>
    <w:p w14:paraId="2D2EC3C1" w14:textId="77777777" w:rsidR="00E514BA" w:rsidRPr="00A82DCA" w:rsidRDefault="00E514BA" w:rsidP="00E514BA">
      <w:pPr>
        <w:autoSpaceDE w:val="0"/>
        <w:autoSpaceDN w:val="0"/>
        <w:adjustRightInd w:val="0"/>
        <w:jc w:val="both"/>
        <w:rPr>
          <w:rFonts w:ascii="Calibri" w:hAnsi="Calibri" w:cs="Arial"/>
          <w:b/>
          <w:bCs/>
        </w:rPr>
      </w:pPr>
    </w:p>
    <w:p w14:paraId="76189169"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 xml:space="preserve">Tir a ddatblygir - diffiniad: </w:t>
      </w:r>
      <w:r w:rsidRPr="00A82DCA">
        <w:rPr>
          <w:rFonts w:ascii="Calibri" w:hAnsi="Calibri" w:cs="Arial"/>
          <w:lang w:val="cy-GB"/>
        </w:rPr>
        <w:t>Nifer yr hectarau o dir llwyd neu dir glas a ddatblygir.</w:t>
      </w:r>
    </w:p>
    <w:p w14:paraId="278F623B" w14:textId="77777777" w:rsidR="00E514BA" w:rsidRPr="00A82DCA" w:rsidRDefault="00E514BA" w:rsidP="00E514BA">
      <w:pPr>
        <w:autoSpaceDE w:val="0"/>
        <w:autoSpaceDN w:val="0"/>
        <w:adjustRightInd w:val="0"/>
        <w:jc w:val="both"/>
        <w:rPr>
          <w:rFonts w:ascii="Calibri" w:hAnsi="Calibri" w:cs="Arial"/>
        </w:rPr>
      </w:pPr>
    </w:p>
    <w:p w14:paraId="42B8394A"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 xml:space="preserve">Datblygu: </w:t>
      </w:r>
      <w:r w:rsidRPr="00A82DCA">
        <w:rPr>
          <w:rFonts w:ascii="Calibri" w:hAnsi="Calibri" w:cs="Arial"/>
          <w:lang w:val="cy-GB"/>
        </w:rPr>
        <w:t>gwneud tir yn addas i'w ddefnyddio drwy gael gwared ar gyfyngiadau ffisegol er mwyn ei ddatblygu neu gynnwys darparu gwasanaethau er mwyn ei ddatblygu.</w:t>
      </w:r>
    </w:p>
    <w:p w14:paraId="307AAD24" w14:textId="77777777" w:rsidR="00E514BA" w:rsidRPr="00A82DCA" w:rsidRDefault="00E514BA" w:rsidP="00E514BA">
      <w:pPr>
        <w:autoSpaceDE w:val="0"/>
        <w:autoSpaceDN w:val="0"/>
        <w:adjustRightInd w:val="0"/>
        <w:jc w:val="both"/>
        <w:rPr>
          <w:rFonts w:ascii="Calibri" w:hAnsi="Calibri" w:cs="Arial"/>
        </w:rPr>
      </w:pPr>
    </w:p>
    <w:p w14:paraId="6D510F13"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Tir glas:</w:t>
      </w:r>
      <w:r w:rsidRPr="00A82DCA">
        <w:rPr>
          <w:rFonts w:ascii="Calibri" w:hAnsi="Calibri" w:cs="Arial"/>
          <w:lang w:val="cy-GB"/>
        </w:rPr>
        <w:t xml:space="preserve"> Tir na fu unrhyw ddatblygiad trefol arno yn y gorffennol; fel arfer cymerir ei fod wedi’i leoli ar ymylon ardal adeiledig bresennol (Asiantaeth yr Amgylchedd Ewropeaidd, 2007).</w:t>
      </w:r>
    </w:p>
    <w:p w14:paraId="59BC334D" w14:textId="77777777" w:rsidR="00E514BA" w:rsidRPr="00A82DCA" w:rsidRDefault="00E514BA" w:rsidP="00E514BA">
      <w:pPr>
        <w:autoSpaceDE w:val="0"/>
        <w:autoSpaceDN w:val="0"/>
        <w:adjustRightInd w:val="0"/>
        <w:jc w:val="both"/>
        <w:rPr>
          <w:rFonts w:ascii="Calibri" w:hAnsi="Calibri" w:cs="Arial"/>
        </w:rPr>
      </w:pPr>
    </w:p>
    <w:p w14:paraId="2409044A"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 xml:space="preserve">Tir llwyd: </w:t>
      </w:r>
      <w:r w:rsidRPr="00A82DCA">
        <w:rPr>
          <w:rFonts w:ascii="Calibri" w:hAnsi="Calibri" w:cs="Arial"/>
          <w:lang w:val="cy-GB"/>
        </w:rPr>
        <w:t xml:space="preserve">yn cynnwys tir halogedig, tir diffaith neu dir a ddatblygwyd yn flaenorol, sy'n cael ei feddiannu neu a oedd yn cael ei feddiannu gan strwythur parhaol (ac eithrio adeiladau amaethyddol neu adeiladau coedwigaeth), a seilwaith arwyneb sefydlog cysylltiedig o fewn cwrtil y datblygiad.  </w:t>
      </w:r>
    </w:p>
    <w:p w14:paraId="08F65344" w14:textId="77777777" w:rsidR="00E514BA" w:rsidRPr="00A82DCA" w:rsidRDefault="00E514BA" w:rsidP="00E514BA">
      <w:pPr>
        <w:autoSpaceDE w:val="0"/>
        <w:autoSpaceDN w:val="0"/>
        <w:adjustRightInd w:val="0"/>
        <w:jc w:val="both"/>
        <w:rPr>
          <w:rFonts w:ascii="Calibri" w:hAnsi="Calibri" w:cs="Arial"/>
        </w:rPr>
      </w:pPr>
    </w:p>
    <w:p w14:paraId="6CE51D02"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Gall categorïau safleoedd tir llwyd gynnwys:</w:t>
      </w:r>
      <w:r w:rsidRPr="00A82DCA">
        <w:rPr>
          <w:rFonts w:ascii="Calibri" w:hAnsi="Calibri" w:cs="Arial"/>
          <w:lang w:val="cy-GB"/>
        </w:rPr>
        <w:t xml:space="preserve"> tir gwag a ddatblygwyd yn flaenorol; adeiladau gwag sydd heb eu meddiannu am flwyddyn neu fwy; tir ac adeiladau diffaith; tir neu adeiladau, a ddefnyddir ar hyn o bryd, sydd wedi’u nodi ar gyfer eu datblygu yn y cynllun mabwysiedig neu mae caniatâd cynllunio ar eu cyfer; tir neu adeiladau a ddefnyddir ar hyn o bryd y gwyddys bod potensial i’w hailddatblygu, ond nid ydynt wedi’u nodi ar y cynllun ac nid oes caniatâd cynllunio ar eu cyfer; adeiladau amddiffyn; neu dir a ddefnyddir i dynnu mwynau neu i waredu gwastraff.</w:t>
      </w:r>
    </w:p>
    <w:p w14:paraId="2C96D69B" w14:textId="77777777" w:rsidR="00E514BA" w:rsidRPr="00A82DCA" w:rsidRDefault="00E514BA" w:rsidP="00E514BA">
      <w:pPr>
        <w:autoSpaceDE w:val="0"/>
        <w:autoSpaceDN w:val="0"/>
        <w:adjustRightInd w:val="0"/>
        <w:jc w:val="both"/>
        <w:rPr>
          <w:rFonts w:ascii="Calibri" w:hAnsi="Calibri" w:cs="Arial"/>
        </w:rPr>
      </w:pPr>
    </w:p>
    <w:p w14:paraId="31B3BBF8"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Tir diffaith:</w:t>
      </w:r>
      <w:r w:rsidRPr="00A82DCA">
        <w:rPr>
          <w:rFonts w:ascii="Calibri" w:hAnsi="Calibri" w:cs="Arial"/>
          <w:lang w:val="cy-GB"/>
        </w:rPr>
        <w:t xml:space="preserve"> Tir wedi’i andwyo gan gloddio neu brosesau diwydiannol eraill ac wedyn wedi cael ei adael (Asiantaeth yr Amgylchedd Ewropeaidd, 2007)</w:t>
      </w:r>
    </w:p>
    <w:p w14:paraId="573EF3C2" w14:textId="77777777" w:rsidR="00E514BA" w:rsidRPr="00A82DCA" w:rsidRDefault="00E514BA" w:rsidP="00E514BA">
      <w:pPr>
        <w:autoSpaceDE w:val="0"/>
        <w:autoSpaceDN w:val="0"/>
        <w:adjustRightInd w:val="0"/>
        <w:jc w:val="both"/>
        <w:rPr>
          <w:rFonts w:ascii="Calibri" w:hAnsi="Calibri" w:cs="Arial"/>
        </w:rPr>
      </w:pPr>
    </w:p>
    <w:p w14:paraId="251A2B13"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Tir halogedig:</w:t>
      </w:r>
      <w:r w:rsidRPr="00A82DCA">
        <w:rPr>
          <w:rFonts w:ascii="Calibri" w:hAnsi="Calibri" w:cs="Arial"/>
          <w:lang w:val="cy-GB"/>
        </w:rPr>
        <w:t xml:space="preserve"> Tir sydd bellach, oherwydd gweithgareddau dynol, yn peri peryglon annerbyniol i ecosystemau ac iechyd dynol (addasiad o ddiffiniad Asiantaeth yr Amgylchedd Ewropeaidd o ‘safle halogedig’, 2007). </w:t>
      </w:r>
    </w:p>
    <w:p w14:paraId="77F34A52" w14:textId="77777777" w:rsidR="00E514BA" w:rsidRPr="00A82DCA" w:rsidRDefault="00E514BA" w:rsidP="00E514BA">
      <w:pPr>
        <w:autoSpaceDE w:val="0"/>
        <w:autoSpaceDN w:val="0"/>
        <w:adjustRightInd w:val="0"/>
        <w:jc w:val="both"/>
        <w:rPr>
          <w:rFonts w:ascii="Calibri" w:hAnsi="Calibri" w:cs="Arial"/>
        </w:rPr>
      </w:pPr>
    </w:p>
    <w:p w14:paraId="4B772480"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Wedi'u heithrio o'r dangosydd hwn mae:</w:t>
      </w:r>
      <w:r w:rsidRPr="00A82DCA">
        <w:rPr>
          <w:rFonts w:ascii="Calibri" w:hAnsi="Calibri" w:cs="Arial"/>
          <w:lang w:val="cy-GB"/>
        </w:rPr>
        <w:t xml:space="preserve"> tir ac adeiladau a ddefnyddir ar hyn o bryd at ddibenion amaethyddol neu goedwigaeth; tir mewn ardaloedd adeiledig sydd heb ei ddatblygu'n flaenorol, e.e. parciau, tir hamdden, rhandiroedd a mynwentydd; a thir a ddatblygwyd yn flaenorol, ond lle mae olion unrhyw strwythur neu weithgaredd wedi ymdoddi i'r dirwedd dros amser, e.e. defnydd amwynder, cyfraniad at gadwraeth natur (</w:t>
      </w:r>
      <w:proofErr w:type="spellStart"/>
      <w:r w:rsidRPr="00A82DCA">
        <w:rPr>
          <w:rFonts w:ascii="Calibri" w:hAnsi="Calibri" w:cs="Arial"/>
          <w:lang w:val="cy-GB"/>
        </w:rPr>
        <w:t>OffPAT</w:t>
      </w:r>
      <w:proofErr w:type="spellEnd"/>
      <w:r w:rsidRPr="00A82DCA">
        <w:rPr>
          <w:rFonts w:ascii="Calibri" w:hAnsi="Calibri" w:cs="Arial"/>
          <w:lang w:val="cy-GB"/>
        </w:rPr>
        <w:t xml:space="preserve">, 2005a, t.17).   </w:t>
      </w:r>
    </w:p>
    <w:p w14:paraId="34C00DF4" w14:textId="77777777" w:rsidR="00E514BA" w:rsidRPr="00A82DCA" w:rsidRDefault="00E514BA" w:rsidP="00E514BA">
      <w:pPr>
        <w:autoSpaceDE w:val="0"/>
        <w:autoSpaceDN w:val="0"/>
        <w:adjustRightInd w:val="0"/>
        <w:jc w:val="both"/>
        <w:rPr>
          <w:rFonts w:ascii="Calibri" w:hAnsi="Calibri" w:cs="Arial"/>
        </w:rPr>
      </w:pPr>
    </w:p>
    <w:p w14:paraId="46E4201C"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Gall gweithgareddau adfer gynnwys:</w:t>
      </w:r>
      <w:r w:rsidRPr="00A82DCA">
        <w:rPr>
          <w:rFonts w:ascii="Calibri" w:hAnsi="Calibri" w:cs="Arial"/>
          <w:lang w:val="cy-GB"/>
        </w:rPr>
        <w:t xml:space="preserve"> delio â halogiad, arwynebau presennol a strwythurau wedi'u claddu; sefydlogi; gwastatáu; darparu amddiffynfeydd rhag llifogydd; darparu cyfleustodau a gwasanaethau eraill; neu welliannau amgylcheddol.</w:t>
      </w:r>
    </w:p>
    <w:p w14:paraId="38B09D2D" w14:textId="77777777" w:rsidR="00E514BA" w:rsidRPr="00A82DCA" w:rsidRDefault="00E514BA" w:rsidP="00E514BA">
      <w:pPr>
        <w:autoSpaceDE w:val="0"/>
        <w:autoSpaceDN w:val="0"/>
        <w:adjustRightInd w:val="0"/>
        <w:jc w:val="both"/>
        <w:rPr>
          <w:rFonts w:ascii="Calibri" w:hAnsi="Calibri" w:cs="Arial"/>
        </w:rPr>
      </w:pPr>
    </w:p>
    <w:p w14:paraId="6A8A9A5E" w14:textId="77777777" w:rsidR="00E514BA" w:rsidRPr="00A82DCA" w:rsidRDefault="005525E2" w:rsidP="00E514BA">
      <w:pPr>
        <w:autoSpaceDE w:val="0"/>
        <w:autoSpaceDN w:val="0"/>
        <w:adjustRightInd w:val="0"/>
        <w:jc w:val="both"/>
        <w:rPr>
          <w:rFonts w:ascii="Calibri" w:hAnsi="Calibri" w:cs="Arial"/>
          <w:b/>
          <w:iCs/>
        </w:rPr>
      </w:pPr>
      <w:r w:rsidRPr="00A82DCA">
        <w:rPr>
          <w:rFonts w:ascii="Calibri" w:hAnsi="Calibri" w:cs="Arial"/>
          <w:b/>
          <w:bCs/>
          <w:iCs/>
          <w:lang w:val="cy-GB"/>
        </w:rPr>
        <w:t xml:space="preserve">Tystiolaeth: </w:t>
      </w:r>
    </w:p>
    <w:p w14:paraId="6250EBE0"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lang w:val="cy-GB"/>
        </w:rPr>
        <w:t>Dylid cofnodi'r allbwn hwn ar ôl cwblhau'r gwaith.</w:t>
      </w:r>
    </w:p>
    <w:p w14:paraId="5575E783"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lang w:val="cy-GB"/>
        </w:rPr>
        <w:lastRenderedPageBreak/>
        <w:t>Ardal y safle – cyfeiriad post llawn gan gynnwys cod post, cofnod/gweithredoedd y gofrestrfa tir, manylion cofrestr yr Awdurdod Lleol/NLUD (ar gyfer defnydd blaenorol er mwyn sicrhau nad yw'n gategori wedi'i eithrio).</w:t>
      </w:r>
    </w:p>
    <w:p w14:paraId="273F5F16" w14:textId="77777777" w:rsidR="00E514BA" w:rsidRPr="00A82DCA" w:rsidRDefault="00E514BA" w:rsidP="00E514BA">
      <w:pPr>
        <w:autoSpaceDE w:val="0"/>
        <w:autoSpaceDN w:val="0"/>
        <w:adjustRightInd w:val="0"/>
        <w:jc w:val="both"/>
        <w:rPr>
          <w:rFonts w:ascii="Calibri" w:hAnsi="Calibri" w:cs="Arial"/>
        </w:rPr>
      </w:pPr>
    </w:p>
    <w:p w14:paraId="452FA84F" w14:textId="77777777" w:rsidR="00E514BA" w:rsidRPr="00A82DCA" w:rsidRDefault="00E514BA" w:rsidP="00E514BA">
      <w:pPr>
        <w:autoSpaceDE w:val="0"/>
        <w:autoSpaceDN w:val="0"/>
        <w:adjustRightInd w:val="0"/>
        <w:jc w:val="both"/>
        <w:rPr>
          <w:rFonts w:ascii="Calibri" w:hAnsi="Calibri" w:cs="Arial"/>
        </w:rPr>
      </w:pPr>
    </w:p>
    <w:p w14:paraId="5058A5F5"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lang w:val="cy-GB"/>
        </w:rPr>
        <w:t>Tir halogedig – cofnod wedi’i lenwi ynghylch cyflwr y tir a thystysgrif cwblhau gwaith adfer.</w:t>
      </w:r>
    </w:p>
    <w:p w14:paraId="73E377E0" w14:textId="77777777" w:rsidR="00E514BA" w:rsidRPr="00A82DCA" w:rsidRDefault="00E514BA" w:rsidP="00E514BA">
      <w:pPr>
        <w:autoSpaceDE w:val="0"/>
        <w:autoSpaceDN w:val="0"/>
        <w:adjustRightInd w:val="0"/>
        <w:jc w:val="both"/>
        <w:rPr>
          <w:rFonts w:ascii="Calibri" w:hAnsi="Calibri" w:cs="Arial"/>
        </w:rPr>
      </w:pPr>
    </w:p>
    <w:p w14:paraId="787ABE56"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lang w:val="cy-GB"/>
        </w:rPr>
        <w:t>Gwaith – tystysgrif cwblhau'r gwaith yn ymarferol. Ardystiad Syrfëwr Meintiau o’r gwaith a wnaed e.e. gwasanaethau/cyfleustodau ac isadeiledd y safle, y sylfeini a osodwyd a’r muriau a’r toeau a godwyd.</w:t>
      </w:r>
    </w:p>
    <w:p w14:paraId="17E4F416" w14:textId="77777777" w:rsidR="00E514BA" w:rsidRPr="00A82DCA" w:rsidRDefault="00E514BA" w:rsidP="00E514BA">
      <w:pPr>
        <w:autoSpaceDE w:val="0"/>
        <w:autoSpaceDN w:val="0"/>
        <w:adjustRightInd w:val="0"/>
        <w:jc w:val="both"/>
        <w:rPr>
          <w:rFonts w:ascii="Calibri" w:hAnsi="Calibri" w:cs="Arial"/>
        </w:rPr>
      </w:pPr>
    </w:p>
    <w:p w14:paraId="4574B9CC" w14:textId="77777777" w:rsidR="00E514BA" w:rsidRPr="00A82DCA" w:rsidRDefault="005525E2" w:rsidP="00E514BA">
      <w:pPr>
        <w:autoSpaceDE w:val="0"/>
        <w:autoSpaceDN w:val="0"/>
        <w:adjustRightInd w:val="0"/>
        <w:jc w:val="both"/>
        <w:rPr>
          <w:rFonts w:ascii="Calibri" w:hAnsi="Calibri" w:cs="Arial"/>
          <w:b/>
          <w:iCs/>
        </w:rPr>
      </w:pPr>
      <w:r w:rsidRPr="00A82DCA">
        <w:rPr>
          <w:rFonts w:ascii="Calibri" w:hAnsi="Calibri" w:cs="Arial"/>
          <w:b/>
          <w:bCs/>
          <w:iCs/>
          <w:lang w:val="cy-GB"/>
        </w:rPr>
        <w:t>Manylion o ran Categori / Meini prawf</w:t>
      </w:r>
    </w:p>
    <w:p w14:paraId="2A089DBA"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 xml:space="preserve">Math o dir </w:t>
      </w:r>
      <w:r w:rsidRPr="00A82DCA">
        <w:rPr>
          <w:rFonts w:ascii="Calibri" w:hAnsi="Calibri" w:cs="Arial"/>
          <w:lang w:val="cy-GB"/>
        </w:rPr>
        <w:t>(Tir Llwyd – adfeiliedig, Tir Llwyd – halogedig, Tir Glas)</w:t>
      </w:r>
    </w:p>
    <w:p w14:paraId="2797C183" w14:textId="77777777" w:rsidR="00E514BA" w:rsidRPr="00A82DCA" w:rsidRDefault="005525E2" w:rsidP="00E514BA">
      <w:pPr>
        <w:pBdr>
          <w:bottom w:val="single" w:sz="6" w:space="1" w:color="auto"/>
        </w:pBdr>
        <w:autoSpaceDE w:val="0"/>
        <w:autoSpaceDN w:val="0"/>
        <w:adjustRightInd w:val="0"/>
        <w:jc w:val="both"/>
        <w:rPr>
          <w:rFonts w:ascii="Calibri" w:hAnsi="Calibri" w:cs="Arial"/>
        </w:rPr>
      </w:pPr>
      <w:r w:rsidRPr="00A82DCA">
        <w:rPr>
          <w:rFonts w:ascii="Calibri" w:hAnsi="Calibri" w:cs="Arial"/>
          <w:b/>
          <w:bCs/>
          <w:lang w:val="cy-GB"/>
        </w:rPr>
        <w:t>Awdurdod Unedol</w:t>
      </w:r>
      <w:r w:rsidRPr="00A82DCA">
        <w:rPr>
          <w:rFonts w:ascii="Calibri" w:hAnsi="Calibri" w:cs="Arial"/>
          <w:lang w:val="cy-GB"/>
        </w:rPr>
        <w:t xml:space="preserve"> Sir Gaerfyrddin</w:t>
      </w:r>
    </w:p>
    <w:p w14:paraId="03E7895F" w14:textId="77777777" w:rsidR="00E514BA" w:rsidRPr="00A82DCA" w:rsidRDefault="00E514BA" w:rsidP="00E514BA">
      <w:pPr>
        <w:pBdr>
          <w:bottom w:val="single" w:sz="6" w:space="1" w:color="auto"/>
        </w:pBdr>
        <w:autoSpaceDE w:val="0"/>
        <w:autoSpaceDN w:val="0"/>
        <w:adjustRightInd w:val="0"/>
        <w:jc w:val="both"/>
        <w:rPr>
          <w:rFonts w:ascii="Calibri" w:hAnsi="Calibri" w:cs="Arial"/>
        </w:rPr>
      </w:pPr>
    </w:p>
    <w:p w14:paraId="648DBFA0" w14:textId="77777777" w:rsidR="00E514BA" w:rsidRDefault="005525E2" w:rsidP="00E514BA">
      <w:pPr>
        <w:jc w:val="both"/>
        <w:rPr>
          <w:rFonts w:ascii="Calibri" w:hAnsi="Calibri" w:cs="Arial"/>
          <w:b/>
          <w:u w:val="single"/>
        </w:rPr>
      </w:pPr>
      <w:r w:rsidRPr="00A82DCA">
        <w:rPr>
          <w:rFonts w:ascii="Calibri" w:hAnsi="Calibri" w:cs="Arial"/>
          <w:b/>
          <w:bCs/>
          <w:u w:val="single"/>
          <w:lang w:val="cy-GB"/>
        </w:rPr>
        <w:t>SWYDDI Y DARPERIR AR EU CYFER</w:t>
      </w:r>
    </w:p>
    <w:p w14:paraId="2CFD4D38" w14:textId="77777777" w:rsidR="00E514BA" w:rsidRPr="00A82DCA" w:rsidRDefault="00E514BA" w:rsidP="00E514BA">
      <w:pPr>
        <w:autoSpaceDE w:val="0"/>
        <w:autoSpaceDN w:val="0"/>
        <w:adjustRightInd w:val="0"/>
        <w:jc w:val="both"/>
        <w:rPr>
          <w:rFonts w:ascii="Calibri" w:hAnsi="Calibri" w:cs="Arial"/>
          <w:b/>
          <w:bCs/>
        </w:rPr>
      </w:pPr>
    </w:p>
    <w:p w14:paraId="0C882CFF"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Swyddi y Darperir ar eu Cyfer - diffiniad:</w:t>
      </w:r>
      <w:r w:rsidRPr="00A82DCA">
        <w:rPr>
          <w:rFonts w:ascii="Calibri" w:hAnsi="Calibri" w:cs="Arial"/>
          <w:lang w:val="cy-GB"/>
        </w:rPr>
        <w:t xml:space="preserve"> Nifer y swyddi y darperir ar eu cyfer yn y safleoedd a'r eiddo. </w:t>
      </w:r>
    </w:p>
    <w:p w14:paraId="5F32E955" w14:textId="77777777" w:rsidR="00E514BA" w:rsidRPr="00A82DCA" w:rsidRDefault="00E514BA" w:rsidP="00E514BA">
      <w:pPr>
        <w:autoSpaceDE w:val="0"/>
        <w:autoSpaceDN w:val="0"/>
        <w:adjustRightInd w:val="0"/>
        <w:jc w:val="both"/>
        <w:rPr>
          <w:rFonts w:ascii="Calibri" w:hAnsi="Calibri" w:cs="Arial"/>
        </w:rPr>
      </w:pPr>
    </w:p>
    <w:p w14:paraId="3F2E52A5" w14:textId="77777777" w:rsidR="00E514BA" w:rsidRPr="00A76293" w:rsidRDefault="005525E2" w:rsidP="00E514BA">
      <w:pPr>
        <w:autoSpaceDE w:val="0"/>
        <w:autoSpaceDN w:val="0"/>
        <w:adjustRightInd w:val="0"/>
        <w:jc w:val="both"/>
        <w:rPr>
          <w:rFonts w:ascii="Calibri" w:hAnsi="Calibri" w:cs="Arial"/>
        </w:rPr>
      </w:pPr>
      <w:r w:rsidRPr="00A76293">
        <w:rPr>
          <w:rFonts w:ascii="Calibri" w:hAnsi="Calibri" w:cs="Arial"/>
          <w:b/>
          <w:bCs/>
          <w:lang w:val="cy-GB"/>
        </w:rPr>
        <w:t>Swyddi y darperir ar eu cyfer:</w:t>
      </w:r>
      <w:r w:rsidRPr="00A76293">
        <w:rPr>
          <w:rFonts w:ascii="Calibri" w:hAnsi="Calibri" w:cs="Arial"/>
          <w:lang w:val="cy-GB"/>
        </w:rPr>
        <w:t xml:space="preserve"> Uchafswm nifer y swyddi y mae potensial iddynt gael eu lleoli ar unrhyw un adeg. Nid y nifer y darperir ar eu cyfer yn ystod oes yr eiddo.  Os yw'r prosiect yn ymwneud ag adnewyddu eiddo, yna dylai hyn fod yn nifer y swyddi ychwanegol y darperir ar eu cyfer (h.y. dylid didynnu unrhyw swyddi y darperir ar eu cyfer cyn y gwaith adnewyddu o'r nifer a adroddwyd i Lywodraeth Cymru; os bydd hynny’n rhoi ffigur negyddol dylai’r prosiect ailystyried ai dyma’r dangosydd canlyniad mwyaf priodol iddynt hwy).</w:t>
      </w:r>
    </w:p>
    <w:p w14:paraId="6F256BF0" w14:textId="77777777" w:rsidR="00E514BA" w:rsidRPr="00A76293" w:rsidRDefault="00E514BA" w:rsidP="00E514BA">
      <w:pPr>
        <w:autoSpaceDE w:val="0"/>
        <w:autoSpaceDN w:val="0"/>
        <w:adjustRightInd w:val="0"/>
        <w:jc w:val="both"/>
        <w:rPr>
          <w:rFonts w:ascii="Calibri" w:hAnsi="Calibri" w:cs="Arial"/>
        </w:rPr>
      </w:pPr>
    </w:p>
    <w:p w14:paraId="09AADAE4" w14:textId="77777777" w:rsidR="00E514BA" w:rsidRPr="00CF5EB9" w:rsidRDefault="005525E2" w:rsidP="00E514BA">
      <w:pPr>
        <w:autoSpaceDE w:val="0"/>
        <w:autoSpaceDN w:val="0"/>
        <w:adjustRightInd w:val="0"/>
        <w:jc w:val="both"/>
        <w:rPr>
          <w:rFonts w:ascii="Calibri" w:hAnsi="Calibri" w:cs="Arial"/>
        </w:rPr>
      </w:pPr>
      <w:r w:rsidRPr="00CF5EB9">
        <w:rPr>
          <w:rFonts w:ascii="Calibri" w:hAnsi="Calibri" w:cs="Arial"/>
          <w:b/>
          <w:bCs/>
          <w:lang w:val="cy-GB"/>
        </w:rPr>
        <w:t>Tystiolaeth:</w:t>
      </w:r>
      <w:r w:rsidRPr="00CF5EB9">
        <w:rPr>
          <w:rFonts w:ascii="Calibri" w:hAnsi="Calibri" w:cs="Arial"/>
          <w:i/>
          <w:iCs/>
          <w:lang w:val="cy-GB"/>
        </w:rPr>
        <w:t xml:space="preserve"> </w:t>
      </w:r>
      <w:r w:rsidRPr="00CF5EB9">
        <w:rPr>
          <w:rFonts w:ascii="Calibri" w:hAnsi="Calibri" w:cs="Arial"/>
          <w:lang w:val="cy-GB"/>
        </w:rPr>
        <w:t>Tystysgrif cwblhau ymarferol a lluniadau yn dangos yr arwynebedd llawr net sydd ar gael fel lle cyflogaeth. Bydd nifer y swyddi y darperir ar eu cyfer ar yr arwynebedd llawr hwn yn amrywio yn ôl math y defnydd terfynol a wneir o’r adeilad a chaiff ei gyfrif yn unol â’r tabl isod:</w:t>
      </w:r>
    </w:p>
    <w:p w14:paraId="7A9C0450" w14:textId="77777777" w:rsidR="00E514BA" w:rsidRPr="00CF5EB9" w:rsidRDefault="00E514BA" w:rsidP="00E514BA">
      <w:pPr>
        <w:autoSpaceDE w:val="0"/>
        <w:autoSpaceDN w:val="0"/>
        <w:adjustRightInd w:val="0"/>
        <w:jc w:val="both"/>
        <w:rPr>
          <w:rFonts w:ascii="Calibri" w:hAnsi="Calibri" w:cs="Arial"/>
        </w:rPr>
      </w:pP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7"/>
        <w:gridCol w:w="951"/>
        <w:gridCol w:w="1260"/>
      </w:tblGrid>
      <w:tr w:rsidR="00E17718" w14:paraId="3D13391F" w14:textId="77777777" w:rsidTr="00E514BA">
        <w:tc>
          <w:tcPr>
            <w:tcW w:w="5997" w:type="dxa"/>
            <w:tcBorders>
              <w:bottom w:val="single" w:sz="4" w:space="0" w:color="auto"/>
            </w:tcBorders>
            <w:shd w:val="clear" w:color="auto" w:fill="C0C0C0"/>
          </w:tcPr>
          <w:p w14:paraId="4E5E66B3" w14:textId="77777777" w:rsidR="00E514BA" w:rsidRPr="00CF5EB9" w:rsidRDefault="005525E2" w:rsidP="00E514BA">
            <w:pPr>
              <w:autoSpaceDE w:val="0"/>
              <w:autoSpaceDN w:val="0"/>
              <w:adjustRightInd w:val="0"/>
              <w:jc w:val="both"/>
              <w:rPr>
                <w:rFonts w:ascii="Calibri" w:hAnsi="Calibri" w:cs="Arial"/>
                <w:b/>
                <w:sz w:val="22"/>
                <w:szCs w:val="22"/>
              </w:rPr>
            </w:pPr>
            <w:r w:rsidRPr="00CF5EB9">
              <w:rPr>
                <w:rFonts w:ascii="Calibri" w:hAnsi="Calibri" w:cs="Arial"/>
                <w:b/>
                <w:bCs/>
                <w:sz w:val="22"/>
                <w:szCs w:val="22"/>
                <w:lang w:val="cy-GB"/>
              </w:rPr>
              <w:t>Math o Ddefnydd</w:t>
            </w:r>
          </w:p>
        </w:tc>
        <w:tc>
          <w:tcPr>
            <w:tcW w:w="951" w:type="dxa"/>
            <w:tcBorders>
              <w:bottom w:val="single" w:sz="4" w:space="0" w:color="auto"/>
            </w:tcBorders>
            <w:shd w:val="clear" w:color="auto" w:fill="C0C0C0"/>
          </w:tcPr>
          <w:p w14:paraId="1696C1C3" w14:textId="77777777" w:rsidR="00E514BA" w:rsidRPr="00CF5EB9" w:rsidRDefault="005525E2" w:rsidP="00E514BA">
            <w:pPr>
              <w:autoSpaceDE w:val="0"/>
              <w:autoSpaceDN w:val="0"/>
              <w:adjustRightInd w:val="0"/>
              <w:jc w:val="both"/>
              <w:rPr>
                <w:rFonts w:ascii="Calibri" w:hAnsi="Calibri" w:cs="Arial"/>
                <w:b/>
                <w:sz w:val="22"/>
                <w:szCs w:val="22"/>
              </w:rPr>
            </w:pPr>
            <w:r w:rsidRPr="00CF5EB9">
              <w:rPr>
                <w:rFonts w:ascii="Calibri" w:hAnsi="Calibri" w:cs="Arial"/>
                <w:b/>
                <w:bCs/>
                <w:sz w:val="22"/>
                <w:szCs w:val="22"/>
                <w:lang w:val="cy-GB"/>
              </w:rPr>
              <w:t>Metr sgwâr fesul swydd</w:t>
            </w:r>
            <w:r w:rsidRPr="00CF5EB9">
              <w:rPr>
                <w:rFonts w:ascii="Calibri" w:hAnsi="Calibri" w:cs="Arial"/>
                <w:sz w:val="22"/>
                <w:szCs w:val="22"/>
                <w:lang w:val="cy-GB"/>
              </w:rPr>
              <w:t xml:space="preserve">  </w:t>
            </w:r>
          </w:p>
        </w:tc>
        <w:tc>
          <w:tcPr>
            <w:tcW w:w="1260" w:type="dxa"/>
            <w:tcBorders>
              <w:bottom w:val="single" w:sz="4" w:space="0" w:color="auto"/>
            </w:tcBorders>
            <w:shd w:val="clear" w:color="auto" w:fill="C0C0C0"/>
          </w:tcPr>
          <w:p w14:paraId="30941C6C" w14:textId="77777777" w:rsidR="00E514BA" w:rsidRPr="00CF5EB9" w:rsidRDefault="005525E2" w:rsidP="00E514BA">
            <w:pPr>
              <w:autoSpaceDE w:val="0"/>
              <w:autoSpaceDN w:val="0"/>
              <w:adjustRightInd w:val="0"/>
              <w:jc w:val="both"/>
              <w:rPr>
                <w:rFonts w:ascii="Calibri" w:hAnsi="Calibri" w:cs="Arial"/>
                <w:b/>
                <w:sz w:val="22"/>
                <w:szCs w:val="22"/>
              </w:rPr>
            </w:pPr>
            <w:r w:rsidRPr="00CF5EB9">
              <w:rPr>
                <w:rFonts w:ascii="Calibri" w:hAnsi="Calibri" w:cs="Arial"/>
                <w:b/>
                <w:bCs/>
                <w:sz w:val="22"/>
                <w:szCs w:val="22"/>
                <w:lang w:val="cy-GB"/>
              </w:rPr>
              <w:t xml:space="preserve">Metr sgwâr fesul swydd </w:t>
            </w:r>
          </w:p>
        </w:tc>
      </w:tr>
      <w:tr w:rsidR="00E17718" w14:paraId="112AB623" w14:textId="77777777" w:rsidTr="00E514BA">
        <w:tc>
          <w:tcPr>
            <w:tcW w:w="5997" w:type="dxa"/>
            <w:shd w:val="clear" w:color="auto" w:fill="C0C0C0"/>
          </w:tcPr>
          <w:p w14:paraId="25832498"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Diwydiannol</w:t>
            </w:r>
          </w:p>
        </w:tc>
        <w:tc>
          <w:tcPr>
            <w:tcW w:w="951" w:type="dxa"/>
            <w:shd w:val="clear" w:color="auto" w:fill="C0C0C0"/>
          </w:tcPr>
          <w:p w14:paraId="331F95E4" w14:textId="77777777" w:rsidR="00E514BA" w:rsidRPr="00CF5EB9" w:rsidRDefault="00E514BA" w:rsidP="00E514BA">
            <w:pPr>
              <w:autoSpaceDE w:val="0"/>
              <w:autoSpaceDN w:val="0"/>
              <w:adjustRightInd w:val="0"/>
              <w:jc w:val="both"/>
              <w:rPr>
                <w:rFonts w:ascii="Calibri" w:hAnsi="Calibri" w:cs="Arial"/>
                <w:sz w:val="22"/>
                <w:szCs w:val="22"/>
              </w:rPr>
            </w:pPr>
          </w:p>
        </w:tc>
        <w:tc>
          <w:tcPr>
            <w:tcW w:w="1260" w:type="dxa"/>
            <w:shd w:val="clear" w:color="auto" w:fill="C0C0C0"/>
          </w:tcPr>
          <w:p w14:paraId="5DC607EB" w14:textId="77777777" w:rsidR="00E514BA" w:rsidRPr="00CF5EB9" w:rsidRDefault="00E514BA" w:rsidP="00E514BA">
            <w:pPr>
              <w:autoSpaceDE w:val="0"/>
              <w:autoSpaceDN w:val="0"/>
              <w:adjustRightInd w:val="0"/>
              <w:jc w:val="both"/>
              <w:rPr>
                <w:rFonts w:ascii="Calibri" w:hAnsi="Calibri" w:cs="Arial"/>
                <w:sz w:val="22"/>
                <w:szCs w:val="22"/>
              </w:rPr>
            </w:pPr>
          </w:p>
        </w:tc>
      </w:tr>
      <w:tr w:rsidR="00E17718" w14:paraId="701AA69A" w14:textId="77777777" w:rsidTr="00E514BA">
        <w:tc>
          <w:tcPr>
            <w:tcW w:w="5997" w:type="dxa"/>
          </w:tcPr>
          <w:p w14:paraId="2E9A288B"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Diwydiannol Cyffredinol</w:t>
            </w:r>
          </w:p>
        </w:tc>
        <w:tc>
          <w:tcPr>
            <w:tcW w:w="951" w:type="dxa"/>
          </w:tcPr>
          <w:p w14:paraId="6B122F70"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34</w:t>
            </w:r>
          </w:p>
        </w:tc>
        <w:tc>
          <w:tcPr>
            <w:tcW w:w="1260" w:type="dxa"/>
          </w:tcPr>
          <w:p w14:paraId="33B2DED0"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365</w:t>
            </w:r>
          </w:p>
        </w:tc>
      </w:tr>
      <w:tr w:rsidR="00E17718" w14:paraId="5DC7AAF4" w14:textId="77777777" w:rsidTr="00E514BA">
        <w:tc>
          <w:tcPr>
            <w:tcW w:w="5997" w:type="dxa"/>
          </w:tcPr>
          <w:p w14:paraId="4976685E"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Busnes Bach</w:t>
            </w:r>
          </w:p>
        </w:tc>
        <w:tc>
          <w:tcPr>
            <w:tcW w:w="951" w:type="dxa"/>
          </w:tcPr>
          <w:p w14:paraId="5E8EB2E4"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32</w:t>
            </w:r>
          </w:p>
        </w:tc>
        <w:tc>
          <w:tcPr>
            <w:tcW w:w="1260" w:type="dxa"/>
          </w:tcPr>
          <w:p w14:paraId="2371BF61"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340</w:t>
            </w:r>
          </w:p>
        </w:tc>
      </w:tr>
      <w:tr w:rsidR="00E17718" w14:paraId="5E2E8573" w14:textId="77777777" w:rsidTr="00E514BA">
        <w:tc>
          <w:tcPr>
            <w:tcW w:w="5997" w:type="dxa"/>
          </w:tcPr>
          <w:p w14:paraId="4FF62DC1"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Ymchwil a Datblygu Uwch-Dechnoleg (Parc nad yw'n Barc Gwyddoniaeth)</w:t>
            </w:r>
          </w:p>
        </w:tc>
        <w:tc>
          <w:tcPr>
            <w:tcW w:w="951" w:type="dxa"/>
          </w:tcPr>
          <w:p w14:paraId="32461A28"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29</w:t>
            </w:r>
          </w:p>
        </w:tc>
        <w:tc>
          <w:tcPr>
            <w:tcW w:w="1260" w:type="dxa"/>
          </w:tcPr>
          <w:p w14:paraId="46665097"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310</w:t>
            </w:r>
          </w:p>
        </w:tc>
      </w:tr>
      <w:tr w:rsidR="00E17718" w14:paraId="4D664456" w14:textId="77777777" w:rsidTr="00E514BA">
        <w:tc>
          <w:tcPr>
            <w:tcW w:w="5997" w:type="dxa"/>
            <w:tcBorders>
              <w:bottom w:val="single" w:sz="4" w:space="0" w:color="auto"/>
            </w:tcBorders>
          </w:tcPr>
          <w:p w14:paraId="39C26964"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Parc Gwyddoniaeth</w:t>
            </w:r>
          </w:p>
        </w:tc>
        <w:tc>
          <w:tcPr>
            <w:tcW w:w="951" w:type="dxa"/>
            <w:tcBorders>
              <w:bottom w:val="single" w:sz="4" w:space="0" w:color="auto"/>
            </w:tcBorders>
          </w:tcPr>
          <w:p w14:paraId="7251E848"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32</w:t>
            </w:r>
          </w:p>
        </w:tc>
        <w:tc>
          <w:tcPr>
            <w:tcW w:w="1260" w:type="dxa"/>
            <w:tcBorders>
              <w:bottom w:val="single" w:sz="4" w:space="0" w:color="auto"/>
            </w:tcBorders>
          </w:tcPr>
          <w:p w14:paraId="4B4912E2"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340</w:t>
            </w:r>
          </w:p>
        </w:tc>
      </w:tr>
      <w:tr w:rsidR="00E17718" w14:paraId="18130743" w14:textId="77777777" w:rsidTr="00E514BA">
        <w:tc>
          <w:tcPr>
            <w:tcW w:w="5997" w:type="dxa"/>
            <w:tcBorders>
              <w:bottom w:val="single" w:sz="4" w:space="0" w:color="auto"/>
            </w:tcBorders>
            <w:shd w:val="clear" w:color="auto" w:fill="C0C0C0"/>
          </w:tcPr>
          <w:p w14:paraId="67588815"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Swyddfa</w:t>
            </w:r>
          </w:p>
        </w:tc>
        <w:tc>
          <w:tcPr>
            <w:tcW w:w="951" w:type="dxa"/>
            <w:tcBorders>
              <w:bottom w:val="single" w:sz="4" w:space="0" w:color="auto"/>
            </w:tcBorders>
            <w:shd w:val="clear" w:color="auto" w:fill="C0C0C0"/>
          </w:tcPr>
          <w:p w14:paraId="4A697C99" w14:textId="77777777" w:rsidR="00E514BA" w:rsidRPr="00CF5EB9" w:rsidRDefault="00E514BA" w:rsidP="00E514BA">
            <w:pPr>
              <w:autoSpaceDE w:val="0"/>
              <w:autoSpaceDN w:val="0"/>
              <w:adjustRightInd w:val="0"/>
              <w:jc w:val="both"/>
              <w:rPr>
                <w:rFonts w:ascii="Calibri" w:hAnsi="Calibri" w:cs="Arial"/>
                <w:sz w:val="22"/>
                <w:szCs w:val="22"/>
              </w:rPr>
            </w:pPr>
          </w:p>
        </w:tc>
        <w:tc>
          <w:tcPr>
            <w:tcW w:w="1260" w:type="dxa"/>
            <w:tcBorders>
              <w:bottom w:val="single" w:sz="4" w:space="0" w:color="auto"/>
            </w:tcBorders>
            <w:shd w:val="clear" w:color="auto" w:fill="C0C0C0"/>
          </w:tcPr>
          <w:p w14:paraId="4BDDD3CC" w14:textId="77777777" w:rsidR="00E514BA" w:rsidRPr="00CF5EB9" w:rsidRDefault="00E514BA" w:rsidP="00E514BA">
            <w:pPr>
              <w:autoSpaceDE w:val="0"/>
              <w:autoSpaceDN w:val="0"/>
              <w:adjustRightInd w:val="0"/>
              <w:jc w:val="both"/>
              <w:rPr>
                <w:rFonts w:ascii="Calibri" w:hAnsi="Calibri" w:cs="Arial"/>
                <w:sz w:val="22"/>
                <w:szCs w:val="22"/>
              </w:rPr>
            </w:pPr>
          </w:p>
        </w:tc>
      </w:tr>
      <w:tr w:rsidR="00E17718" w14:paraId="0A634E87" w14:textId="77777777" w:rsidTr="00E514BA">
        <w:tc>
          <w:tcPr>
            <w:tcW w:w="5997" w:type="dxa"/>
            <w:shd w:val="clear" w:color="auto" w:fill="FFFFFF"/>
          </w:tcPr>
          <w:p w14:paraId="2D0A5A20"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Swyddfa Gyffredinol</w:t>
            </w:r>
          </w:p>
        </w:tc>
        <w:tc>
          <w:tcPr>
            <w:tcW w:w="951" w:type="dxa"/>
            <w:shd w:val="clear" w:color="auto" w:fill="FFFFFF"/>
          </w:tcPr>
          <w:p w14:paraId="01304DBA"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19</w:t>
            </w:r>
          </w:p>
        </w:tc>
        <w:tc>
          <w:tcPr>
            <w:tcW w:w="1260" w:type="dxa"/>
            <w:shd w:val="clear" w:color="auto" w:fill="FFFFFF"/>
          </w:tcPr>
          <w:p w14:paraId="352292B7"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205</w:t>
            </w:r>
          </w:p>
        </w:tc>
      </w:tr>
      <w:tr w:rsidR="00E17718" w14:paraId="0F27C5EB" w14:textId="77777777" w:rsidTr="00E514BA">
        <w:tc>
          <w:tcPr>
            <w:tcW w:w="5997" w:type="dxa"/>
          </w:tcPr>
          <w:p w14:paraId="1EC83A12"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Canolfan Fusnes â Gwasanaeth (Unedau a Reolir)</w:t>
            </w:r>
          </w:p>
        </w:tc>
        <w:tc>
          <w:tcPr>
            <w:tcW w:w="951" w:type="dxa"/>
          </w:tcPr>
          <w:p w14:paraId="02687609"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20</w:t>
            </w:r>
          </w:p>
        </w:tc>
        <w:tc>
          <w:tcPr>
            <w:tcW w:w="1260" w:type="dxa"/>
          </w:tcPr>
          <w:p w14:paraId="7C84D68C"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215</w:t>
            </w:r>
          </w:p>
        </w:tc>
      </w:tr>
      <w:tr w:rsidR="00E17718" w14:paraId="4C2272E5" w14:textId="77777777" w:rsidTr="00E514BA">
        <w:tc>
          <w:tcPr>
            <w:tcW w:w="5997" w:type="dxa"/>
          </w:tcPr>
          <w:p w14:paraId="03E07D59"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Parc Busnes</w:t>
            </w:r>
          </w:p>
        </w:tc>
        <w:tc>
          <w:tcPr>
            <w:tcW w:w="951" w:type="dxa"/>
          </w:tcPr>
          <w:p w14:paraId="563582EB"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16</w:t>
            </w:r>
          </w:p>
        </w:tc>
        <w:tc>
          <w:tcPr>
            <w:tcW w:w="1260" w:type="dxa"/>
          </w:tcPr>
          <w:p w14:paraId="5DEC4511"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170</w:t>
            </w:r>
          </w:p>
        </w:tc>
      </w:tr>
      <w:tr w:rsidR="00E17718" w14:paraId="7C4BCFAA" w14:textId="77777777" w:rsidTr="00E514BA">
        <w:tc>
          <w:tcPr>
            <w:tcW w:w="5997" w:type="dxa"/>
          </w:tcPr>
          <w:p w14:paraId="609E8D3C"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Canolfan Alwadau</w:t>
            </w:r>
          </w:p>
        </w:tc>
        <w:tc>
          <w:tcPr>
            <w:tcW w:w="951" w:type="dxa"/>
          </w:tcPr>
          <w:p w14:paraId="3D9D3307"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12.8</w:t>
            </w:r>
          </w:p>
        </w:tc>
        <w:tc>
          <w:tcPr>
            <w:tcW w:w="1260" w:type="dxa"/>
          </w:tcPr>
          <w:p w14:paraId="52BB7386"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140</w:t>
            </w:r>
          </w:p>
        </w:tc>
      </w:tr>
      <w:tr w:rsidR="00E17718" w14:paraId="4122E5D6" w14:textId="77777777" w:rsidTr="00E514BA">
        <w:tc>
          <w:tcPr>
            <w:tcW w:w="5997" w:type="dxa"/>
            <w:shd w:val="clear" w:color="auto" w:fill="C0C0C0"/>
          </w:tcPr>
          <w:p w14:paraId="036AB3DC"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 xml:space="preserve">Warws </w:t>
            </w:r>
          </w:p>
        </w:tc>
        <w:tc>
          <w:tcPr>
            <w:tcW w:w="2211" w:type="dxa"/>
            <w:gridSpan w:val="2"/>
            <w:shd w:val="clear" w:color="auto" w:fill="C0C0C0"/>
          </w:tcPr>
          <w:p w14:paraId="2F829F38"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Ffigurau Allanol Gros</w:t>
            </w:r>
          </w:p>
        </w:tc>
      </w:tr>
      <w:tr w:rsidR="00E17718" w14:paraId="156F1D63" w14:textId="77777777" w:rsidTr="00E514BA">
        <w:tc>
          <w:tcPr>
            <w:tcW w:w="5997" w:type="dxa"/>
          </w:tcPr>
          <w:p w14:paraId="72D808F2"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Warws Cyffredinol</w:t>
            </w:r>
          </w:p>
        </w:tc>
        <w:tc>
          <w:tcPr>
            <w:tcW w:w="951" w:type="dxa"/>
          </w:tcPr>
          <w:p w14:paraId="64DC33AF"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50</w:t>
            </w:r>
          </w:p>
        </w:tc>
        <w:tc>
          <w:tcPr>
            <w:tcW w:w="1260" w:type="dxa"/>
          </w:tcPr>
          <w:p w14:paraId="6EB79F81"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540</w:t>
            </w:r>
          </w:p>
        </w:tc>
      </w:tr>
      <w:tr w:rsidR="00E17718" w14:paraId="528A272E" w14:textId="77777777" w:rsidTr="00E514BA">
        <w:tc>
          <w:tcPr>
            <w:tcW w:w="5997" w:type="dxa"/>
            <w:tcBorders>
              <w:bottom w:val="single" w:sz="4" w:space="0" w:color="auto"/>
            </w:tcBorders>
          </w:tcPr>
          <w:p w14:paraId="62C72CD0"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Graddfa Fawr a Silffoedd Uchel</w:t>
            </w:r>
          </w:p>
        </w:tc>
        <w:tc>
          <w:tcPr>
            <w:tcW w:w="951" w:type="dxa"/>
            <w:tcBorders>
              <w:bottom w:val="single" w:sz="4" w:space="0" w:color="auto"/>
            </w:tcBorders>
          </w:tcPr>
          <w:p w14:paraId="0E0F1D34"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80</w:t>
            </w:r>
          </w:p>
        </w:tc>
        <w:tc>
          <w:tcPr>
            <w:tcW w:w="1260" w:type="dxa"/>
            <w:tcBorders>
              <w:bottom w:val="single" w:sz="4" w:space="0" w:color="auto"/>
            </w:tcBorders>
          </w:tcPr>
          <w:p w14:paraId="74E00E1B" w14:textId="77777777" w:rsidR="00E514BA" w:rsidRPr="00CF5EB9"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860</w:t>
            </w:r>
          </w:p>
        </w:tc>
      </w:tr>
      <w:tr w:rsidR="00E17718" w14:paraId="6A03549B" w14:textId="77777777" w:rsidTr="00E514BA">
        <w:tc>
          <w:tcPr>
            <w:tcW w:w="5997" w:type="dxa"/>
            <w:shd w:val="clear" w:color="auto" w:fill="C0C0C0"/>
          </w:tcPr>
          <w:p w14:paraId="190DF5D7" w14:textId="77777777" w:rsidR="00E514BA" w:rsidRPr="005F2CE2" w:rsidRDefault="005525E2" w:rsidP="00E514BA">
            <w:pPr>
              <w:autoSpaceDE w:val="0"/>
              <w:autoSpaceDN w:val="0"/>
              <w:adjustRightInd w:val="0"/>
              <w:jc w:val="both"/>
              <w:rPr>
                <w:rFonts w:ascii="Calibri" w:hAnsi="Calibri" w:cs="Arial"/>
                <w:sz w:val="22"/>
                <w:szCs w:val="22"/>
              </w:rPr>
            </w:pPr>
            <w:r w:rsidRPr="00CF5EB9">
              <w:rPr>
                <w:rFonts w:ascii="Calibri" w:hAnsi="Calibri" w:cs="Arial"/>
                <w:sz w:val="22"/>
                <w:szCs w:val="22"/>
                <w:lang w:val="cy-GB"/>
              </w:rPr>
              <w:t>Swyddfa</w:t>
            </w:r>
          </w:p>
        </w:tc>
        <w:tc>
          <w:tcPr>
            <w:tcW w:w="951" w:type="dxa"/>
            <w:shd w:val="clear" w:color="auto" w:fill="C0C0C0"/>
          </w:tcPr>
          <w:p w14:paraId="479D02AF" w14:textId="77777777" w:rsidR="00E514BA" w:rsidRPr="005F2CE2" w:rsidRDefault="00E514BA" w:rsidP="00E514BA">
            <w:pPr>
              <w:autoSpaceDE w:val="0"/>
              <w:autoSpaceDN w:val="0"/>
              <w:adjustRightInd w:val="0"/>
              <w:jc w:val="both"/>
              <w:rPr>
                <w:rFonts w:ascii="Calibri" w:hAnsi="Calibri" w:cs="Arial"/>
                <w:sz w:val="22"/>
                <w:szCs w:val="22"/>
              </w:rPr>
            </w:pPr>
          </w:p>
        </w:tc>
        <w:tc>
          <w:tcPr>
            <w:tcW w:w="1260" w:type="dxa"/>
            <w:shd w:val="clear" w:color="auto" w:fill="C0C0C0"/>
          </w:tcPr>
          <w:p w14:paraId="6D7CDBA6" w14:textId="77777777" w:rsidR="00E514BA" w:rsidRPr="005F2CE2" w:rsidRDefault="00E514BA" w:rsidP="00E514BA">
            <w:pPr>
              <w:autoSpaceDE w:val="0"/>
              <w:autoSpaceDN w:val="0"/>
              <w:adjustRightInd w:val="0"/>
              <w:jc w:val="both"/>
              <w:rPr>
                <w:rFonts w:ascii="Calibri" w:hAnsi="Calibri" w:cs="Arial"/>
                <w:sz w:val="22"/>
                <w:szCs w:val="22"/>
              </w:rPr>
            </w:pPr>
          </w:p>
        </w:tc>
      </w:tr>
    </w:tbl>
    <w:p w14:paraId="1CD1AE54" w14:textId="77777777" w:rsidR="00E514BA" w:rsidRPr="00A82DCA" w:rsidRDefault="00E514BA" w:rsidP="00E514BA">
      <w:pPr>
        <w:autoSpaceDE w:val="0"/>
        <w:autoSpaceDN w:val="0"/>
        <w:adjustRightInd w:val="0"/>
        <w:jc w:val="both"/>
        <w:rPr>
          <w:rFonts w:ascii="Calibri" w:hAnsi="Calibri" w:cs="Arial"/>
        </w:rPr>
      </w:pPr>
    </w:p>
    <w:p w14:paraId="33199532" w14:textId="77777777" w:rsidR="00E514BA" w:rsidRPr="00A82DCA" w:rsidRDefault="005525E2" w:rsidP="00E514BA">
      <w:pPr>
        <w:autoSpaceDE w:val="0"/>
        <w:autoSpaceDN w:val="0"/>
        <w:adjustRightInd w:val="0"/>
        <w:jc w:val="both"/>
        <w:rPr>
          <w:rFonts w:ascii="Calibri" w:hAnsi="Calibri" w:cs="Arial"/>
          <w:b/>
          <w:iCs/>
        </w:rPr>
      </w:pPr>
      <w:r w:rsidRPr="00A82DCA">
        <w:rPr>
          <w:rFonts w:ascii="Calibri" w:hAnsi="Calibri" w:cs="Arial"/>
          <w:b/>
          <w:bCs/>
          <w:iCs/>
          <w:lang w:val="cy-GB"/>
        </w:rPr>
        <w:t>Manylion o ran Categori / Meini Prawf</w:t>
      </w:r>
    </w:p>
    <w:p w14:paraId="777D8058" w14:textId="77777777" w:rsidR="00E514BA" w:rsidRPr="00A82DCA" w:rsidRDefault="005525E2" w:rsidP="009755DE">
      <w:pPr>
        <w:pBdr>
          <w:bottom w:val="single" w:sz="6" w:space="1" w:color="auto"/>
        </w:pBdr>
        <w:autoSpaceDE w:val="0"/>
        <w:autoSpaceDN w:val="0"/>
        <w:adjustRightInd w:val="0"/>
        <w:jc w:val="both"/>
        <w:rPr>
          <w:rFonts w:ascii="Calibri" w:hAnsi="Calibri" w:cs="Arial"/>
        </w:rPr>
      </w:pPr>
      <w:r w:rsidRPr="00A82DCA">
        <w:rPr>
          <w:rFonts w:ascii="Calibri" w:hAnsi="Calibri" w:cs="Arial"/>
          <w:b/>
          <w:bCs/>
          <w:lang w:val="cy-GB"/>
        </w:rPr>
        <w:t>Awdurdod Unedol Sir Gaerfyrddin</w:t>
      </w:r>
    </w:p>
    <w:p w14:paraId="24B1A05D" w14:textId="77777777" w:rsidR="00E514BA" w:rsidRPr="00A82DCA" w:rsidRDefault="00E514BA" w:rsidP="00E514BA">
      <w:pPr>
        <w:pBdr>
          <w:bottom w:val="single" w:sz="6" w:space="1" w:color="auto"/>
        </w:pBdr>
        <w:jc w:val="both"/>
        <w:rPr>
          <w:rFonts w:ascii="Calibri" w:hAnsi="Calibri" w:cs="Arial"/>
        </w:rPr>
      </w:pPr>
    </w:p>
    <w:p w14:paraId="4D61D4F2" w14:textId="77777777" w:rsidR="00FE4E07" w:rsidRPr="00FE4E07" w:rsidRDefault="005525E2" w:rsidP="00FE4E07">
      <w:pPr>
        <w:pStyle w:val="BodyText2"/>
        <w:tabs>
          <w:tab w:val="left" w:pos="338"/>
        </w:tabs>
        <w:spacing w:before="0"/>
        <w:rPr>
          <w:rFonts w:ascii="Calibri" w:hAnsi="Calibri" w:cs="Calibri"/>
          <w:b/>
          <w:sz w:val="24"/>
        </w:rPr>
      </w:pPr>
      <w:r w:rsidRPr="00FE4E07">
        <w:rPr>
          <w:rFonts w:ascii="Calibri" w:hAnsi="Calibri" w:cs="Calibri"/>
          <w:b/>
          <w:bCs/>
          <w:sz w:val="24"/>
          <w:lang w:val="cy-GB"/>
        </w:rPr>
        <w:t xml:space="preserve">Menter – </w:t>
      </w:r>
      <w:r w:rsidRPr="00FE4E07">
        <w:rPr>
          <w:rFonts w:ascii="Calibri" w:hAnsi="Calibri" w:cs="Calibri"/>
          <w:sz w:val="24"/>
          <w:lang w:val="cy-GB"/>
        </w:rPr>
        <w:t xml:space="preserve">unrhyw endid sy'n ymwneud â gweithgaredd economaidd, waeth beth </w:t>
      </w:r>
      <w:proofErr w:type="spellStart"/>
      <w:r w:rsidRPr="00FE4E07">
        <w:rPr>
          <w:rFonts w:ascii="Calibri" w:hAnsi="Calibri" w:cs="Calibri"/>
          <w:sz w:val="24"/>
          <w:lang w:val="cy-GB"/>
        </w:rPr>
        <w:t>fo'i</w:t>
      </w:r>
      <w:proofErr w:type="spellEnd"/>
      <w:r w:rsidRPr="00FE4E07">
        <w:rPr>
          <w:rFonts w:ascii="Calibri" w:hAnsi="Calibri" w:cs="Calibri"/>
          <w:sz w:val="24"/>
          <w:lang w:val="cy-GB"/>
        </w:rPr>
        <w:t xml:space="preserve"> ffurf gyfreithiol. Mae hyn yn cynnwys partneriaethau a phersonau hunangyflogedig, Cwmnïau Cyfyngedig neu gymdeithasau sy'n ymwneud yn rheolaidd â gweithgarwch economaidd.</w:t>
      </w:r>
    </w:p>
    <w:p w14:paraId="6BA5F1AC" w14:textId="77777777" w:rsidR="005B2DED" w:rsidRDefault="005B2DED" w:rsidP="00FE4E07">
      <w:pPr>
        <w:pStyle w:val="BodyText2"/>
        <w:tabs>
          <w:tab w:val="left" w:pos="338"/>
        </w:tabs>
        <w:spacing w:before="0"/>
        <w:rPr>
          <w:rFonts w:ascii="Calibri" w:hAnsi="Calibri" w:cs="Calibri"/>
          <w:b/>
          <w:sz w:val="24"/>
        </w:rPr>
      </w:pPr>
    </w:p>
    <w:p w14:paraId="583553C3" w14:textId="77777777" w:rsidR="005B2DED" w:rsidRPr="0082787E" w:rsidRDefault="005525E2" w:rsidP="00FE4E07">
      <w:pPr>
        <w:pStyle w:val="BodyText2"/>
        <w:tabs>
          <w:tab w:val="left" w:pos="338"/>
        </w:tabs>
        <w:spacing w:before="0"/>
        <w:rPr>
          <w:rFonts w:ascii="Calibri" w:hAnsi="Calibri" w:cs="Calibri"/>
          <w:b/>
          <w:sz w:val="24"/>
          <w:u w:val="single"/>
        </w:rPr>
      </w:pPr>
      <w:r w:rsidRPr="0082787E">
        <w:rPr>
          <w:rFonts w:ascii="Calibri" w:hAnsi="Calibri" w:cs="Calibri"/>
          <w:b/>
          <w:bCs/>
          <w:sz w:val="24"/>
          <w:u w:val="single"/>
          <w:lang w:val="cy-GB"/>
        </w:rPr>
        <w:t xml:space="preserve">SWYDDI A GRËIR </w:t>
      </w:r>
    </w:p>
    <w:p w14:paraId="10DB387C" w14:textId="77777777" w:rsidR="005B2DED" w:rsidRPr="0082787E" w:rsidRDefault="005B2DED" w:rsidP="00FE4E07">
      <w:pPr>
        <w:pStyle w:val="BodyText2"/>
        <w:tabs>
          <w:tab w:val="left" w:pos="338"/>
        </w:tabs>
        <w:spacing w:before="0"/>
        <w:rPr>
          <w:rFonts w:ascii="Calibri" w:hAnsi="Calibri" w:cs="Calibri"/>
          <w:b/>
          <w:sz w:val="24"/>
        </w:rPr>
      </w:pPr>
    </w:p>
    <w:p w14:paraId="45129BF4" w14:textId="77777777" w:rsidR="00FE4E07" w:rsidRPr="0082787E" w:rsidRDefault="005525E2" w:rsidP="00FE4E07">
      <w:pPr>
        <w:pStyle w:val="BodyText2"/>
        <w:tabs>
          <w:tab w:val="left" w:pos="338"/>
        </w:tabs>
        <w:spacing w:before="0"/>
        <w:rPr>
          <w:rFonts w:ascii="Calibri" w:hAnsi="Calibri" w:cs="Calibri"/>
          <w:sz w:val="24"/>
        </w:rPr>
      </w:pPr>
      <w:r w:rsidRPr="0082787E">
        <w:rPr>
          <w:rFonts w:ascii="Calibri" w:hAnsi="Calibri" w:cs="Calibri"/>
          <w:b/>
          <w:bCs/>
          <w:sz w:val="24"/>
          <w:lang w:val="cy-GB"/>
        </w:rPr>
        <w:t>Swydd uniongyrchol</w:t>
      </w:r>
      <w:r w:rsidRPr="0082787E">
        <w:rPr>
          <w:rFonts w:ascii="Calibri" w:hAnsi="Calibri" w:cs="Calibri"/>
          <w:b/>
          <w:bCs/>
          <w:i/>
          <w:iCs/>
          <w:sz w:val="24"/>
          <w:lang w:val="cy-GB"/>
        </w:rPr>
        <w:t xml:space="preserve"> </w:t>
      </w:r>
      <w:r w:rsidRPr="0082787E">
        <w:rPr>
          <w:rFonts w:ascii="Calibri" w:hAnsi="Calibri" w:cs="Calibri"/>
          <w:sz w:val="24"/>
          <w:lang w:val="cy-GB"/>
        </w:rPr>
        <w:t xml:space="preserve">- Swydd Cyfwerth ag Amser Llawn barhaol (30awr+) y gellir ei chyfrif a'i monitro fel rhan o'r prosiect e.e. un sy'n cael ei chreu o ganlyniad i gymorth i'r busnes hwnnw </w:t>
      </w:r>
    </w:p>
    <w:p w14:paraId="75F5AE3D" w14:textId="77777777" w:rsidR="00E514BA" w:rsidRPr="00A82DCA" w:rsidRDefault="00E514BA" w:rsidP="00E514BA">
      <w:pPr>
        <w:jc w:val="both"/>
        <w:rPr>
          <w:rFonts w:ascii="Calibri" w:hAnsi="Calibri" w:cs="Arial"/>
          <w:b/>
          <w:u w:val="single"/>
        </w:rPr>
      </w:pPr>
    </w:p>
    <w:p w14:paraId="6D2A48C0" w14:textId="77777777" w:rsidR="00E514BA" w:rsidRPr="00A82DCA" w:rsidRDefault="005525E2" w:rsidP="00E514BA">
      <w:pPr>
        <w:jc w:val="both"/>
        <w:rPr>
          <w:rFonts w:ascii="Calibri" w:hAnsi="Calibri" w:cs="Arial"/>
          <w:b/>
          <w:u w:val="single"/>
        </w:rPr>
      </w:pPr>
      <w:r w:rsidRPr="00A82DCA">
        <w:rPr>
          <w:rFonts w:ascii="Calibri" w:hAnsi="Calibri" w:cs="Arial"/>
          <w:b/>
          <w:bCs/>
          <w:u w:val="single"/>
          <w:lang w:val="cy-GB"/>
        </w:rPr>
        <w:t>ARWYNEBEDD Y LLAWR SY’N CAEL EI GREU / EI WELLA</w:t>
      </w:r>
    </w:p>
    <w:p w14:paraId="0A35F1DA" w14:textId="77777777" w:rsidR="00E514BA" w:rsidRPr="00A82DCA" w:rsidRDefault="00E514BA" w:rsidP="00E514BA">
      <w:pPr>
        <w:jc w:val="both"/>
        <w:rPr>
          <w:rFonts w:ascii="Calibri" w:hAnsi="Calibri" w:cs="Arial"/>
          <w:b/>
          <w:u w:val="single"/>
        </w:rPr>
      </w:pPr>
    </w:p>
    <w:p w14:paraId="528BF4A9"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Arwynebedd y llawr sy'n cael ei greu neu ei adnewyddu - diffiniad:</w:t>
      </w:r>
      <w:r w:rsidRPr="00A82DCA">
        <w:rPr>
          <w:rFonts w:ascii="Calibri" w:hAnsi="Calibri" w:cs="Arial"/>
          <w:i/>
          <w:iCs/>
          <w:lang w:val="cy-GB"/>
        </w:rPr>
        <w:t xml:space="preserve"> </w:t>
      </w:r>
      <w:r w:rsidRPr="00A82DCA">
        <w:rPr>
          <w:rFonts w:ascii="Calibri" w:hAnsi="Calibri" w:cs="Arial"/>
          <w:lang w:val="cy-GB"/>
        </w:rPr>
        <w:t>Nifer y metrau sgwâr o le adeiladu sy’n cael ei greu neu ei adnewyddu at ddefnydd busnes a/neu addysg. Nid yw hyn yn cynnwys ardal a ddefnyddir ar gyfer parcio ceir neu dirweddu allanol</w:t>
      </w:r>
    </w:p>
    <w:p w14:paraId="5E35E7A3" w14:textId="77777777" w:rsidR="00E514BA" w:rsidRPr="00A82DCA" w:rsidRDefault="00E514BA" w:rsidP="00E514BA">
      <w:pPr>
        <w:autoSpaceDE w:val="0"/>
        <w:autoSpaceDN w:val="0"/>
        <w:adjustRightInd w:val="0"/>
        <w:jc w:val="both"/>
        <w:rPr>
          <w:rFonts w:ascii="Calibri" w:hAnsi="Calibri" w:cs="Arial"/>
          <w:b/>
        </w:rPr>
      </w:pPr>
    </w:p>
    <w:p w14:paraId="550435CD"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 xml:space="preserve">Creu: </w:t>
      </w:r>
      <w:r w:rsidRPr="00A82DCA">
        <w:rPr>
          <w:rFonts w:ascii="Calibri" w:hAnsi="Calibri" w:cs="Arial"/>
          <w:lang w:val="cy-GB"/>
        </w:rPr>
        <w:t>codi adeilad newydd.</w:t>
      </w:r>
    </w:p>
    <w:p w14:paraId="1D90CE4B" w14:textId="77777777" w:rsidR="00E514BA" w:rsidRPr="00A82DCA" w:rsidRDefault="00E514BA" w:rsidP="00E514BA">
      <w:pPr>
        <w:autoSpaceDE w:val="0"/>
        <w:autoSpaceDN w:val="0"/>
        <w:adjustRightInd w:val="0"/>
        <w:jc w:val="both"/>
        <w:rPr>
          <w:rFonts w:ascii="Calibri" w:hAnsi="Calibri" w:cs="Arial"/>
        </w:rPr>
      </w:pPr>
    </w:p>
    <w:p w14:paraId="5746DE66"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Adnewyddu:</w:t>
      </w:r>
      <w:r w:rsidRPr="00A82DCA">
        <w:rPr>
          <w:rFonts w:ascii="Calibri" w:hAnsi="Calibri" w:cs="Arial"/>
          <w:lang w:val="cy-GB"/>
        </w:rPr>
        <w:t xml:space="preserve"> adnewyddu adeilad sy’n bodoli.</w:t>
      </w:r>
    </w:p>
    <w:p w14:paraId="54CED003" w14:textId="77777777" w:rsidR="00E514BA" w:rsidRPr="00A82DCA" w:rsidRDefault="00E514BA" w:rsidP="00E514BA">
      <w:pPr>
        <w:autoSpaceDE w:val="0"/>
        <w:autoSpaceDN w:val="0"/>
        <w:adjustRightInd w:val="0"/>
        <w:jc w:val="both"/>
        <w:rPr>
          <w:rFonts w:ascii="Calibri" w:hAnsi="Calibri" w:cs="Arial"/>
        </w:rPr>
      </w:pPr>
    </w:p>
    <w:p w14:paraId="1D0EDE94"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 xml:space="preserve">Tystiolaeth: </w:t>
      </w:r>
      <w:r w:rsidRPr="00A82DCA">
        <w:rPr>
          <w:rFonts w:ascii="Calibri" w:hAnsi="Calibri" w:cs="Arial"/>
          <w:lang w:val="cy-GB"/>
        </w:rPr>
        <w:t>Gwaith – tystysgrif cwblhau ymarferol. Ardystiad Syrfëwr Meintiau o’r gwaith a wnaed e.e. gwasanaethau/cyfleustodau ac isadeiledd y safle, y sylfeini a osodwyd a’r muriau a’r toeau a godwyd.</w:t>
      </w:r>
    </w:p>
    <w:p w14:paraId="5E7DA549" w14:textId="77777777" w:rsidR="00E514BA" w:rsidRPr="00A82DCA" w:rsidRDefault="00E514BA" w:rsidP="00E514BA">
      <w:pPr>
        <w:autoSpaceDE w:val="0"/>
        <w:autoSpaceDN w:val="0"/>
        <w:adjustRightInd w:val="0"/>
        <w:jc w:val="both"/>
        <w:rPr>
          <w:rFonts w:ascii="Calibri" w:hAnsi="Calibri" w:cs="Arial"/>
        </w:rPr>
      </w:pPr>
    </w:p>
    <w:p w14:paraId="153AD357" w14:textId="77777777" w:rsidR="00E514BA" w:rsidRPr="00A82DCA" w:rsidRDefault="005525E2" w:rsidP="00E514BA">
      <w:pPr>
        <w:autoSpaceDE w:val="0"/>
        <w:autoSpaceDN w:val="0"/>
        <w:adjustRightInd w:val="0"/>
        <w:jc w:val="both"/>
        <w:rPr>
          <w:rFonts w:ascii="Calibri" w:hAnsi="Calibri" w:cs="Arial"/>
          <w:b/>
          <w:iCs/>
        </w:rPr>
      </w:pPr>
      <w:r w:rsidRPr="00A82DCA">
        <w:rPr>
          <w:rFonts w:ascii="Calibri" w:hAnsi="Calibri" w:cs="Arial"/>
          <w:b/>
          <w:bCs/>
          <w:iCs/>
          <w:lang w:val="cy-GB"/>
        </w:rPr>
        <w:t>Manylion o ran Categori / Meini prawf</w:t>
      </w:r>
    </w:p>
    <w:p w14:paraId="0CCA60B6"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 xml:space="preserve">Diben y safle </w:t>
      </w:r>
      <w:r w:rsidRPr="00A82DCA">
        <w:rPr>
          <w:rFonts w:ascii="Calibri" w:hAnsi="Calibri" w:cs="Arial"/>
          <w:lang w:val="cy-GB"/>
        </w:rPr>
        <w:t>(Busnes – swyddfa, Busnes – gweithgynhyrchu, Busnes – dosbarthu)</w:t>
      </w:r>
    </w:p>
    <w:p w14:paraId="4AECF11F" w14:textId="77777777" w:rsidR="00E514BA" w:rsidRPr="00A82DCA" w:rsidRDefault="005525E2" w:rsidP="00E514BA">
      <w:pPr>
        <w:pBdr>
          <w:bottom w:val="single" w:sz="6" w:space="1" w:color="auto"/>
        </w:pBdr>
        <w:autoSpaceDE w:val="0"/>
        <w:autoSpaceDN w:val="0"/>
        <w:adjustRightInd w:val="0"/>
        <w:jc w:val="both"/>
        <w:rPr>
          <w:rFonts w:ascii="Calibri" w:hAnsi="Calibri" w:cs="Arial"/>
        </w:rPr>
      </w:pPr>
      <w:r w:rsidRPr="00A82DCA">
        <w:rPr>
          <w:rFonts w:ascii="Calibri" w:hAnsi="Calibri" w:cs="Arial"/>
          <w:b/>
          <w:bCs/>
          <w:lang w:val="cy-GB"/>
        </w:rPr>
        <w:t>Awdurdod Unedol</w:t>
      </w:r>
      <w:r w:rsidRPr="00A82DCA">
        <w:rPr>
          <w:rFonts w:ascii="Calibri" w:hAnsi="Calibri" w:cs="Arial"/>
          <w:lang w:val="cy-GB"/>
        </w:rPr>
        <w:t xml:space="preserve"> Sir Gaerfyrddin</w:t>
      </w:r>
    </w:p>
    <w:p w14:paraId="7EEB0547" w14:textId="77777777" w:rsidR="00E514BA" w:rsidRPr="00A82DCA" w:rsidRDefault="00E514BA" w:rsidP="00E514BA">
      <w:pPr>
        <w:pBdr>
          <w:bottom w:val="single" w:sz="6" w:space="1" w:color="auto"/>
        </w:pBdr>
        <w:autoSpaceDE w:val="0"/>
        <w:autoSpaceDN w:val="0"/>
        <w:adjustRightInd w:val="0"/>
        <w:jc w:val="both"/>
        <w:rPr>
          <w:rFonts w:ascii="Calibri" w:hAnsi="Calibri" w:cs="Arial"/>
        </w:rPr>
      </w:pPr>
    </w:p>
    <w:p w14:paraId="19367EE3" w14:textId="77777777" w:rsidR="00E514BA" w:rsidRPr="00A82DCA" w:rsidRDefault="00E514BA" w:rsidP="00E514BA">
      <w:pPr>
        <w:pBdr>
          <w:bottom w:val="single" w:sz="6" w:space="1" w:color="auto"/>
        </w:pBdr>
        <w:autoSpaceDE w:val="0"/>
        <w:autoSpaceDN w:val="0"/>
        <w:adjustRightInd w:val="0"/>
        <w:jc w:val="both"/>
        <w:rPr>
          <w:rFonts w:ascii="Calibri" w:hAnsi="Calibri" w:cs="Arial"/>
        </w:rPr>
      </w:pPr>
    </w:p>
    <w:p w14:paraId="5AAE9B50" w14:textId="77777777" w:rsidR="00837F9A" w:rsidRDefault="00837F9A" w:rsidP="00E514BA">
      <w:pPr>
        <w:jc w:val="both"/>
        <w:rPr>
          <w:rFonts w:ascii="Calibri" w:hAnsi="Calibri" w:cs="Arial"/>
          <w:b/>
          <w:u w:val="single"/>
        </w:rPr>
      </w:pPr>
    </w:p>
    <w:p w14:paraId="77892586" w14:textId="77777777" w:rsidR="00E514BA" w:rsidRPr="00A82DCA" w:rsidRDefault="005525E2" w:rsidP="00E514BA">
      <w:pPr>
        <w:jc w:val="both"/>
        <w:rPr>
          <w:rFonts w:ascii="Calibri" w:hAnsi="Calibri" w:cs="Arial"/>
          <w:b/>
          <w:u w:val="single"/>
        </w:rPr>
      </w:pPr>
      <w:r w:rsidRPr="00A82DCA">
        <w:rPr>
          <w:rFonts w:ascii="Calibri" w:hAnsi="Calibri" w:cs="Arial"/>
          <w:b/>
          <w:bCs/>
          <w:u w:val="single"/>
          <w:lang w:val="cy-GB"/>
        </w:rPr>
        <w:t>BUSNESAU BACH A CHANOLIG Y DARPERIR AR EU CYFER</w:t>
      </w:r>
    </w:p>
    <w:p w14:paraId="6371813C" w14:textId="77777777" w:rsidR="00E514BA" w:rsidRPr="00A82DCA" w:rsidRDefault="00E514BA" w:rsidP="00E514BA">
      <w:pPr>
        <w:jc w:val="both"/>
        <w:rPr>
          <w:rFonts w:ascii="Calibri" w:hAnsi="Calibri" w:cs="Arial"/>
          <w:b/>
          <w:u w:val="single"/>
        </w:rPr>
      </w:pPr>
    </w:p>
    <w:p w14:paraId="1477C8DF"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Busnesau Bach a Chanolig y darperir ar eu cyfer - diffiniad:</w:t>
      </w:r>
      <w:r w:rsidRPr="00A82DCA">
        <w:rPr>
          <w:rFonts w:ascii="Calibri" w:hAnsi="Calibri" w:cs="Arial"/>
          <w:lang w:val="cy-GB"/>
        </w:rPr>
        <w:t xml:space="preserve"> Nifer y Busnesau Bach a Chanolig y darperir ar eu cyfer ar y safle ac yn yr eiddo y cyfeirir atynt yn y dangosydd “Eiddo a grëir neu a adnewyddir.” </w:t>
      </w:r>
    </w:p>
    <w:p w14:paraId="5261BFF8" w14:textId="77777777" w:rsidR="00E514BA" w:rsidRPr="00A82DCA" w:rsidRDefault="00E514BA" w:rsidP="00E514BA">
      <w:pPr>
        <w:autoSpaceDE w:val="0"/>
        <w:autoSpaceDN w:val="0"/>
        <w:adjustRightInd w:val="0"/>
        <w:jc w:val="both"/>
        <w:rPr>
          <w:rFonts w:ascii="Calibri" w:hAnsi="Calibri" w:cs="Arial"/>
        </w:rPr>
      </w:pPr>
    </w:p>
    <w:p w14:paraId="0B0E6656"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Darperir ar eu cyfer:</w:t>
      </w:r>
      <w:r w:rsidRPr="00A82DCA">
        <w:rPr>
          <w:rFonts w:ascii="Calibri" w:hAnsi="Calibri" w:cs="Arial"/>
          <w:lang w:val="cy-GB"/>
        </w:rPr>
        <w:t xml:space="preserve"> Uchafswm y nifer y mae potensial i’w lleoli ar unrhyw un adeg. Nid y nifer y darperir ar eu cyfer yn ystod oes yr eiddo yw hwn. Busnesau Bach a Chanolig: “Mae’r categori mentrau micro, bach a chanolig eu maint yn cynnwys mentrau sy’n cyflogi llai na 250 o unigolion ac y mae eu trosiant blynyddol yn llai na 50 miliwn ewro, a/neu y mae cyfanswm eu cyfriflen flynyddol yn llai na 43 miliwn ewro.” </w:t>
      </w:r>
    </w:p>
    <w:p w14:paraId="4278B188" w14:textId="77777777" w:rsidR="00E514BA" w:rsidRPr="00A82DCA" w:rsidRDefault="00E514BA" w:rsidP="00E514BA">
      <w:pPr>
        <w:autoSpaceDE w:val="0"/>
        <w:autoSpaceDN w:val="0"/>
        <w:adjustRightInd w:val="0"/>
        <w:jc w:val="both"/>
        <w:rPr>
          <w:rFonts w:ascii="Calibri" w:hAnsi="Calibri" w:cs="Arial"/>
        </w:rPr>
      </w:pPr>
    </w:p>
    <w:p w14:paraId="2B3F8267" w14:textId="77777777" w:rsidR="00E514BA" w:rsidRPr="00A82DCA" w:rsidRDefault="005525E2" w:rsidP="00E514BA">
      <w:pPr>
        <w:autoSpaceDE w:val="0"/>
        <w:autoSpaceDN w:val="0"/>
        <w:adjustRightInd w:val="0"/>
        <w:jc w:val="both"/>
        <w:rPr>
          <w:rFonts w:ascii="Calibri" w:hAnsi="Calibri" w:cs="Arial"/>
        </w:rPr>
      </w:pPr>
      <w:r w:rsidRPr="00A82DCA">
        <w:rPr>
          <w:rFonts w:ascii="Calibri" w:hAnsi="Calibri" w:cs="Arial"/>
          <w:b/>
          <w:bCs/>
          <w:lang w:val="cy-GB"/>
        </w:rPr>
        <w:t xml:space="preserve">Tystiolaeth: </w:t>
      </w:r>
      <w:r w:rsidRPr="00A82DCA">
        <w:rPr>
          <w:rFonts w:ascii="Calibri" w:hAnsi="Calibri" w:cs="Arial"/>
          <w:lang w:val="cy-GB"/>
        </w:rPr>
        <w:t>Tystysgrif cwblhau ymarferol a lluniadau yn dangos yr arwynebedd llawr net sydd ar gael yn ofod ar gyfer cyflogaeth gan Fusnesau Bach a Chanolig. Dylai’r adeilad fod wedi’i gwblhau cyn adrodd nifer y Busnesau Bach a Chanolig y darperir ar eu cyfer.</w:t>
      </w:r>
    </w:p>
    <w:p w14:paraId="3E7A74A5" w14:textId="77777777" w:rsidR="00E514BA" w:rsidRPr="00A82DCA" w:rsidRDefault="00E514BA" w:rsidP="00E514BA">
      <w:pPr>
        <w:autoSpaceDE w:val="0"/>
        <w:autoSpaceDN w:val="0"/>
        <w:adjustRightInd w:val="0"/>
        <w:jc w:val="both"/>
        <w:rPr>
          <w:rFonts w:ascii="Calibri" w:hAnsi="Calibri" w:cs="Arial"/>
        </w:rPr>
      </w:pPr>
    </w:p>
    <w:p w14:paraId="7AD9C5DD" w14:textId="77777777" w:rsidR="00E514BA" w:rsidRPr="00A82DCA" w:rsidRDefault="005525E2" w:rsidP="00E514BA">
      <w:pPr>
        <w:autoSpaceDE w:val="0"/>
        <w:autoSpaceDN w:val="0"/>
        <w:adjustRightInd w:val="0"/>
        <w:jc w:val="both"/>
        <w:rPr>
          <w:rFonts w:ascii="Calibri" w:hAnsi="Calibri" w:cs="Arial"/>
          <w:b/>
          <w:iCs/>
        </w:rPr>
      </w:pPr>
      <w:r w:rsidRPr="00A82DCA">
        <w:rPr>
          <w:rFonts w:ascii="Calibri" w:hAnsi="Calibri" w:cs="Arial"/>
          <w:b/>
          <w:bCs/>
          <w:iCs/>
          <w:lang w:val="cy-GB"/>
        </w:rPr>
        <w:t>Manylion o ran Categori / Meini prawf</w:t>
      </w:r>
    </w:p>
    <w:p w14:paraId="0F88AD05" w14:textId="77777777" w:rsidR="00E514BA" w:rsidRPr="00A82DCA" w:rsidRDefault="005525E2" w:rsidP="00E514BA">
      <w:pPr>
        <w:autoSpaceDE w:val="0"/>
        <w:autoSpaceDN w:val="0"/>
        <w:adjustRightInd w:val="0"/>
        <w:jc w:val="both"/>
        <w:rPr>
          <w:rFonts w:ascii="Calibri" w:hAnsi="Calibri" w:cs="Arial"/>
          <w:u w:val="single"/>
        </w:rPr>
      </w:pPr>
      <w:r w:rsidRPr="00A82DCA">
        <w:rPr>
          <w:rFonts w:ascii="Calibri" w:hAnsi="Calibri" w:cs="Arial"/>
          <w:b/>
          <w:bCs/>
          <w:lang w:val="cy-GB"/>
        </w:rPr>
        <w:t>Awdurdod Unedol</w:t>
      </w:r>
      <w:r w:rsidRPr="00A82DCA">
        <w:rPr>
          <w:rFonts w:ascii="Calibri" w:hAnsi="Calibri" w:cs="Arial"/>
          <w:bCs/>
          <w:lang w:val="cy-GB"/>
        </w:rPr>
        <w:t xml:space="preserve"> Sir Gaerfyrddin</w:t>
      </w:r>
      <w:r w:rsidRPr="00A82DCA">
        <w:rPr>
          <w:rFonts w:ascii="Calibri" w:hAnsi="Calibri" w:cs="Arial"/>
          <w:bCs/>
          <w:lang w:val="cy-GB"/>
        </w:rPr>
        <w:tab/>
      </w:r>
      <w:r w:rsidRPr="00A82DCA">
        <w:rPr>
          <w:rFonts w:ascii="Calibri" w:hAnsi="Calibri" w:cs="Arial"/>
          <w:bCs/>
          <w:lang w:val="cy-GB"/>
        </w:rPr>
        <w:tab/>
      </w:r>
      <w:r w:rsidRPr="00A82DCA">
        <w:rPr>
          <w:rFonts w:ascii="Calibri" w:hAnsi="Calibri" w:cs="Arial"/>
          <w:bCs/>
          <w:lang w:val="cy-GB"/>
        </w:rPr>
        <w:tab/>
      </w:r>
    </w:p>
    <w:p w14:paraId="09624481" w14:textId="77777777" w:rsidR="00E514BA" w:rsidRPr="00A82DCA" w:rsidRDefault="005525E2" w:rsidP="00E514BA">
      <w:pPr>
        <w:autoSpaceDE w:val="0"/>
        <w:autoSpaceDN w:val="0"/>
        <w:adjustRightInd w:val="0"/>
        <w:jc w:val="both"/>
        <w:rPr>
          <w:rFonts w:ascii="Calibri" w:hAnsi="Calibri" w:cs="Arial"/>
          <w:u w:val="single"/>
        </w:rPr>
      </w:pPr>
      <w:r w:rsidRPr="00A82DCA">
        <w:rPr>
          <w:rFonts w:ascii="Calibri" w:hAnsi="Calibri" w:cs="Arial"/>
          <w:lang w:val="cy-GB"/>
        </w:rPr>
        <w:tab/>
      </w:r>
      <w:r w:rsidRPr="00A82DCA">
        <w:rPr>
          <w:rFonts w:ascii="Calibri" w:hAnsi="Calibri" w:cs="Arial"/>
          <w:lang w:val="cy-GB"/>
        </w:rPr>
        <w:tab/>
      </w:r>
    </w:p>
    <w:p w14:paraId="64A5C7F2" w14:textId="21454D9D" w:rsidR="00A02E56" w:rsidRPr="0035553B" w:rsidRDefault="005525E2" w:rsidP="0035553B">
      <w:pPr>
        <w:autoSpaceDE w:val="0"/>
        <w:autoSpaceDN w:val="0"/>
        <w:adjustRightInd w:val="0"/>
        <w:jc w:val="both"/>
        <w:rPr>
          <w:rFonts w:ascii="Calibri" w:hAnsi="Calibri" w:cs="Arial"/>
          <w:u w:val="single"/>
        </w:rPr>
      </w:pPr>
      <w:r w:rsidRPr="00A82DCA">
        <w:rPr>
          <w:rFonts w:ascii="Calibri" w:hAnsi="Calibri" w:cs="Arial"/>
          <w:u w:val="single"/>
          <w:lang w:val="cy-GB"/>
        </w:rPr>
        <w:tab/>
      </w:r>
      <w:r w:rsidRPr="00A82DCA">
        <w:rPr>
          <w:rFonts w:ascii="Calibri" w:hAnsi="Calibri" w:cs="Arial"/>
          <w:u w:val="single"/>
          <w:lang w:val="cy-GB"/>
        </w:rPr>
        <w:tab/>
      </w:r>
      <w:r w:rsidRPr="00A82DCA">
        <w:rPr>
          <w:rFonts w:ascii="Calibri" w:hAnsi="Calibri" w:cs="Arial"/>
          <w:u w:val="single"/>
          <w:lang w:val="cy-GB"/>
        </w:rPr>
        <w:tab/>
      </w:r>
      <w:r w:rsidRPr="00A82DCA">
        <w:rPr>
          <w:rFonts w:ascii="Calibri" w:hAnsi="Calibri" w:cs="Arial"/>
          <w:u w:val="single"/>
          <w:lang w:val="cy-GB"/>
        </w:rPr>
        <w:tab/>
      </w:r>
      <w:r w:rsidRPr="00A82DCA">
        <w:rPr>
          <w:rFonts w:ascii="Calibri" w:hAnsi="Calibri" w:cs="Arial"/>
          <w:u w:val="single"/>
          <w:lang w:val="cy-GB"/>
        </w:rPr>
        <w:tab/>
      </w:r>
      <w:r w:rsidRPr="00A82DCA">
        <w:rPr>
          <w:rFonts w:ascii="Calibri" w:hAnsi="Calibri" w:cs="Arial"/>
          <w:u w:val="single"/>
          <w:lang w:val="cy-GB"/>
        </w:rPr>
        <w:tab/>
      </w:r>
      <w:r w:rsidRPr="00A82DCA">
        <w:rPr>
          <w:rFonts w:ascii="Calibri" w:hAnsi="Calibri" w:cs="Arial"/>
          <w:u w:val="single"/>
          <w:lang w:val="cy-GB"/>
        </w:rPr>
        <w:tab/>
      </w:r>
      <w:r w:rsidRPr="00A82DCA">
        <w:rPr>
          <w:rFonts w:ascii="Calibri" w:hAnsi="Calibri" w:cs="Arial"/>
          <w:u w:val="single"/>
          <w:lang w:val="cy-GB"/>
        </w:rPr>
        <w:tab/>
      </w:r>
      <w:r w:rsidRPr="00A82DCA">
        <w:rPr>
          <w:rFonts w:ascii="Calibri" w:hAnsi="Calibri" w:cs="Arial"/>
          <w:u w:val="single"/>
          <w:lang w:val="cy-GB"/>
        </w:rPr>
        <w:tab/>
      </w:r>
      <w:r w:rsidRPr="00A82DCA">
        <w:rPr>
          <w:rFonts w:ascii="Calibri" w:hAnsi="Calibri" w:cs="Arial"/>
          <w:u w:val="single"/>
          <w:lang w:val="cy-GB"/>
        </w:rPr>
        <w:tab/>
      </w:r>
      <w:r w:rsidRPr="00A82DCA">
        <w:rPr>
          <w:rFonts w:ascii="Calibri" w:hAnsi="Calibri" w:cs="Arial"/>
          <w:u w:val="single"/>
          <w:lang w:val="cy-GB"/>
        </w:rPr>
        <w:tab/>
      </w:r>
    </w:p>
    <w:p w14:paraId="5F83BBFA" w14:textId="77777777" w:rsidR="00E514BA" w:rsidRPr="00A82DCA" w:rsidRDefault="005525E2" w:rsidP="00E514BA">
      <w:pPr>
        <w:pStyle w:val="BodyText"/>
        <w:jc w:val="both"/>
        <w:rPr>
          <w:rFonts w:ascii="Calibri" w:hAnsi="Calibri"/>
          <w:b w:val="0"/>
          <w:kern w:val="16"/>
          <w:u w:val="single"/>
        </w:rPr>
      </w:pPr>
      <w:r w:rsidRPr="00A82DCA">
        <w:rPr>
          <w:rFonts w:ascii="Calibri" w:hAnsi="Calibri"/>
          <w:b w:val="0"/>
          <w:kern w:val="16"/>
          <w:u w:val="single"/>
          <w:lang w:val="cy-GB"/>
        </w:rPr>
        <w:t>BUDDSODDIAD Y SECTOR PREIFAT</w:t>
      </w:r>
    </w:p>
    <w:p w14:paraId="5BCF468D" w14:textId="77777777" w:rsidR="00E514BA" w:rsidRPr="00A82DCA" w:rsidRDefault="00E514BA" w:rsidP="00E514BA">
      <w:pPr>
        <w:pStyle w:val="BodyText"/>
        <w:jc w:val="both"/>
        <w:rPr>
          <w:rFonts w:ascii="Calibri" w:hAnsi="Calibri"/>
          <w:b w:val="0"/>
          <w:kern w:val="16"/>
          <w:u w:val="single"/>
        </w:rPr>
      </w:pPr>
    </w:p>
    <w:p w14:paraId="39D27C2B" w14:textId="77777777" w:rsidR="00E514BA" w:rsidRPr="00A82DCA" w:rsidRDefault="005525E2" w:rsidP="00E514BA">
      <w:pPr>
        <w:autoSpaceDE w:val="0"/>
        <w:autoSpaceDN w:val="0"/>
        <w:adjustRightInd w:val="0"/>
        <w:rPr>
          <w:rFonts w:ascii="Calibri" w:hAnsi="Calibri"/>
          <w:kern w:val="16"/>
        </w:rPr>
      </w:pPr>
      <w:r w:rsidRPr="00A82DCA">
        <w:rPr>
          <w:rFonts w:ascii="Calibri" w:hAnsi="Calibri"/>
          <w:b/>
          <w:bCs/>
          <w:kern w:val="16"/>
          <w:lang w:val="cy-GB"/>
        </w:rPr>
        <w:t xml:space="preserve">Buddsoddiad y Sector Preifat - Diffiniad: </w:t>
      </w:r>
      <w:r w:rsidRPr="00A82DCA">
        <w:rPr>
          <w:rFonts w:ascii="Calibri" w:hAnsi="Calibri"/>
          <w:kern w:val="16"/>
          <w:lang w:val="cy-GB"/>
        </w:rPr>
        <w:t xml:space="preserve">Yn cael ei fesur fesul £, dyma swm </w:t>
      </w:r>
      <w:r w:rsidRPr="00A82DCA">
        <w:rPr>
          <w:rFonts w:ascii="Calibri" w:hAnsi="Calibri"/>
          <w:b/>
          <w:bCs/>
          <w:kern w:val="16"/>
          <w:lang w:val="cy-GB"/>
        </w:rPr>
        <w:t xml:space="preserve">gros </w:t>
      </w:r>
      <w:r w:rsidRPr="00A82DCA">
        <w:rPr>
          <w:rFonts w:ascii="Calibri" w:hAnsi="Calibri"/>
          <w:kern w:val="16"/>
          <w:lang w:val="cy-GB"/>
        </w:rPr>
        <w:t>y buddsoddiad uniongyrchol diriaethol neu anniriaethol gan y sector preifat neu: sefydliadau masnachol, elusennol a di-elw ac unigolion preifat. Mae’r ffigur hwn yn cynrychioli cyfraniad y sector preifat i gyfanswm cost y prosiect ar ôl tynnu unrhyw gyllid grant a chyllid sector cyhoeddus.</w:t>
      </w:r>
    </w:p>
    <w:p w14:paraId="5AF25B81" w14:textId="77777777" w:rsidR="000A2627" w:rsidRDefault="000A2627" w:rsidP="00E514BA">
      <w:pPr>
        <w:jc w:val="both"/>
        <w:rPr>
          <w:rFonts w:ascii="Calibri" w:hAnsi="Calibri" w:cs="Arial"/>
        </w:rPr>
        <w:sectPr w:rsidR="000A2627" w:rsidSect="003B4142">
          <w:headerReference w:type="first" r:id="rId22"/>
          <w:pgSz w:w="11906" w:h="16838"/>
          <w:pgMar w:top="1077" w:right="1418" w:bottom="1077" w:left="1418" w:header="709" w:footer="709" w:gutter="0"/>
          <w:pgNumType w:start="1"/>
          <w:cols w:space="708"/>
          <w:titlePg/>
          <w:docGrid w:linePitch="360"/>
        </w:sectPr>
      </w:pPr>
    </w:p>
    <w:p w14:paraId="2B72E235" w14:textId="2BEB55E7" w:rsidR="00BF3A33" w:rsidRPr="003F4C81" w:rsidRDefault="005525E2" w:rsidP="00BF3A33">
      <w:pPr>
        <w:pStyle w:val="BodyText2"/>
        <w:numPr>
          <w:ilvl w:val="12"/>
          <w:numId w:val="0"/>
        </w:numPr>
        <w:tabs>
          <w:tab w:val="left" w:pos="-720"/>
        </w:tabs>
        <w:suppressAutoHyphens/>
        <w:rPr>
          <w:rFonts w:asciiTheme="minorHAnsi" w:eastAsia="Batang" w:hAnsiTheme="minorHAnsi" w:cstheme="minorHAnsi"/>
          <w:b/>
          <w:bCs/>
          <w:sz w:val="24"/>
          <w:u w:val="single"/>
        </w:rPr>
      </w:pPr>
      <w:r w:rsidRPr="003F4C81">
        <w:rPr>
          <w:rFonts w:ascii="Calibri" w:eastAsia="Batang" w:hAnsi="Calibri" w:cstheme="minorHAnsi"/>
          <w:b/>
          <w:bCs/>
          <w:sz w:val="24"/>
          <w:u w:val="single"/>
          <w:lang w:val="cy-GB"/>
        </w:rPr>
        <w:lastRenderedPageBreak/>
        <w:t>Atodiad 3</w:t>
      </w:r>
    </w:p>
    <w:p w14:paraId="1EAD548F" w14:textId="3D922A70" w:rsidR="000A2627" w:rsidRPr="003F4C81" w:rsidRDefault="005525E2" w:rsidP="000A2627">
      <w:pPr>
        <w:pStyle w:val="BodyText2"/>
        <w:numPr>
          <w:ilvl w:val="12"/>
          <w:numId w:val="0"/>
        </w:numPr>
        <w:tabs>
          <w:tab w:val="left" w:pos="-720"/>
        </w:tabs>
        <w:suppressAutoHyphens/>
        <w:jc w:val="center"/>
        <w:rPr>
          <w:rFonts w:asciiTheme="minorHAnsi" w:hAnsiTheme="minorHAnsi" w:cstheme="minorHAnsi"/>
          <w:bCs/>
          <w:kern w:val="16"/>
          <w:sz w:val="24"/>
          <w:u w:val="single"/>
        </w:rPr>
      </w:pPr>
      <w:r w:rsidRPr="003F4C81">
        <w:rPr>
          <w:rFonts w:ascii="Calibri" w:eastAsia="Batang" w:hAnsi="Calibri" w:cstheme="minorHAnsi"/>
          <w:sz w:val="24"/>
          <w:u w:val="single"/>
          <w:lang w:val="cy-GB"/>
        </w:rPr>
        <w:t>Cronfa Datblygu Eiddo Masnachol ar gyfer Trawsnewid - Sir Gaerfyrddin</w:t>
      </w:r>
    </w:p>
    <w:p w14:paraId="21487A98" w14:textId="61E9AD93" w:rsidR="00FA7B3B" w:rsidRPr="003F4C81" w:rsidRDefault="005525E2" w:rsidP="00047C2D">
      <w:pPr>
        <w:pStyle w:val="Default"/>
        <w:spacing w:after="360"/>
        <w:ind w:left="-900" w:firstLine="900"/>
        <w:jc w:val="center"/>
        <w:rPr>
          <w:rFonts w:asciiTheme="minorHAnsi" w:hAnsiTheme="minorHAnsi" w:cstheme="minorHAnsi"/>
          <w:b/>
          <w:bCs/>
          <w:u w:val="single"/>
        </w:rPr>
      </w:pPr>
      <w:r w:rsidRPr="003F4C81">
        <w:rPr>
          <w:rFonts w:ascii="Calibri" w:hAnsi="Calibri" w:cstheme="minorHAnsi"/>
          <w:b/>
          <w:bCs/>
          <w:u w:val="single"/>
          <w:lang w:val="cy-GB"/>
        </w:rPr>
        <w:t xml:space="preserve">Prynu Nwyddau, Gwasanaethau, </w:t>
      </w:r>
      <w:proofErr w:type="spellStart"/>
      <w:r w:rsidRPr="003F4C81">
        <w:rPr>
          <w:rFonts w:ascii="Calibri" w:hAnsi="Calibri" w:cstheme="minorHAnsi"/>
          <w:b/>
          <w:bCs/>
          <w:u w:val="single"/>
          <w:lang w:val="cy-GB"/>
        </w:rPr>
        <w:t>Ymgynghoriaeth</w:t>
      </w:r>
      <w:proofErr w:type="spellEnd"/>
      <w:r w:rsidRPr="003F4C81">
        <w:rPr>
          <w:rFonts w:ascii="Calibri" w:hAnsi="Calibri" w:cstheme="minorHAnsi"/>
          <w:b/>
          <w:bCs/>
          <w:u w:val="single"/>
          <w:lang w:val="cy-GB"/>
        </w:rPr>
        <w:t>, Ymchwil neu waith</w:t>
      </w:r>
    </w:p>
    <w:tbl>
      <w:tblPr>
        <w:tblpPr w:leftFromText="181" w:rightFromText="181" w:vertAnchor="text" w:horzAnchor="margin" w:tblpX="-696"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18"/>
        <w:gridCol w:w="6945"/>
      </w:tblGrid>
      <w:tr w:rsidR="00E17718" w14:paraId="4078B96A" w14:textId="77777777" w:rsidTr="00047C2D">
        <w:trPr>
          <w:trHeight w:val="557"/>
        </w:trPr>
        <w:tc>
          <w:tcPr>
            <w:tcW w:w="10201" w:type="dxa"/>
            <w:gridSpan w:val="3"/>
            <w:tcBorders>
              <w:bottom w:val="single" w:sz="4" w:space="0" w:color="auto"/>
            </w:tcBorders>
            <w:shd w:val="clear" w:color="auto" w:fill="D9D9D9" w:themeFill="background1" w:themeFillShade="D9"/>
            <w:vAlign w:val="center"/>
          </w:tcPr>
          <w:p w14:paraId="21AB3764" w14:textId="77777777" w:rsidR="001A435F" w:rsidRPr="00047C2D" w:rsidRDefault="005525E2" w:rsidP="00047C2D">
            <w:pPr>
              <w:rPr>
                <w:rFonts w:asciiTheme="minorHAnsi" w:hAnsiTheme="minorHAnsi" w:cstheme="minorHAnsi"/>
                <w:b/>
                <w:u w:val="single"/>
              </w:rPr>
            </w:pPr>
            <w:r w:rsidRPr="00047C2D">
              <w:rPr>
                <w:rFonts w:ascii="Calibri" w:hAnsi="Calibri" w:cstheme="minorHAnsi"/>
                <w:b/>
                <w:bCs/>
                <w:u w:val="single"/>
                <w:lang w:val="cy-GB"/>
              </w:rPr>
              <w:t xml:space="preserve">Rheolau ynghylch Caffael Grantiau gan Drydydd Parti </w:t>
            </w:r>
          </w:p>
        </w:tc>
      </w:tr>
      <w:tr w:rsidR="00E17718" w14:paraId="6CD4AFD5" w14:textId="77777777" w:rsidTr="0035553B">
        <w:trPr>
          <w:trHeight w:val="848"/>
        </w:trPr>
        <w:tc>
          <w:tcPr>
            <w:tcW w:w="1838" w:type="dxa"/>
            <w:tcBorders>
              <w:bottom w:val="single" w:sz="4" w:space="0" w:color="auto"/>
            </w:tcBorders>
            <w:shd w:val="clear" w:color="auto" w:fill="B3B3B3"/>
            <w:vAlign w:val="center"/>
          </w:tcPr>
          <w:p w14:paraId="726DF949" w14:textId="77777777" w:rsidR="001A435F" w:rsidRPr="00047C2D" w:rsidRDefault="005525E2" w:rsidP="00047C2D">
            <w:pPr>
              <w:rPr>
                <w:rFonts w:asciiTheme="minorHAnsi" w:hAnsiTheme="minorHAnsi" w:cstheme="minorHAnsi"/>
                <w:b/>
              </w:rPr>
            </w:pPr>
            <w:r w:rsidRPr="00047C2D">
              <w:rPr>
                <w:rFonts w:ascii="Calibri" w:hAnsi="Calibri" w:cstheme="minorHAnsi"/>
                <w:b/>
                <w:bCs/>
                <w:lang w:val="cy-GB"/>
              </w:rPr>
              <w:t>Gofyniad</w:t>
            </w:r>
          </w:p>
        </w:tc>
        <w:tc>
          <w:tcPr>
            <w:tcW w:w="1418" w:type="dxa"/>
            <w:tcBorders>
              <w:bottom w:val="single" w:sz="4" w:space="0" w:color="auto"/>
            </w:tcBorders>
            <w:shd w:val="clear" w:color="auto" w:fill="B3B3B3"/>
            <w:vAlign w:val="center"/>
          </w:tcPr>
          <w:p w14:paraId="0001674D" w14:textId="1F416B06" w:rsidR="001A435F" w:rsidRPr="00047C2D" w:rsidRDefault="005525E2" w:rsidP="00047C2D">
            <w:pPr>
              <w:rPr>
                <w:rFonts w:asciiTheme="minorHAnsi" w:hAnsiTheme="minorHAnsi" w:cstheme="minorHAnsi"/>
                <w:b/>
                <w:color w:val="FF0000"/>
              </w:rPr>
            </w:pPr>
            <w:r w:rsidRPr="00047C2D">
              <w:rPr>
                <w:rFonts w:ascii="Calibri" w:hAnsi="Calibri" w:cstheme="minorHAnsi"/>
                <w:b/>
                <w:bCs/>
                <w:lang w:val="cy-GB"/>
              </w:rPr>
              <w:t>Gwerth</w:t>
            </w:r>
            <w:r w:rsidRPr="00047C2D">
              <w:rPr>
                <w:rFonts w:ascii="Calibri" w:hAnsi="Calibri" w:cstheme="minorHAnsi"/>
                <w:lang w:val="cy-GB"/>
              </w:rPr>
              <w:t xml:space="preserve"> </w:t>
            </w:r>
          </w:p>
        </w:tc>
        <w:tc>
          <w:tcPr>
            <w:tcW w:w="6945" w:type="dxa"/>
            <w:shd w:val="clear" w:color="auto" w:fill="D9D9D9" w:themeFill="background1" w:themeFillShade="D9"/>
            <w:vAlign w:val="center"/>
          </w:tcPr>
          <w:p w14:paraId="50E4992A" w14:textId="77777777" w:rsidR="001A435F" w:rsidRPr="00047C2D" w:rsidRDefault="005525E2" w:rsidP="00047C2D">
            <w:pPr>
              <w:rPr>
                <w:rFonts w:asciiTheme="minorHAnsi" w:hAnsiTheme="minorHAnsi" w:cstheme="minorHAnsi"/>
                <w:b/>
              </w:rPr>
            </w:pPr>
            <w:r w:rsidRPr="00047C2D">
              <w:rPr>
                <w:rFonts w:ascii="Calibri" w:hAnsi="Calibri" w:cstheme="minorHAnsi"/>
                <w:b/>
                <w:bCs/>
                <w:lang w:val="cy-GB"/>
              </w:rPr>
              <w:t>Y Broses Gaffael</w:t>
            </w:r>
          </w:p>
        </w:tc>
      </w:tr>
      <w:tr w:rsidR="00E17718" w14:paraId="3FD7B7F5" w14:textId="77777777" w:rsidTr="0035553B">
        <w:trPr>
          <w:trHeight w:val="1342"/>
        </w:trPr>
        <w:tc>
          <w:tcPr>
            <w:tcW w:w="1838" w:type="dxa"/>
            <w:shd w:val="clear" w:color="auto" w:fill="E6E6E6"/>
          </w:tcPr>
          <w:p w14:paraId="366A6256" w14:textId="77777777" w:rsidR="001A435F" w:rsidRPr="00047C2D" w:rsidRDefault="005525E2" w:rsidP="00047C2D">
            <w:pPr>
              <w:rPr>
                <w:rFonts w:asciiTheme="minorHAnsi" w:hAnsiTheme="minorHAnsi" w:cstheme="minorHAnsi"/>
                <w:b/>
              </w:rPr>
            </w:pPr>
            <w:r w:rsidRPr="00047C2D">
              <w:rPr>
                <w:rFonts w:ascii="Calibri" w:hAnsi="Calibri" w:cstheme="minorHAnsi"/>
                <w:b/>
                <w:bCs/>
                <w:lang w:val="cy-GB"/>
              </w:rPr>
              <w:t>Pob Un</w:t>
            </w:r>
          </w:p>
        </w:tc>
        <w:tc>
          <w:tcPr>
            <w:tcW w:w="1418" w:type="dxa"/>
            <w:shd w:val="clear" w:color="auto" w:fill="E6E6E6"/>
          </w:tcPr>
          <w:p w14:paraId="2A4B3CB5" w14:textId="77777777" w:rsidR="001A435F" w:rsidRPr="00047C2D" w:rsidRDefault="005525E2" w:rsidP="00047C2D">
            <w:pPr>
              <w:rPr>
                <w:rFonts w:asciiTheme="minorHAnsi" w:hAnsiTheme="minorHAnsi" w:cstheme="minorHAnsi"/>
                <w:b/>
                <w:color w:val="FF0000"/>
              </w:rPr>
            </w:pPr>
            <w:r w:rsidRPr="00047C2D">
              <w:rPr>
                <w:rFonts w:ascii="Calibri" w:hAnsi="Calibri" w:cstheme="minorHAnsi"/>
                <w:b/>
                <w:bCs/>
                <w:lang w:val="cy-GB"/>
              </w:rPr>
              <w:t>hyd at £4,999</w:t>
            </w:r>
          </w:p>
        </w:tc>
        <w:tc>
          <w:tcPr>
            <w:tcW w:w="6945" w:type="dxa"/>
          </w:tcPr>
          <w:p w14:paraId="2364BFD3" w14:textId="77777777" w:rsidR="001A435F" w:rsidRPr="00047C2D" w:rsidRDefault="005525E2" w:rsidP="00047C2D">
            <w:pPr>
              <w:rPr>
                <w:rFonts w:asciiTheme="minorHAnsi" w:hAnsiTheme="minorHAnsi" w:cstheme="minorHAnsi"/>
              </w:rPr>
            </w:pPr>
            <w:r w:rsidRPr="00047C2D">
              <w:rPr>
                <w:rFonts w:asciiTheme="minorHAnsi" w:hAnsiTheme="minorHAnsi" w:cstheme="minorHAnsi"/>
                <w:u w:val="single"/>
                <w:lang w:val="cy-GB"/>
              </w:rPr>
              <w:t>Rhaid</w:t>
            </w:r>
            <w:r w:rsidRPr="00047C2D">
              <w:rPr>
                <w:rFonts w:asciiTheme="minorHAnsi" w:hAnsiTheme="minorHAnsi" w:cstheme="minorHAnsi"/>
                <w:lang w:val="cy-GB"/>
              </w:rPr>
              <w:t xml:space="preserve"> cael a chadw o leiaf </w:t>
            </w:r>
            <w:r w:rsidRPr="00047C2D">
              <w:rPr>
                <w:rFonts w:asciiTheme="minorHAnsi" w:hAnsiTheme="minorHAnsi" w:cstheme="minorHAnsi"/>
                <w:b/>
                <w:bCs/>
                <w:lang w:val="cy-GB"/>
              </w:rPr>
              <w:t>1 dyfynbris ysgrifenedig.</w:t>
            </w:r>
          </w:p>
          <w:p w14:paraId="6B1FD3D9" w14:textId="77777777" w:rsidR="001A435F" w:rsidRPr="00047C2D" w:rsidRDefault="005525E2" w:rsidP="00047C2D">
            <w:pPr>
              <w:rPr>
                <w:rFonts w:asciiTheme="minorHAnsi" w:hAnsiTheme="minorHAnsi" w:cstheme="minorHAnsi"/>
              </w:rPr>
            </w:pPr>
            <w:r w:rsidRPr="00047C2D">
              <w:rPr>
                <w:rFonts w:asciiTheme="minorHAnsi" w:hAnsiTheme="minorHAnsi" w:cstheme="minorHAnsi"/>
                <w:lang w:val="cy-GB"/>
              </w:rPr>
              <w:t>Mae'n rhaid cael y gwerth gorau am arian ac mae'n rhaid cymryd gofal rhesymol i gael nwyddau, gwaith neu wasanaethau o ansawdd digonol am bris cystadleuol. Mae'n rhaid cadw cofnod dogfennol i gefnogi'r penderfyniad at ddibenion archwilio.</w:t>
            </w:r>
          </w:p>
          <w:p w14:paraId="3F0F0FA3" w14:textId="77777777" w:rsidR="001A435F" w:rsidRPr="00047C2D" w:rsidRDefault="005525E2" w:rsidP="00047C2D">
            <w:pPr>
              <w:rPr>
                <w:rFonts w:asciiTheme="minorHAnsi" w:hAnsiTheme="minorHAnsi" w:cstheme="minorHAnsi"/>
                <w:color w:val="FF0000"/>
              </w:rPr>
            </w:pPr>
            <w:r w:rsidRPr="00B32CC2">
              <w:rPr>
                <w:rFonts w:asciiTheme="minorHAnsi" w:hAnsiTheme="minorHAnsi" w:cstheme="minorHAnsi"/>
                <w:lang w:val="cy-GB"/>
              </w:rPr>
              <w:t>Gofynnir i ymgeiswyr 'Meddwl Sir Gâr yn Gyntaf' wrth geisio dyfynbrisiau ar gyfer prynu Nwyddau/Gwasanaethau. Felly, edrychwch ar y farchnad i weld a oes unrhyw fusnesau yn Sir Gaerfyrddin a all ddarparu'r nwyddau / gwasanaeth yr ydych yn ceisio eu prynu. Efallai y bydd gofyn i ymgeiswyr ddangos eu bod wedi ceisio dyfynbrisiau o'r fath.</w:t>
            </w:r>
          </w:p>
        </w:tc>
      </w:tr>
      <w:tr w:rsidR="00E17718" w14:paraId="0A108F4B" w14:textId="77777777" w:rsidTr="0035553B">
        <w:trPr>
          <w:trHeight w:val="3050"/>
        </w:trPr>
        <w:tc>
          <w:tcPr>
            <w:tcW w:w="1838" w:type="dxa"/>
            <w:shd w:val="clear" w:color="auto" w:fill="E6E6E6"/>
          </w:tcPr>
          <w:p w14:paraId="51B90061" w14:textId="77777777" w:rsidR="001A435F" w:rsidRPr="00047C2D" w:rsidRDefault="005525E2" w:rsidP="00047C2D">
            <w:pPr>
              <w:rPr>
                <w:rFonts w:asciiTheme="minorHAnsi" w:hAnsiTheme="minorHAnsi" w:cstheme="minorHAnsi"/>
                <w:b/>
              </w:rPr>
            </w:pPr>
            <w:r w:rsidRPr="00047C2D">
              <w:rPr>
                <w:rFonts w:ascii="Calibri" w:hAnsi="Calibri" w:cstheme="minorHAnsi"/>
                <w:b/>
                <w:bCs/>
                <w:lang w:val="cy-GB"/>
              </w:rPr>
              <w:t>Pob Un</w:t>
            </w:r>
          </w:p>
        </w:tc>
        <w:tc>
          <w:tcPr>
            <w:tcW w:w="1418" w:type="dxa"/>
            <w:shd w:val="clear" w:color="auto" w:fill="E6E6E6"/>
          </w:tcPr>
          <w:p w14:paraId="415062ED" w14:textId="77777777" w:rsidR="001A435F" w:rsidRPr="00047C2D" w:rsidRDefault="005525E2" w:rsidP="00047C2D">
            <w:pPr>
              <w:rPr>
                <w:rFonts w:asciiTheme="minorHAnsi" w:hAnsiTheme="minorHAnsi" w:cstheme="minorHAnsi"/>
                <w:b/>
              </w:rPr>
            </w:pPr>
            <w:r w:rsidRPr="00047C2D">
              <w:rPr>
                <w:rFonts w:ascii="Calibri" w:hAnsi="Calibri" w:cstheme="minorHAnsi"/>
                <w:b/>
                <w:bCs/>
                <w:lang w:val="cy-GB"/>
              </w:rPr>
              <w:t>£5,000 a £24,999</w:t>
            </w:r>
          </w:p>
        </w:tc>
        <w:tc>
          <w:tcPr>
            <w:tcW w:w="6945" w:type="dxa"/>
          </w:tcPr>
          <w:p w14:paraId="43F00832" w14:textId="77777777" w:rsidR="001A435F" w:rsidRPr="00B32CC2" w:rsidRDefault="005525E2" w:rsidP="00047C2D">
            <w:pPr>
              <w:rPr>
                <w:rFonts w:asciiTheme="minorHAnsi" w:hAnsiTheme="minorHAnsi" w:cstheme="minorHAnsi"/>
              </w:rPr>
            </w:pPr>
            <w:r w:rsidRPr="00B32CC2">
              <w:rPr>
                <w:rFonts w:asciiTheme="minorHAnsi" w:hAnsiTheme="minorHAnsi" w:cstheme="minorHAnsi"/>
                <w:u w:val="single"/>
                <w:lang w:val="cy-GB"/>
              </w:rPr>
              <w:t>Rhaid</w:t>
            </w:r>
            <w:r w:rsidRPr="00B32CC2">
              <w:rPr>
                <w:rFonts w:asciiTheme="minorHAnsi" w:hAnsiTheme="minorHAnsi" w:cstheme="minorHAnsi"/>
                <w:lang w:val="cy-GB"/>
              </w:rPr>
              <w:t xml:space="preserve"> ceisio o leiaf </w:t>
            </w:r>
            <w:r w:rsidRPr="00B32CC2">
              <w:rPr>
                <w:rFonts w:asciiTheme="minorHAnsi" w:hAnsiTheme="minorHAnsi" w:cstheme="minorHAnsi"/>
                <w:b/>
                <w:bCs/>
                <w:lang w:val="cy-GB"/>
              </w:rPr>
              <w:t>3 dyfynbris ysgrifenedig</w:t>
            </w:r>
            <w:r w:rsidRPr="00B32CC2">
              <w:rPr>
                <w:rFonts w:asciiTheme="minorHAnsi" w:hAnsiTheme="minorHAnsi" w:cstheme="minorHAnsi"/>
                <w:lang w:val="cy-GB"/>
              </w:rPr>
              <w:t xml:space="preserve"> o ffynonellau cystadleuol*. Mae'n rhaid i'r dyfynbrisiau fod yn seiliedig ar yr un fanyleb a chael eu gwerthuso ar sail 'tebyg am debyg'. </w:t>
            </w:r>
          </w:p>
          <w:p w14:paraId="6A7747CB" w14:textId="77777777" w:rsidR="001A435F" w:rsidRPr="00B32CC2" w:rsidRDefault="005525E2" w:rsidP="00047C2D">
            <w:pPr>
              <w:rPr>
                <w:rFonts w:asciiTheme="minorHAnsi" w:hAnsiTheme="minorHAnsi" w:cstheme="minorHAnsi"/>
              </w:rPr>
            </w:pPr>
            <w:r w:rsidRPr="00B32CC2">
              <w:rPr>
                <w:rFonts w:asciiTheme="minorHAnsi" w:hAnsiTheme="minorHAnsi" w:cstheme="minorHAnsi"/>
                <w:lang w:val="cy-GB"/>
              </w:rPr>
              <w:t>Mae'n rhaid cofnodi'r dyfynbrisiau a geisiwyd, y broses werthuso a'r penderfyniad dyfarnu mewn dogfen gofnodedig.</w:t>
            </w:r>
          </w:p>
          <w:p w14:paraId="7D0A2A95" w14:textId="77777777" w:rsidR="001A435F" w:rsidRPr="00B32CC2" w:rsidRDefault="005525E2" w:rsidP="00047C2D">
            <w:pPr>
              <w:rPr>
                <w:rFonts w:asciiTheme="minorHAnsi" w:hAnsiTheme="minorHAnsi" w:cstheme="minorHAnsi"/>
              </w:rPr>
            </w:pPr>
            <w:r w:rsidRPr="00B32CC2">
              <w:rPr>
                <w:rFonts w:asciiTheme="minorHAnsi" w:hAnsiTheme="minorHAnsi" w:cstheme="minorHAnsi"/>
                <w:lang w:val="cy-GB"/>
              </w:rPr>
              <w:t>Gofynnir i ymgeiswyr 'Meddwl Sir Gâr yn Gyntaf' wrth geisio dyfynbrisiau ar gyfer prynu Nwyddau/Gwasanaethau. Felly, edrychwch ar y farchnad i weld a oes unrhyw fusnesau yn Sir Gaerfyrddin a all ddarparu'r nwyddau / gwasanaeth yr ydych yn ceisio eu prynu. Efallai y bydd gofyn i ymgeiswyr ddangos eu bod wedi ceisio dyfynbrisiau o'r fath.</w:t>
            </w:r>
          </w:p>
        </w:tc>
      </w:tr>
      <w:tr w:rsidR="00E17718" w14:paraId="00A28058" w14:textId="77777777" w:rsidTr="0035553B">
        <w:trPr>
          <w:trHeight w:val="699"/>
        </w:trPr>
        <w:tc>
          <w:tcPr>
            <w:tcW w:w="1838" w:type="dxa"/>
            <w:shd w:val="clear" w:color="auto" w:fill="E6E6E6"/>
          </w:tcPr>
          <w:p w14:paraId="3855D8C8" w14:textId="77777777" w:rsidR="001A435F" w:rsidRPr="00047C2D" w:rsidRDefault="005525E2" w:rsidP="00047C2D">
            <w:pPr>
              <w:rPr>
                <w:rFonts w:asciiTheme="minorHAnsi" w:hAnsiTheme="minorHAnsi" w:cstheme="minorHAnsi"/>
                <w:b/>
              </w:rPr>
            </w:pPr>
            <w:r w:rsidRPr="00047C2D">
              <w:rPr>
                <w:rFonts w:ascii="Calibri" w:hAnsi="Calibri" w:cstheme="minorHAnsi"/>
                <w:b/>
                <w:bCs/>
                <w:lang w:val="cy-GB"/>
              </w:rPr>
              <w:t>Pob Un</w:t>
            </w:r>
          </w:p>
        </w:tc>
        <w:tc>
          <w:tcPr>
            <w:tcW w:w="1418" w:type="dxa"/>
            <w:shd w:val="clear" w:color="auto" w:fill="E6E6E6"/>
          </w:tcPr>
          <w:p w14:paraId="506A54C3" w14:textId="77777777" w:rsidR="001A435F" w:rsidRPr="00047C2D" w:rsidRDefault="005525E2" w:rsidP="00047C2D">
            <w:pPr>
              <w:rPr>
                <w:rFonts w:asciiTheme="minorHAnsi" w:hAnsiTheme="minorHAnsi" w:cstheme="minorHAnsi"/>
                <w:b/>
              </w:rPr>
            </w:pPr>
            <w:r w:rsidRPr="00047C2D">
              <w:rPr>
                <w:rFonts w:ascii="Calibri" w:hAnsi="Calibri" w:cstheme="minorHAnsi"/>
                <w:b/>
                <w:bCs/>
                <w:lang w:val="cy-GB"/>
              </w:rPr>
              <w:t>£25,000 a £74,999</w:t>
            </w:r>
          </w:p>
        </w:tc>
        <w:tc>
          <w:tcPr>
            <w:tcW w:w="6945" w:type="dxa"/>
          </w:tcPr>
          <w:p w14:paraId="1A428A18" w14:textId="77777777" w:rsidR="001A435F" w:rsidRPr="00047C2D" w:rsidRDefault="005525E2" w:rsidP="00047C2D">
            <w:pPr>
              <w:rPr>
                <w:rFonts w:asciiTheme="minorHAnsi" w:hAnsiTheme="minorHAnsi" w:cstheme="minorHAnsi"/>
              </w:rPr>
            </w:pPr>
            <w:r w:rsidRPr="00047C2D">
              <w:rPr>
                <w:rFonts w:asciiTheme="minorHAnsi" w:hAnsiTheme="minorHAnsi" w:cstheme="minorHAnsi"/>
                <w:u w:val="single"/>
                <w:lang w:val="cy-GB"/>
              </w:rPr>
              <w:t>Rhaid</w:t>
            </w:r>
            <w:r w:rsidRPr="00047C2D">
              <w:rPr>
                <w:rFonts w:asciiTheme="minorHAnsi" w:hAnsiTheme="minorHAnsi" w:cstheme="minorHAnsi"/>
                <w:lang w:val="cy-GB"/>
              </w:rPr>
              <w:t xml:space="preserve"> ceisio o leiaf </w:t>
            </w:r>
            <w:r w:rsidRPr="00047C2D">
              <w:rPr>
                <w:rFonts w:asciiTheme="minorHAnsi" w:hAnsiTheme="minorHAnsi" w:cstheme="minorHAnsi"/>
                <w:b/>
                <w:bCs/>
                <w:lang w:val="cy-GB"/>
              </w:rPr>
              <w:t>3 dyfynbris ysgrifenedig</w:t>
            </w:r>
            <w:r w:rsidRPr="00047C2D">
              <w:rPr>
                <w:rFonts w:asciiTheme="minorHAnsi" w:hAnsiTheme="minorHAnsi" w:cstheme="minorHAnsi"/>
                <w:lang w:val="cy-GB"/>
              </w:rPr>
              <w:t xml:space="preserve"> o ffynonellau cystadleuol*. Mae'n rhaid fod y dyfynbrisiau'n seiliedig ar:</w:t>
            </w:r>
          </w:p>
          <w:p w14:paraId="05B8789D" w14:textId="77777777" w:rsidR="001A435F" w:rsidRPr="00047C2D" w:rsidRDefault="005525E2" w:rsidP="00047C2D">
            <w:pPr>
              <w:numPr>
                <w:ilvl w:val="0"/>
                <w:numId w:val="35"/>
              </w:numPr>
              <w:rPr>
                <w:rFonts w:asciiTheme="minorHAnsi" w:hAnsiTheme="minorHAnsi" w:cstheme="minorHAnsi"/>
              </w:rPr>
            </w:pPr>
            <w:r w:rsidRPr="00047C2D">
              <w:rPr>
                <w:rFonts w:asciiTheme="minorHAnsi" w:hAnsiTheme="minorHAnsi" w:cstheme="minorHAnsi"/>
                <w:lang w:val="cy-GB"/>
              </w:rPr>
              <w:t xml:space="preserve">yr un fanyleb </w:t>
            </w:r>
          </w:p>
          <w:p w14:paraId="10F7D3DD" w14:textId="77777777" w:rsidR="001A435F" w:rsidRPr="00047C2D" w:rsidRDefault="005525E2" w:rsidP="00047C2D">
            <w:pPr>
              <w:numPr>
                <w:ilvl w:val="0"/>
                <w:numId w:val="35"/>
              </w:numPr>
              <w:rPr>
                <w:rFonts w:asciiTheme="minorHAnsi" w:hAnsiTheme="minorHAnsi" w:cstheme="minorHAnsi"/>
              </w:rPr>
            </w:pPr>
            <w:r w:rsidRPr="00047C2D">
              <w:rPr>
                <w:rFonts w:asciiTheme="minorHAnsi" w:hAnsiTheme="minorHAnsi" w:cstheme="minorHAnsi"/>
                <w:lang w:val="cy-GB"/>
              </w:rPr>
              <w:t>yr un meini prawf gwerthuso a'u gwerthuso ar sail 'tebyg am debyg'. Yr arfer gorau yw sefydlu panel gwerthuso</w:t>
            </w:r>
          </w:p>
          <w:p w14:paraId="0E877AF0" w14:textId="77777777" w:rsidR="001A435F" w:rsidRPr="00047C2D" w:rsidRDefault="005525E2" w:rsidP="00047C2D">
            <w:pPr>
              <w:numPr>
                <w:ilvl w:val="0"/>
                <w:numId w:val="35"/>
              </w:numPr>
              <w:rPr>
                <w:rFonts w:asciiTheme="minorHAnsi" w:hAnsiTheme="minorHAnsi" w:cstheme="minorHAnsi"/>
              </w:rPr>
            </w:pPr>
            <w:r w:rsidRPr="00047C2D">
              <w:rPr>
                <w:rFonts w:asciiTheme="minorHAnsi" w:hAnsiTheme="minorHAnsi" w:cstheme="minorHAnsi"/>
                <w:lang w:val="cy-GB"/>
              </w:rPr>
              <w:t>yr un dyddiad cau.</w:t>
            </w:r>
          </w:p>
          <w:p w14:paraId="7E83FEC2" w14:textId="77777777" w:rsidR="001A435F" w:rsidRPr="00047C2D" w:rsidRDefault="005525E2" w:rsidP="00047C2D">
            <w:pPr>
              <w:rPr>
                <w:rFonts w:asciiTheme="minorHAnsi" w:hAnsiTheme="minorHAnsi" w:cstheme="minorHAnsi"/>
              </w:rPr>
            </w:pPr>
            <w:r w:rsidRPr="00047C2D">
              <w:rPr>
                <w:rFonts w:asciiTheme="minorHAnsi" w:hAnsiTheme="minorHAnsi" w:cstheme="minorHAnsi"/>
                <w:lang w:val="cy-GB"/>
              </w:rPr>
              <w:t>Mae'n rhaid cofnodi'r dyfynbrisiau a geisiwyd, y broses werthuso a'r penderfyniad dyfarnu mewn dogfen gofnodedig at ddibenion archwilio.</w:t>
            </w:r>
          </w:p>
          <w:p w14:paraId="01890571" w14:textId="64E8A699" w:rsidR="001A435F" w:rsidRPr="00047C2D" w:rsidRDefault="005525E2" w:rsidP="00047C2D">
            <w:pPr>
              <w:rPr>
                <w:rFonts w:asciiTheme="minorHAnsi" w:hAnsiTheme="minorHAnsi" w:cstheme="minorHAnsi"/>
              </w:rPr>
            </w:pPr>
            <w:r w:rsidRPr="00047C2D">
              <w:rPr>
                <w:rFonts w:asciiTheme="minorHAnsi" w:hAnsiTheme="minorHAnsi" w:cstheme="minorHAnsi"/>
                <w:lang w:val="cy-GB"/>
              </w:rPr>
              <w:t xml:space="preserve">**Os na ddaw mwy nag un dyfynbris i law mae'n </w:t>
            </w:r>
            <w:r w:rsidRPr="00047C2D">
              <w:rPr>
                <w:rFonts w:asciiTheme="minorHAnsi" w:hAnsiTheme="minorHAnsi" w:cstheme="minorHAnsi"/>
                <w:b/>
                <w:bCs/>
                <w:u w:val="single"/>
                <w:lang w:val="cy-GB"/>
              </w:rPr>
              <w:t>rhaid</w:t>
            </w:r>
            <w:r w:rsidRPr="00047C2D">
              <w:rPr>
                <w:rFonts w:asciiTheme="minorHAnsi" w:hAnsiTheme="minorHAnsi" w:cstheme="minorHAnsi"/>
                <w:lang w:val="cy-GB"/>
              </w:rPr>
              <w:t xml:space="preserve"> cysylltu â'r Rheolwr Prosiect o Gyngor Sir Caerfyrddin (CSC), i roi'r manylion a chyfiawnhau'r broses gaffael a ddefnyddiwyd gennych. Bydd yn rhaid i'r penderfyniad i symud ymlaen i brynu gael ei gymeradwyo gan CSC, fesul achos. Mewn amgylchiadau lle mae'n amlwg y gellid </w:t>
            </w:r>
            <w:r w:rsidRPr="00047C2D">
              <w:rPr>
                <w:rFonts w:asciiTheme="minorHAnsi" w:hAnsiTheme="minorHAnsi" w:cstheme="minorHAnsi"/>
                <w:lang w:val="cy-GB"/>
              </w:rPr>
              <w:lastRenderedPageBreak/>
              <w:t xml:space="preserve">ceisio mwy nag un dyfynbris, efallai y bydd yn ofynnol hysbysebu ar wefan </w:t>
            </w:r>
            <w:proofErr w:type="spellStart"/>
            <w:r w:rsidRPr="00047C2D">
              <w:rPr>
                <w:rFonts w:asciiTheme="minorHAnsi" w:hAnsiTheme="minorHAnsi" w:cstheme="minorHAnsi"/>
                <w:lang w:val="cy-GB"/>
              </w:rPr>
              <w:t>GwerthwchiGymru</w:t>
            </w:r>
            <w:proofErr w:type="spellEnd"/>
            <w:r w:rsidRPr="00047C2D">
              <w:rPr>
                <w:rFonts w:asciiTheme="minorHAnsi" w:hAnsiTheme="minorHAnsi" w:cstheme="minorHAnsi"/>
                <w:lang w:val="cy-GB"/>
              </w:rPr>
              <w:t>.</w:t>
            </w:r>
          </w:p>
        </w:tc>
      </w:tr>
      <w:tr w:rsidR="00E17718" w14:paraId="426DB3AC" w14:textId="77777777" w:rsidTr="00AC7E61">
        <w:trPr>
          <w:trHeight w:val="426"/>
        </w:trPr>
        <w:tc>
          <w:tcPr>
            <w:tcW w:w="10201" w:type="dxa"/>
            <w:gridSpan w:val="3"/>
            <w:shd w:val="clear" w:color="auto" w:fill="E6E6E6"/>
          </w:tcPr>
          <w:p w14:paraId="75225D99" w14:textId="77777777" w:rsidR="001A435F" w:rsidRPr="00B3224A" w:rsidRDefault="005525E2" w:rsidP="00047C2D">
            <w:pPr>
              <w:rPr>
                <w:rFonts w:asciiTheme="minorHAnsi" w:hAnsiTheme="minorHAnsi" w:cstheme="minorHAnsi"/>
                <w:b/>
                <w:bCs/>
              </w:rPr>
            </w:pPr>
            <w:r w:rsidRPr="00B3224A">
              <w:rPr>
                <w:rFonts w:ascii="Calibri" w:hAnsi="Calibri" w:cstheme="minorHAnsi"/>
                <w:b/>
                <w:bCs/>
                <w:lang w:val="cy-GB"/>
              </w:rPr>
              <w:lastRenderedPageBreak/>
              <w:t>DS – Nid yw trothwyon gwario o £75,000 ac yn is yn cynnwys TAW.</w:t>
            </w:r>
          </w:p>
        </w:tc>
      </w:tr>
      <w:tr w:rsidR="00E17718" w14:paraId="519D0C01" w14:textId="77777777" w:rsidTr="0035553B">
        <w:trPr>
          <w:trHeight w:val="3533"/>
        </w:trPr>
        <w:tc>
          <w:tcPr>
            <w:tcW w:w="1838" w:type="dxa"/>
            <w:shd w:val="clear" w:color="auto" w:fill="E6E6E6"/>
          </w:tcPr>
          <w:p w14:paraId="0592AD2C" w14:textId="77777777" w:rsidR="001A435F" w:rsidRPr="00047C2D" w:rsidRDefault="005525E2" w:rsidP="00047C2D">
            <w:pPr>
              <w:rPr>
                <w:rFonts w:asciiTheme="minorHAnsi" w:hAnsiTheme="minorHAnsi" w:cstheme="minorHAnsi"/>
                <w:b/>
              </w:rPr>
            </w:pPr>
            <w:r w:rsidRPr="00047C2D">
              <w:rPr>
                <w:rFonts w:ascii="Calibri" w:hAnsi="Calibri" w:cstheme="minorHAnsi"/>
                <w:b/>
                <w:bCs/>
                <w:lang w:val="cy-GB"/>
              </w:rPr>
              <w:t>Nwyddau a Gwasanaethau</w:t>
            </w:r>
          </w:p>
        </w:tc>
        <w:tc>
          <w:tcPr>
            <w:tcW w:w="1418" w:type="dxa"/>
            <w:shd w:val="clear" w:color="auto" w:fill="E6E6E6"/>
          </w:tcPr>
          <w:p w14:paraId="670A22BC" w14:textId="77777777" w:rsidR="001A435F" w:rsidRPr="00047C2D" w:rsidRDefault="005525E2" w:rsidP="00047C2D">
            <w:pPr>
              <w:rPr>
                <w:rFonts w:asciiTheme="minorHAnsi" w:hAnsiTheme="minorHAnsi" w:cstheme="minorHAnsi"/>
                <w:b/>
              </w:rPr>
            </w:pPr>
            <w:r w:rsidRPr="00047C2D">
              <w:rPr>
                <w:rFonts w:ascii="Calibri" w:hAnsi="Calibri" w:cstheme="minorHAnsi"/>
                <w:b/>
                <w:bCs/>
                <w:lang w:val="cy-GB"/>
              </w:rPr>
              <w:t>£75,000 a £213,477</w:t>
            </w:r>
          </w:p>
        </w:tc>
        <w:tc>
          <w:tcPr>
            <w:tcW w:w="6945" w:type="dxa"/>
          </w:tcPr>
          <w:p w14:paraId="0AE37784" w14:textId="77777777" w:rsidR="001A435F" w:rsidRPr="00047C2D" w:rsidRDefault="005525E2" w:rsidP="00047C2D">
            <w:pPr>
              <w:rPr>
                <w:rFonts w:asciiTheme="minorHAnsi" w:hAnsiTheme="minorHAnsi" w:cstheme="minorHAnsi"/>
              </w:rPr>
            </w:pPr>
            <w:r w:rsidRPr="00047C2D">
              <w:rPr>
                <w:rFonts w:asciiTheme="minorHAnsi" w:hAnsiTheme="minorHAnsi" w:cstheme="minorHAnsi"/>
                <w:u w:val="single"/>
                <w:lang w:val="cy-GB"/>
              </w:rPr>
              <w:t>Rhaid</w:t>
            </w:r>
            <w:r w:rsidRPr="00047C2D">
              <w:rPr>
                <w:rFonts w:asciiTheme="minorHAnsi" w:hAnsiTheme="minorHAnsi" w:cstheme="minorHAnsi"/>
                <w:lang w:val="cy-GB"/>
              </w:rPr>
              <w:t xml:space="preserve"> ceisio o leiaf </w:t>
            </w:r>
            <w:r w:rsidRPr="00047C2D">
              <w:rPr>
                <w:rFonts w:asciiTheme="minorHAnsi" w:hAnsiTheme="minorHAnsi" w:cstheme="minorHAnsi"/>
                <w:b/>
                <w:bCs/>
                <w:lang w:val="cy-GB"/>
              </w:rPr>
              <w:t>4 tendr</w:t>
            </w:r>
            <w:r w:rsidRPr="00047C2D">
              <w:rPr>
                <w:rFonts w:asciiTheme="minorHAnsi" w:hAnsiTheme="minorHAnsi" w:cstheme="minorHAnsi"/>
                <w:lang w:val="cy-GB"/>
              </w:rPr>
              <w:t xml:space="preserve"> o ffynonellau cystadleuol*, gydag </w:t>
            </w:r>
            <w:r w:rsidRPr="00047C2D">
              <w:rPr>
                <w:rFonts w:asciiTheme="minorHAnsi" w:hAnsiTheme="minorHAnsi" w:cstheme="minorHAnsi"/>
                <w:b/>
                <w:bCs/>
                <w:lang w:val="cy-GB"/>
              </w:rPr>
              <w:t>isafswm o 2 dendr yn dod i law**</w:t>
            </w:r>
            <w:r w:rsidRPr="00047C2D">
              <w:rPr>
                <w:rFonts w:asciiTheme="minorHAnsi" w:hAnsiTheme="minorHAnsi" w:cstheme="minorHAnsi"/>
                <w:lang w:val="cy-GB"/>
              </w:rPr>
              <w:t>.</w:t>
            </w:r>
          </w:p>
          <w:p w14:paraId="536CC809" w14:textId="77777777" w:rsidR="001A435F" w:rsidRPr="00047C2D" w:rsidRDefault="005525E2" w:rsidP="00047C2D">
            <w:pPr>
              <w:rPr>
                <w:rFonts w:asciiTheme="minorHAnsi" w:hAnsiTheme="minorHAnsi" w:cstheme="minorHAnsi"/>
              </w:rPr>
            </w:pPr>
            <w:r w:rsidRPr="00047C2D">
              <w:rPr>
                <w:rFonts w:asciiTheme="minorHAnsi" w:hAnsiTheme="minorHAnsi" w:cstheme="minorHAnsi"/>
                <w:lang w:val="cy-GB"/>
              </w:rPr>
              <w:t xml:space="preserve">Mae'n rhaid rhoi'r un wybodaeth i bawb sy’n tendro: yr un fanyleb a'r un gofynion, </w:t>
            </w:r>
          </w:p>
          <w:p w14:paraId="0F42ED3F" w14:textId="77777777" w:rsidR="001A435F" w:rsidRPr="00047C2D" w:rsidRDefault="005525E2" w:rsidP="00047C2D">
            <w:pPr>
              <w:numPr>
                <w:ilvl w:val="0"/>
                <w:numId w:val="36"/>
              </w:numPr>
              <w:rPr>
                <w:rFonts w:asciiTheme="minorHAnsi" w:hAnsiTheme="minorHAnsi" w:cstheme="minorHAnsi"/>
              </w:rPr>
            </w:pPr>
            <w:r w:rsidRPr="00047C2D">
              <w:rPr>
                <w:rFonts w:asciiTheme="minorHAnsi" w:hAnsiTheme="minorHAnsi" w:cstheme="minorHAnsi"/>
                <w:lang w:val="cy-GB"/>
              </w:rPr>
              <w:t xml:space="preserve">amlinelliad o'r meini prawf gwerthuso a ddefnyddir wrth ddyfarnu'r contract ac </w:t>
            </w:r>
          </w:p>
          <w:p w14:paraId="1594338D" w14:textId="77777777" w:rsidR="001A435F" w:rsidRPr="00047C2D" w:rsidRDefault="005525E2" w:rsidP="00047C2D">
            <w:pPr>
              <w:numPr>
                <w:ilvl w:val="0"/>
                <w:numId w:val="36"/>
              </w:numPr>
              <w:rPr>
                <w:rFonts w:asciiTheme="minorHAnsi" w:hAnsiTheme="minorHAnsi" w:cstheme="minorHAnsi"/>
              </w:rPr>
            </w:pPr>
            <w:r w:rsidRPr="00047C2D">
              <w:rPr>
                <w:rFonts w:asciiTheme="minorHAnsi" w:hAnsiTheme="minorHAnsi" w:cstheme="minorHAnsi"/>
                <w:lang w:val="cy-GB"/>
              </w:rPr>
              <w:t>yr un dyddiad cau ar gyfer cyflwyno tendrau, gydag ymrwymiad i beidio â derbyn ceisiadau ar ôl hynny.</w:t>
            </w:r>
          </w:p>
          <w:p w14:paraId="718A5B65" w14:textId="77777777" w:rsidR="001A435F" w:rsidRPr="00047C2D" w:rsidRDefault="005525E2" w:rsidP="00047C2D">
            <w:pPr>
              <w:rPr>
                <w:rFonts w:asciiTheme="minorHAnsi" w:hAnsiTheme="minorHAnsi" w:cstheme="minorHAnsi"/>
              </w:rPr>
            </w:pPr>
            <w:r w:rsidRPr="00047C2D">
              <w:rPr>
                <w:rFonts w:asciiTheme="minorHAnsi" w:hAnsiTheme="minorHAnsi" w:cstheme="minorHAnsi"/>
                <w:lang w:val="cy-GB"/>
              </w:rPr>
              <w:t>Mae'n rhaid i'r broses werthuso a ddefnyddir gyd-fynd â'r meini prawf gwerthuso a bennwyd yn wreiddiol a rhaid llunio adroddiad gwerthuso sy'n nodi ar ba sail y dyfarnwyd y tendr llwyddiannus. Yr arfer gorau yw sefydlu panel gwerthuso i werthuso tendrau.</w:t>
            </w:r>
          </w:p>
          <w:p w14:paraId="63E13437" w14:textId="77777777" w:rsidR="001A435F" w:rsidRPr="00047C2D" w:rsidRDefault="005525E2" w:rsidP="00047C2D">
            <w:pPr>
              <w:rPr>
                <w:rFonts w:asciiTheme="minorHAnsi" w:hAnsiTheme="minorHAnsi" w:cstheme="minorHAnsi"/>
              </w:rPr>
            </w:pPr>
            <w:r w:rsidRPr="00047C2D">
              <w:rPr>
                <w:rFonts w:ascii="Calibri" w:hAnsi="Calibri" w:cstheme="minorHAnsi"/>
                <w:b/>
                <w:bCs/>
                <w:lang w:val="cy-GB"/>
              </w:rPr>
              <w:t xml:space="preserve">** </w:t>
            </w:r>
            <w:r w:rsidRPr="00047C2D">
              <w:rPr>
                <w:rFonts w:ascii="Calibri" w:hAnsi="Calibri" w:cstheme="minorHAnsi"/>
                <w:lang w:val="cy-GB"/>
              </w:rPr>
              <w:t>Os na ddaw mwy nag un tendr i law mae'n</w:t>
            </w:r>
            <w:r w:rsidRPr="00047C2D">
              <w:rPr>
                <w:rFonts w:ascii="Calibri" w:hAnsi="Calibri" w:cstheme="minorHAnsi"/>
                <w:b/>
                <w:bCs/>
                <w:lang w:val="cy-GB"/>
              </w:rPr>
              <w:t xml:space="preserve"> </w:t>
            </w:r>
            <w:r w:rsidRPr="00047C2D">
              <w:rPr>
                <w:rFonts w:ascii="Calibri" w:hAnsi="Calibri" w:cstheme="minorHAnsi"/>
                <w:b/>
                <w:bCs/>
                <w:u w:val="single"/>
                <w:lang w:val="cy-GB"/>
              </w:rPr>
              <w:t xml:space="preserve">rhaid </w:t>
            </w:r>
            <w:r w:rsidRPr="00047C2D">
              <w:rPr>
                <w:rFonts w:ascii="Calibri" w:hAnsi="Calibri" w:cstheme="minorHAnsi"/>
                <w:lang w:val="cy-GB"/>
              </w:rPr>
              <w:t xml:space="preserve">cysylltu â'r Rheolwr Prosiect o Gyngor Sir Caerfyrddin (CSC), i roi'r manylion a chyfiawnhau'r broses gaffael a ddefnyddiwyd. Bydd yn rhaid i'r penderfyniad i symud ymlaen i brynu gael ei gymeradwyo gan CSC, fesul achos. Mewn amgylchiadau lle mae'n amlwg y gellid ceisio mwy nag un tendr, </w:t>
            </w:r>
            <w:r w:rsidRPr="00047C2D">
              <w:rPr>
                <w:rFonts w:ascii="Calibri" w:hAnsi="Calibri" w:cstheme="minorHAnsi"/>
                <w:u w:val="single"/>
                <w:lang w:val="cy-GB"/>
              </w:rPr>
              <w:t>efallai</w:t>
            </w:r>
            <w:r w:rsidRPr="00047C2D">
              <w:rPr>
                <w:rFonts w:ascii="Calibri" w:hAnsi="Calibri" w:cstheme="minorHAnsi"/>
                <w:lang w:val="cy-GB"/>
              </w:rPr>
              <w:t xml:space="preserve"> y bydd yn ofynnol hysbysebu ar wefan </w:t>
            </w:r>
            <w:proofErr w:type="spellStart"/>
            <w:r w:rsidRPr="00047C2D">
              <w:rPr>
                <w:rFonts w:ascii="Calibri" w:hAnsi="Calibri" w:cstheme="minorHAnsi"/>
                <w:lang w:val="cy-GB"/>
              </w:rPr>
              <w:t>GwerthwchiGymru</w:t>
            </w:r>
            <w:proofErr w:type="spellEnd"/>
            <w:r w:rsidRPr="00047C2D">
              <w:rPr>
                <w:rFonts w:ascii="Calibri" w:hAnsi="Calibri" w:cstheme="minorHAnsi"/>
                <w:lang w:val="cy-GB"/>
              </w:rPr>
              <w:t>.</w:t>
            </w:r>
          </w:p>
        </w:tc>
      </w:tr>
      <w:tr w:rsidR="00E17718" w14:paraId="622B4B81" w14:textId="77777777" w:rsidTr="0035553B">
        <w:trPr>
          <w:trHeight w:val="1125"/>
        </w:trPr>
        <w:tc>
          <w:tcPr>
            <w:tcW w:w="1838" w:type="dxa"/>
            <w:shd w:val="clear" w:color="auto" w:fill="E6E6E6"/>
          </w:tcPr>
          <w:p w14:paraId="10E25D08" w14:textId="77777777" w:rsidR="001A435F" w:rsidRPr="00047C2D" w:rsidRDefault="005525E2" w:rsidP="00047C2D">
            <w:pPr>
              <w:rPr>
                <w:rFonts w:asciiTheme="minorHAnsi" w:hAnsiTheme="minorHAnsi" w:cstheme="minorHAnsi"/>
                <w:b/>
              </w:rPr>
            </w:pPr>
            <w:r w:rsidRPr="00047C2D">
              <w:rPr>
                <w:rFonts w:ascii="Calibri" w:hAnsi="Calibri" w:cstheme="minorHAnsi"/>
                <w:b/>
                <w:bCs/>
                <w:lang w:val="cy-GB"/>
              </w:rPr>
              <w:t>Gwaith</w:t>
            </w:r>
          </w:p>
        </w:tc>
        <w:tc>
          <w:tcPr>
            <w:tcW w:w="1418" w:type="dxa"/>
            <w:shd w:val="clear" w:color="auto" w:fill="E6E6E6"/>
          </w:tcPr>
          <w:p w14:paraId="5717A724" w14:textId="77777777" w:rsidR="001A435F" w:rsidRPr="00047C2D" w:rsidRDefault="005525E2" w:rsidP="00047C2D">
            <w:pPr>
              <w:rPr>
                <w:rFonts w:asciiTheme="minorHAnsi" w:hAnsiTheme="minorHAnsi" w:cstheme="minorHAnsi"/>
                <w:b/>
              </w:rPr>
            </w:pPr>
            <w:r w:rsidRPr="00047C2D">
              <w:rPr>
                <w:rFonts w:ascii="Calibri" w:hAnsi="Calibri" w:cstheme="minorHAnsi"/>
                <w:b/>
                <w:bCs/>
                <w:lang w:val="cy-GB"/>
              </w:rPr>
              <w:t>£75,000 a £5,336,937</w:t>
            </w:r>
          </w:p>
        </w:tc>
        <w:tc>
          <w:tcPr>
            <w:tcW w:w="6945" w:type="dxa"/>
          </w:tcPr>
          <w:p w14:paraId="4173E280" w14:textId="77777777" w:rsidR="001A435F" w:rsidRPr="00047C2D" w:rsidRDefault="005525E2" w:rsidP="00047C2D">
            <w:pPr>
              <w:rPr>
                <w:rFonts w:asciiTheme="minorHAnsi" w:hAnsiTheme="minorHAnsi" w:cstheme="minorHAnsi"/>
              </w:rPr>
            </w:pPr>
            <w:r w:rsidRPr="00047C2D">
              <w:rPr>
                <w:rFonts w:asciiTheme="minorHAnsi" w:hAnsiTheme="minorHAnsi" w:cstheme="minorHAnsi"/>
                <w:u w:val="single"/>
                <w:lang w:val="cy-GB"/>
              </w:rPr>
              <w:t>Rhaid</w:t>
            </w:r>
            <w:r w:rsidRPr="00047C2D">
              <w:rPr>
                <w:rFonts w:asciiTheme="minorHAnsi" w:hAnsiTheme="minorHAnsi" w:cstheme="minorHAnsi"/>
                <w:lang w:val="cy-GB"/>
              </w:rPr>
              <w:t xml:space="preserve"> ceisio o leiaf </w:t>
            </w:r>
            <w:r w:rsidRPr="00047C2D">
              <w:rPr>
                <w:rFonts w:asciiTheme="minorHAnsi" w:hAnsiTheme="minorHAnsi" w:cstheme="minorHAnsi"/>
                <w:b/>
                <w:bCs/>
                <w:lang w:val="cy-GB"/>
              </w:rPr>
              <w:t>4 tendr</w:t>
            </w:r>
            <w:r w:rsidRPr="00047C2D">
              <w:rPr>
                <w:rFonts w:asciiTheme="minorHAnsi" w:hAnsiTheme="minorHAnsi" w:cstheme="minorHAnsi"/>
                <w:lang w:val="cy-GB"/>
              </w:rPr>
              <w:t xml:space="preserve"> o ffynonellau cystadleuol*, gydag  </w:t>
            </w:r>
            <w:r w:rsidRPr="00047C2D">
              <w:rPr>
                <w:rFonts w:asciiTheme="minorHAnsi" w:hAnsiTheme="minorHAnsi" w:cstheme="minorHAnsi"/>
                <w:b/>
                <w:bCs/>
                <w:lang w:val="cy-GB"/>
              </w:rPr>
              <w:t>isafswm o 3 thendr yn dod i law**.</w:t>
            </w:r>
            <w:r w:rsidRPr="00047C2D">
              <w:rPr>
                <w:rFonts w:asciiTheme="minorHAnsi" w:hAnsiTheme="minorHAnsi" w:cstheme="minorHAnsi"/>
                <w:lang w:val="cy-GB"/>
              </w:rPr>
              <w:t xml:space="preserve"> </w:t>
            </w:r>
          </w:p>
          <w:p w14:paraId="15C51AD9" w14:textId="77777777" w:rsidR="001A435F" w:rsidRPr="00047C2D" w:rsidRDefault="005525E2" w:rsidP="00047C2D">
            <w:pPr>
              <w:rPr>
                <w:rFonts w:asciiTheme="minorHAnsi" w:hAnsiTheme="minorHAnsi" w:cstheme="minorHAnsi"/>
              </w:rPr>
            </w:pPr>
            <w:r w:rsidRPr="00047C2D">
              <w:rPr>
                <w:rFonts w:asciiTheme="minorHAnsi" w:hAnsiTheme="minorHAnsi" w:cstheme="minorHAnsi"/>
                <w:lang w:val="cy-GB"/>
              </w:rPr>
              <w:t xml:space="preserve">Mae'n rhaid rhoi'r un wybodaeth i bawb sy’n tendro: </w:t>
            </w:r>
          </w:p>
          <w:p w14:paraId="45A3C236" w14:textId="77777777" w:rsidR="001A435F" w:rsidRPr="00047C2D" w:rsidRDefault="005525E2" w:rsidP="00047C2D">
            <w:pPr>
              <w:numPr>
                <w:ilvl w:val="0"/>
                <w:numId w:val="36"/>
              </w:numPr>
              <w:rPr>
                <w:rFonts w:asciiTheme="minorHAnsi" w:hAnsiTheme="minorHAnsi" w:cstheme="minorHAnsi"/>
              </w:rPr>
            </w:pPr>
            <w:r w:rsidRPr="00047C2D">
              <w:rPr>
                <w:rFonts w:asciiTheme="minorHAnsi" w:hAnsiTheme="minorHAnsi" w:cstheme="minorHAnsi"/>
                <w:lang w:val="cy-GB"/>
              </w:rPr>
              <w:t xml:space="preserve">yr un fanyleb a'r un gofynion, </w:t>
            </w:r>
          </w:p>
          <w:p w14:paraId="365E611E" w14:textId="77777777" w:rsidR="001A435F" w:rsidRPr="00047C2D" w:rsidRDefault="005525E2" w:rsidP="00047C2D">
            <w:pPr>
              <w:numPr>
                <w:ilvl w:val="0"/>
                <w:numId w:val="36"/>
              </w:numPr>
              <w:rPr>
                <w:rFonts w:asciiTheme="minorHAnsi" w:hAnsiTheme="minorHAnsi" w:cstheme="minorHAnsi"/>
              </w:rPr>
            </w:pPr>
            <w:r w:rsidRPr="00047C2D">
              <w:rPr>
                <w:rFonts w:asciiTheme="minorHAnsi" w:hAnsiTheme="minorHAnsi" w:cstheme="minorHAnsi"/>
                <w:lang w:val="cy-GB"/>
              </w:rPr>
              <w:t xml:space="preserve">amlinelliad o'r meini prawf gwerthuso a ddefnyddir wrth ddyfarnu'r contract ac </w:t>
            </w:r>
          </w:p>
          <w:p w14:paraId="5DC08B05" w14:textId="77777777" w:rsidR="001A435F" w:rsidRPr="00047C2D" w:rsidRDefault="005525E2" w:rsidP="00047C2D">
            <w:pPr>
              <w:numPr>
                <w:ilvl w:val="0"/>
                <w:numId w:val="36"/>
              </w:numPr>
              <w:rPr>
                <w:rFonts w:asciiTheme="minorHAnsi" w:hAnsiTheme="minorHAnsi" w:cstheme="minorHAnsi"/>
              </w:rPr>
            </w:pPr>
            <w:r w:rsidRPr="00047C2D">
              <w:rPr>
                <w:rFonts w:asciiTheme="minorHAnsi" w:hAnsiTheme="minorHAnsi" w:cstheme="minorHAnsi"/>
                <w:lang w:val="cy-GB"/>
              </w:rPr>
              <w:t>yr un dyddiad cau ar gyfer cyflwyno tendrau, gydag ymrwymiad i beidio â derbyn ceisiadau ar ôl hynny.</w:t>
            </w:r>
          </w:p>
          <w:p w14:paraId="3EA237D3" w14:textId="77777777" w:rsidR="001A435F" w:rsidRPr="00047C2D" w:rsidRDefault="005525E2" w:rsidP="00047C2D">
            <w:pPr>
              <w:rPr>
                <w:rFonts w:asciiTheme="minorHAnsi" w:hAnsiTheme="minorHAnsi" w:cstheme="minorHAnsi"/>
              </w:rPr>
            </w:pPr>
            <w:r w:rsidRPr="00047C2D">
              <w:rPr>
                <w:rFonts w:asciiTheme="minorHAnsi" w:hAnsiTheme="minorHAnsi" w:cstheme="minorHAnsi"/>
                <w:lang w:val="cy-GB"/>
              </w:rPr>
              <w:t>Mae'n rhaid i'r broses werthuso a ddefnyddir gyd-fynd â'r meini prawf gwerthuso a bennwyd yn wreiddiol a rhaid llunio adroddiad gwerthuso sy'n nodi ar ba sail y dyfarnwyd y tendr llwyddiannus.  Yr arfer gorau yw sefydlu panel gwerthuso i werthuso tendrau.</w:t>
            </w:r>
          </w:p>
          <w:p w14:paraId="704480E7" w14:textId="77777777" w:rsidR="001A435F" w:rsidRPr="00047C2D" w:rsidRDefault="005525E2" w:rsidP="00047C2D">
            <w:pPr>
              <w:rPr>
                <w:rFonts w:asciiTheme="minorHAnsi" w:hAnsiTheme="minorHAnsi" w:cstheme="minorHAnsi"/>
                <w:iCs/>
              </w:rPr>
            </w:pPr>
            <w:r w:rsidRPr="00047C2D">
              <w:rPr>
                <w:rFonts w:ascii="Calibri" w:hAnsi="Calibri" w:cstheme="minorHAnsi"/>
                <w:b/>
                <w:bCs/>
                <w:iCs/>
                <w:lang w:val="cy-GB"/>
              </w:rPr>
              <w:t xml:space="preserve">** </w:t>
            </w:r>
            <w:r w:rsidRPr="00047C2D">
              <w:rPr>
                <w:rFonts w:ascii="Calibri" w:hAnsi="Calibri" w:cstheme="minorHAnsi"/>
                <w:iCs/>
                <w:lang w:val="cy-GB"/>
              </w:rPr>
              <w:t>Os na ddaw mwy nag un tendr i law mae'n</w:t>
            </w:r>
            <w:r w:rsidRPr="00047C2D">
              <w:rPr>
                <w:rFonts w:ascii="Calibri" w:hAnsi="Calibri" w:cstheme="minorHAnsi"/>
                <w:b/>
                <w:bCs/>
                <w:iCs/>
                <w:lang w:val="cy-GB"/>
              </w:rPr>
              <w:t xml:space="preserve"> </w:t>
            </w:r>
            <w:r w:rsidRPr="00047C2D">
              <w:rPr>
                <w:rFonts w:ascii="Calibri" w:hAnsi="Calibri" w:cstheme="minorHAnsi"/>
                <w:b/>
                <w:bCs/>
                <w:iCs/>
                <w:u w:val="single"/>
                <w:lang w:val="cy-GB"/>
              </w:rPr>
              <w:t xml:space="preserve">rhaid </w:t>
            </w:r>
            <w:r w:rsidRPr="00047C2D">
              <w:rPr>
                <w:rFonts w:ascii="Calibri" w:hAnsi="Calibri" w:cstheme="minorHAnsi"/>
                <w:iCs/>
                <w:lang w:val="cy-GB"/>
              </w:rPr>
              <w:t xml:space="preserve">cysylltu â'r Rheolwr Prosiect o Gyngor Sir Caerfyrddin (CSC), i roi'r manylion a chyfiawnhau'r broses gaffael a ddefnyddiwyd. Bydd yn rhaid i'r penderfyniad i symud ymlaen i brynu gael ei gymeradwyo gan CSC, fesul achos. Mewn amgylchiadau lle mae'n amlwg y gellid ceisio mwy nag un tendr, </w:t>
            </w:r>
            <w:r w:rsidRPr="00047C2D">
              <w:rPr>
                <w:rFonts w:ascii="Calibri" w:hAnsi="Calibri" w:cstheme="minorHAnsi"/>
                <w:iCs/>
                <w:u w:val="single"/>
                <w:lang w:val="cy-GB"/>
              </w:rPr>
              <w:t>efallai</w:t>
            </w:r>
            <w:r w:rsidRPr="00047C2D">
              <w:rPr>
                <w:rFonts w:ascii="Calibri" w:hAnsi="Calibri" w:cstheme="minorHAnsi"/>
                <w:iCs/>
                <w:lang w:val="cy-GB"/>
              </w:rPr>
              <w:t xml:space="preserve"> y bydd yn ofynnol hysbysebu ar wefan </w:t>
            </w:r>
            <w:proofErr w:type="spellStart"/>
            <w:r w:rsidRPr="00047C2D">
              <w:rPr>
                <w:rFonts w:ascii="Calibri" w:hAnsi="Calibri" w:cstheme="minorHAnsi"/>
                <w:iCs/>
                <w:lang w:val="cy-GB"/>
              </w:rPr>
              <w:t>GwerthwchiGymru</w:t>
            </w:r>
            <w:proofErr w:type="spellEnd"/>
            <w:r w:rsidRPr="00047C2D">
              <w:rPr>
                <w:rFonts w:ascii="Calibri" w:hAnsi="Calibri" w:cstheme="minorHAnsi"/>
                <w:iCs/>
                <w:lang w:val="cy-GB"/>
              </w:rPr>
              <w:t>.</w:t>
            </w:r>
          </w:p>
          <w:p w14:paraId="0F12034D" w14:textId="77777777" w:rsidR="001A435F" w:rsidRPr="00047C2D" w:rsidRDefault="005525E2" w:rsidP="00047C2D">
            <w:pPr>
              <w:rPr>
                <w:rFonts w:asciiTheme="minorHAnsi" w:hAnsiTheme="minorHAnsi" w:cstheme="minorHAnsi"/>
                <w:b/>
                <w:iCs/>
              </w:rPr>
            </w:pPr>
            <w:r w:rsidRPr="00047C2D">
              <w:rPr>
                <w:rFonts w:ascii="Calibri" w:hAnsi="Calibri" w:cstheme="minorHAnsi"/>
                <w:b/>
                <w:bCs/>
                <w:iCs/>
                <w:lang w:val="cy-GB"/>
              </w:rPr>
              <w:t xml:space="preserve">Yn achos contractau sy'n werth mwy na £250k: </w:t>
            </w:r>
          </w:p>
          <w:p w14:paraId="41154B4F" w14:textId="77777777" w:rsidR="001A435F" w:rsidRPr="00047C2D" w:rsidRDefault="005525E2" w:rsidP="00047C2D">
            <w:pPr>
              <w:numPr>
                <w:ilvl w:val="0"/>
                <w:numId w:val="48"/>
              </w:numPr>
              <w:rPr>
                <w:rFonts w:asciiTheme="minorHAnsi" w:hAnsiTheme="minorHAnsi" w:cstheme="minorHAnsi"/>
              </w:rPr>
            </w:pPr>
            <w:r w:rsidRPr="00047C2D">
              <w:rPr>
                <w:rFonts w:asciiTheme="minorHAnsi" w:hAnsiTheme="minorHAnsi" w:cstheme="minorHAnsi"/>
                <w:lang w:val="cy-GB"/>
              </w:rPr>
              <w:t xml:space="preserve">Wrth ddewis contractwyr ar gyfer y rhestr dendrau, argymhellir cynnal y diwydrwydd dyladwy a'r gwiriadau ariannol priodol ar y partïon hyn. </w:t>
            </w:r>
          </w:p>
          <w:p w14:paraId="68F6E13A" w14:textId="77777777" w:rsidR="001A435F" w:rsidRPr="00047C2D" w:rsidRDefault="005525E2" w:rsidP="00047C2D">
            <w:pPr>
              <w:numPr>
                <w:ilvl w:val="0"/>
                <w:numId w:val="48"/>
              </w:numPr>
              <w:rPr>
                <w:rFonts w:asciiTheme="minorHAnsi" w:hAnsiTheme="minorHAnsi" w:cstheme="minorHAnsi"/>
              </w:rPr>
            </w:pPr>
            <w:r w:rsidRPr="00047C2D">
              <w:rPr>
                <w:rFonts w:asciiTheme="minorHAnsi" w:hAnsiTheme="minorHAnsi" w:cstheme="minorHAnsi"/>
                <w:lang w:val="cy-GB"/>
              </w:rPr>
              <w:lastRenderedPageBreak/>
              <w:t xml:space="preserve">Mae'n rhaid, o leiaf, cynnal diwydrwydd dyladwy a gwiriadau ariannol ar y contractwr a </w:t>
            </w:r>
            <w:proofErr w:type="spellStart"/>
            <w:r w:rsidRPr="00047C2D">
              <w:rPr>
                <w:rFonts w:asciiTheme="minorHAnsi" w:hAnsiTheme="minorHAnsi" w:cstheme="minorHAnsi"/>
                <w:lang w:val="cy-GB"/>
              </w:rPr>
              <w:t>ffefrir</w:t>
            </w:r>
            <w:proofErr w:type="spellEnd"/>
            <w:r w:rsidRPr="00047C2D">
              <w:rPr>
                <w:rFonts w:asciiTheme="minorHAnsi" w:hAnsiTheme="minorHAnsi" w:cstheme="minorHAnsi"/>
                <w:lang w:val="cy-GB"/>
              </w:rPr>
              <w:t xml:space="preserve"> yn dilyn y gwerthusiad a chyn dyfarnu'r contract.</w:t>
            </w:r>
          </w:p>
        </w:tc>
      </w:tr>
      <w:tr w:rsidR="00E17718" w14:paraId="1DFD1E30" w14:textId="77777777" w:rsidTr="00C27DFC">
        <w:trPr>
          <w:trHeight w:val="687"/>
        </w:trPr>
        <w:tc>
          <w:tcPr>
            <w:tcW w:w="10201" w:type="dxa"/>
            <w:gridSpan w:val="3"/>
            <w:shd w:val="clear" w:color="auto" w:fill="E6E6E6"/>
          </w:tcPr>
          <w:p w14:paraId="1EC59BF7" w14:textId="3302383C" w:rsidR="00571336" w:rsidRPr="000025DA" w:rsidRDefault="005525E2" w:rsidP="00047C2D">
            <w:pPr>
              <w:rPr>
                <w:rFonts w:asciiTheme="minorHAnsi" w:hAnsiTheme="minorHAnsi" w:cstheme="minorHAnsi"/>
                <w:b/>
                <w:bCs/>
              </w:rPr>
            </w:pPr>
            <w:r w:rsidRPr="000025DA">
              <w:rPr>
                <w:rFonts w:ascii="Calibri" w:hAnsi="Calibri" w:cstheme="minorHAnsi"/>
                <w:b/>
                <w:bCs/>
                <w:lang w:val="cy-GB"/>
              </w:rPr>
              <w:lastRenderedPageBreak/>
              <w:t>DS - Nid yw trothwyon gwario ar gyfer Nwyddau / Gwasanaethau o dan £213,477 a gwaith o dan £5,336,937 yn cynnwys TAW</w:t>
            </w:r>
          </w:p>
        </w:tc>
      </w:tr>
      <w:tr w:rsidR="00E17718" w14:paraId="376124A2" w14:textId="77777777" w:rsidTr="0035553B">
        <w:trPr>
          <w:trHeight w:val="840"/>
        </w:trPr>
        <w:tc>
          <w:tcPr>
            <w:tcW w:w="1838" w:type="dxa"/>
            <w:shd w:val="clear" w:color="auto" w:fill="E6E6E6"/>
          </w:tcPr>
          <w:p w14:paraId="31FC811C" w14:textId="77777777" w:rsidR="001A435F" w:rsidRPr="00047C2D" w:rsidRDefault="005525E2" w:rsidP="00047C2D">
            <w:pPr>
              <w:rPr>
                <w:rFonts w:asciiTheme="minorHAnsi" w:hAnsiTheme="minorHAnsi" w:cstheme="minorHAnsi"/>
                <w:b/>
              </w:rPr>
            </w:pPr>
            <w:r w:rsidRPr="00047C2D">
              <w:rPr>
                <w:rFonts w:ascii="Calibri" w:hAnsi="Calibri" w:cstheme="minorHAnsi"/>
                <w:b/>
                <w:bCs/>
                <w:lang w:val="cy-GB"/>
              </w:rPr>
              <w:t>Nwyddau a Gwasanaethau</w:t>
            </w:r>
          </w:p>
        </w:tc>
        <w:tc>
          <w:tcPr>
            <w:tcW w:w="1418" w:type="dxa"/>
            <w:shd w:val="clear" w:color="auto" w:fill="E6E6E6"/>
          </w:tcPr>
          <w:p w14:paraId="3EF1E291" w14:textId="77777777" w:rsidR="001A435F" w:rsidRPr="00047C2D" w:rsidRDefault="005525E2" w:rsidP="00047C2D">
            <w:pPr>
              <w:rPr>
                <w:rFonts w:asciiTheme="minorHAnsi" w:hAnsiTheme="minorHAnsi" w:cstheme="minorHAnsi"/>
                <w:b/>
              </w:rPr>
            </w:pPr>
            <w:r w:rsidRPr="00047C2D">
              <w:rPr>
                <w:rFonts w:ascii="Calibri" w:hAnsi="Calibri" w:cstheme="minorHAnsi"/>
                <w:b/>
                <w:bCs/>
                <w:lang w:val="cy-GB"/>
              </w:rPr>
              <w:t xml:space="preserve">Mwy na £213,477 </w:t>
            </w:r>
          </w:p>
        </w:tc>
        <w:tc>
          <w:tcPr>
            <w:tcW w:w="6945" w:type="dxa"/>
          </w:tcPr>
          <w:p w14:paraId="608DB4E2" w14:textId="77777777" w:rsidR="001A435F" w:rsidRPr="00B32CC2" w:rsidRDefault="005525E2" w:rsidP="00047C2D">
            <w:pPr>
              <w:rPr>
                <w:rFonts w:asciiTheme="minorHAnsi" w:hAnsiTheme="minorHAnsi" w:cstheme="minorHAnsi"/>
              </w:rPr>
            </w:pPr>
            <w:r w:rsidRPr="00B32CC2">
              <w:rPr>
                <w:rFonts w:asciiTheme="minorHAnsi" w:hAnsiTheme="minorHAnsi" w:cstheme="minorHAnsi"/>
                <w:lang w:val="cy-GB"/>
              </w:rPr>
              <w:t xml:space="preserve">Os yw contract am Nwyddau neu Wasanaethau yn debygol o fod yn </w:t>
            </w:r>
            <w:r w:rsidRPr="00B32CC2">
              <w:rPr>
                <w:rFonts w:asciiTheme="minorHAnsi" w:hAnsiTheme="minorHAnsi" w:cstheme="minorHAnsi"/>
                <w:b/>
                <w:bCs/>
                <w:lang w:val="cy-GB"/>
              </w:rPr>
              <w:t>fwy na £213,477</w:t>
            </w:r>
            <w:r w:rsidRPr="00B32CC2">
              <w:rPr>
                <w:rFonts w:asciiTheme="minorHAnsi" w:hAnsiTheme="minorHAnsi" w:cstheme="minorHAnsi"/>
                <w:lang w:val="cy-GB"/>
              </w:rPr>
              <w:t xml:space="preserve"> mae'n </w:t>
            </w:r>
            <w:r w:rsidRPr="00B32CC2">
              <w:rPr>
                <w:rFonts w:asciiTheme="minorHAnsi" w:hAnsiTheme="minorHAnsi" w:cstheme="minorHAnsi"/>
                <w:b/>
                <w:bCs/>
                <w:lang w:val="cy-GB"/>
              </w:rPr>
              <w:t>rhaid i'r ymgeisydd gysylltu â rheolwr y prosiect</w:t>
            </w:r>
            <w:r w:rsidRPr="00B32CC2">
              <w:rPr>
                <w:rFonts w:asciiTheme="minorHAnsi" w:hAnsiTheme="minorHAnsi" w:cstheme="minorHAnsi"/>
                <w:lang w:val="cy-GB"/>
              </w:rPr>
              <w:t xml:space="preserve"> i gael gwybod a fydd Cytundeb Sefydliad Masnach y Byd ar Gaffael gan Lywodraethau yn berthnasol i'r contract.</w:t>
            </w:r>
          </w:p>
        </w:tc>
      </w:tr>
      <w:tr w:rsidR="00E17718" w14:paraId="785BAC41" w14:textId="77777777" w:rsidTr="0035553B">
        <w:trPr>
          <w:trHeight w:val="698"/>
        </w:trPr>
        <w:tc>
          <w:tcPr>
            <w:tcW w:w="1838" w:type="dxa"/>
            <w:shd w:val="clear" w:color="auto" w:fill="E6E6E6"/>
          </w:tcPr>
          <w:p w14:paraId="24C72F39" w14:textId="77777777" w:rsidR="001A435F" w:rsidRPr="00047C2D" w:rsidRDefault="005525E2" w:rsidP="00047C2D">
            <w:pPr>
              <w:rPr>
                <w:rFonts w:asciiTheme="minorHAnsi" w:hAnsiTheme="minorHAnsi" w:cstheme="minorHAnsi"/>
                <w:b/>
              </w:rPr>
            </w:pPr>
            <w:r w:rsidRPr="00047C2D">
              <w:rPr>
                <w:rFonts w:ascii="Calibri" w:hAnsi="Calibri" w:cstheme="minorHAnsi"/>
                <w:b/>
                <w:bCs/>
                <w:lang w:val="cy-GB"/>
              </w:rPr>
              <w:t>Gwaith</w:t>
            </w:r>
          </w:p>
        </w:tc>
        <w:tc>
          <w:tcPr>
            <w:tcW w:w="1418" w:type="dxa"/>
            <w:shd w:val="clear" w:color="auto" w:fill="E6E6E6"/>
          </w:tcPr>
          <w:p w14:paraId="086B656B" w14:textId="77777777" w:rsidR="001A435F" w:rsidRPr="00047C2D" w:rsidRDefault="005525E2" w:rsidP="00047C2D">
            <w:pPr>
              <w:rPr>
                <w:rFonts w:asciiTheme="minorHAnsi" w:hAnsiTheme="minorHAnsi" w:cstheme="minorHAnsi"/>
                <w:b/>
              </w:rPr>
            </w:pPr>
            <w:r w:rsidRPr="00047C2D">
              <w:rPr>
                <w:rFonts w:ascii="Calibri" w:hAnsi="Calibri" w:cstheme="minorHAnsi"/>
                <w:b/>
                <w:bCs/>
                <w:lang w:val="cy-GB"/>
              </w:rPr>
              <w:t xml:space="preserve">Mwy na £5,336,937 </w:t>
            </w:r>
          </w:p>
        </w:tc>
        <w:tc>
          <w:tcPr>
            <w:tcW w:w="6945" w:type="dxa"/>
          </w:tcPr>
          <w:p w14:paraId="1B1E66D5" w14:textId="77777777" w:rsidR="001A435F" w:rsidRPr="00B32CC2" w:rsidRDefault="005525E2" w:rsidP="00047C2D">
            <w:pPr>
              <w:rPr>
                <w:rFonts w:asciiTheme="minorHAnsi" w:hAnsiTheme="minorHAnsi" w:cstheme="minorHAnsi"/>
              </w:rPr>
            </w:pPr>
            <w:r w:rsidRPr="00B32CC2">
              <w:rPr>
                <w:rFonts w:asciiTheme="minorHAnsi" w:hAnsiTheme="minorHAnsi" w:cstheme="minorHAnsi"/>
                <w:lang w:val="cy-GB"/>
              </w:rPr>
              <w:t xml:space="preserve">Os yw contract am Waith yn debygol o fod yn </w:t>
            </w:r>
            <w:r w:rsidRPr="00B32CC2">
              <w:rPr>
                <w:rFonts w:asciiTheme="minorHAnsi" w:hAnsiTheme="minorHAnsi" w:cstheme="minorHAnsi"/>
                <w:b/>
                <w:bCs/>
                <w:lang w:val="cy-GB"/>
              </w:rPr>
              <w:t>fwy na £5,336,937</w:t>
            </w:r>
            <w:r w:rsidRPr="00B32CC2">
              <w:rPr>
                <w:rFonts w:asciiTheme="minorHAnsi" w:hAnsiTheme="minorHAnsi" w:cstheme="minorHAnsi"/>
                <w:lang w:val="cy-GB"/>
              </w:rPr>
              <w:t xml:space="preserve"> mae'n </w:t>
            </w:r>
            <w:r w:rsidRPr="00B32CC2">
              <w:rPr>
                <w:rFonts w:asciiTheme="minorHAnsi" w:hAnsiTheme="minorHAnsi" w:cstheme="minorHAnsi"/>
                <w:b/>
                <w:bCs/>
                <w:lang w:val="cy-GB"/>
              </w:rPr>
              <w:t>rhaid i'r ymgeisydd gysylltu â rheolwr y prosiect</w:t>
            </w:r>
            <w:r w:rsidRPr="00B32CC2">
              <w:rPr>
                <w:rFonts w:asciiTheme="minorHAnsi" w:hAnsiTheme="minorHAnsi" w:cstheme="minorHAnsi"/>
                <w:lang w:val="cy-GB"/>
              </w:rPr>
              <w:t xml:space="preserve"> i gael gwybod a fydd Cytundeb Sefydliad Masnach y Byd ar Gaffael gan Lywodraethau yn berthnasol i'r contract.</w:t>
            </w:r>
          </w:p>
        </w:tc>
      </w:tr>
      <w:tr w:rsidR="00E17718" w14:paraId="1B997BE9" w14:textId="77777777" w:rsidTr="00B26B2D">
        <w:trPr>
          <w:trHeight w:val="698"/>
        </w:trPr>
        <w:tc>
          <w:tcPr>
            <w:tcW w:w="10201" w:type="dxa"/>
            <w:gridSpan w:val="3"/>
            <w:shd w:val="clear" w:color="auto" w:fill="E6E6E6"/>
          </w:tcPr>
          <w:p w14:paraId="0C1BA51A" w14:textId="63BF1896" w:rsidR="00243016" w:rsidRPr="00243016" w:rsidRDefault="005525E2" w:rsidP="00047C2D">
            <w:pPr>
              <w:rPr>
                <w:rFonts w:asciiTheme="minorHAnsi" w:hAnsiTheme="minorHAnsi" w:cstheme="minorHAnsi"/>
                <w:b/>
                <w:bCs/>
              </w:rPr>
            </w:pPr>
            <w:r w:rsidRPr="00243016">
              <w:rPr>
                <w:rFonts w:ascii="Calibri" w:hAnsi="Calibri" w:cstheme="minorHAnsi"/>
                <w:b/>
                <w:bCs/>
                <w:lang w:val="cy-GB"/>
              </w:rPr>
              <w:t xml:space="preserve">* Wrth gyfrifo gwerth </w:t>
            </w:r>
            <w:proofErr w:type="spellStart"/>
            <w:r w:rsidRPr="00243016">
              <w:rPr>
                <w:rFonts w:ascii="Calibri" w:hAnsi="Calibri" w:cstheme="minorHAnsi"/>
                <w:b/>
                <w:bCs/>
                <w:lang w:val="cy-GB"/>
              </w:rPr>
              <w:t>amcangyfrifedig</w:t>
            </w:r>
            <w:proofErr w:type="spellEnd"/>
            <w:r w:rsidRPr="00243016">
              <w:rPr>
                <w:rFonts w:ascii="Calibri" w:hAnsi="Calibri" w:cstheme="minorHAnsi"/>
                <w:b/>
                <w:bCs/>
                <w:lang w:val="cy-GB"/>
              </w:rPr>
              <w:t xml:space="preserve"> y contract er mwyn penderfynu a yw rheoliadau llawn y DU yn berthnasol, rhaid i'r amcangyfrif o werth y contract (ar gyfer y gwerthoedd hyn yn unig - nid yn is) fod yn cynnwys TAW ar 1 Ionawr 2022. Y rheswm dros hyn yw bod y DU yn aelod annibynnol o'r GPA (Cytundeb ar Gaffael gan Lywodraethau).</w:t>
            </w:r>
          </w:p>
        </w:tc>
      </w:tr>
    </w:tbl>
    <w:p w14:paraId="20E47C5B" w14:textId="77777777" w:rsidR="00150B0B" w:rsidRPr="00336760" w:rsidRDefault="00150B0B" w:rsidP="00040942">
      <w:pPr>
        <w:tabs>
          <w:tab w:val="left" w:pos="2268"/>
        </w:tabs>
        <w:ind w:right="-472"/>
        <w:rPr>
          <w:rFonts w:asciiTheme="minorHAnsi" w:hAnsiTheme="minorHAnsi" w:cstheme="minorHAnsi"/>
          <w:b/>
          <w:u w:val="single"/>
        </w:rPr>
      </w:pPr>
    </w:p>
    <w:p w14:paraId="788380F4" w14:textId="77777777" w:rsidR="00150B0B" w:rsidRPr="00336760" w:rsidRDefault="005525E2" w:rsidP="00336760">
      <w:pPr>
        <w:tabs>
          <w:tab w:val="left" w:pos="2268"/>
        </w:tabs>
        <w:ind w:left="-709" w:right="-472"/>
        <w:rPr>
          <w:rFonts w:asciiTheme="minorHAnsi" w:hAnsiTheme="minorHAnsi" w:cstheme="minorHAnsi"/>
          <w:b/>
          <w:u w:val="single"/>
        </w:rPr>
      </w:pPr>
      <w:r w:rsidRPr="00336760">
        <w:rPr>
          <w:rFonts w:ascii="Calibri" w:hAnsi="Calibri" w:cstheme="minorHAnsi"/>
          <w:b/>
          <w:bCs/>
          <w:u w:val="single"/>
          <w:lang w:val="cy-GB"/>
        </w:rPr>
        <w:t>Canllawiau Pwysig</w:t>
      </w:r>
    </w:p>
    <w:p w14:paraId="67F6FEEF" w14:textId="77777777" w:rsidR="00150B0B" w:rsidRPr="00336760" w:rsidRDefault="00150B0B" w:rsidP="00336760">
      <w:pPr>
        <w:tabs>
          <w:tab w:val="left" w:pos="2268"/>
        </w:tabs>
        <w:ind w:left="-709" w:right="-472"/>
        <w:rPr>
          <w:rFonts w:asciiTheme="minorHAnsi" w:hAnsiTheme="minorHAnsi" w:cstheme="minorHAnsi"/>
          <w:b/>
          <w:u w:val="single"/>
        </w:rPr>
      </w:pPr>
    </w:p>
    <w:p w14:paraId="099EFF0E" w14:textId="77777777" w:rsidR="00150B0B" w:rsidRPr="00336760" w:rsidRDefault="005525E2" w:rsidP="00336760">
      <w:pPr>
        <w:ind w:left="-709" w:right="-472"/>
        <w:rPr>
          <w:rFonts w:asciiTheme="minorHAnsi" w:hAnsiTheme="minorHAnsi" w:cstheme="minorHAnsi"/>
          <w:b/>
        </w:rPr>
      </w:pPr>
      <w:r w:rsidRPr="00336760">
        <w:rPr>
          <w:rFonts w:ascii="Calibri" w:hAnsi="Calibri" w:cstheme="minorHAnsi"/>
          <w:b/>
          <w:bCs/>
          <w:lang w:val="cy-GB"/>
        </w:rPr>
        <w:t xml:space="preserve">Hysbysebu trwy </w:t>
      </w:r>
      <w:proofErr w:type="spellStart"/>
      <w:r w:rsidRPr="00336760">
        <w:rPr>
          <w:rFonts w:ascii="Calibri" w:hAnsi="Calibri" w:cstheme="minorHAnsi"/>
          <w:b/>
          <w:bCs/>
          <w:lang w:val="cy-GB"/>
        </w:rPr>
        <w:t>Gwerthwchigymru</w:t>
      </w:r>
      <w:proofErr w:type="spellEnd"/>
    </w:p>
    <w:p w14:paraId="33AB629A" w14:textId="77777777" w:rsidR="00150B0B" w:rsidRPr="00336760" w:rsidRDefault="005525E2" w:rsidP="00336760">
      <w:pPr>
        <w:ind w:left="-709" w:right="-472"/>
        <w:rPr>
          <w:rFonts w:asciiTheme="minorHAnsi" w:hAnsiTheme="minorHAnsi" w:cstheme="minorHAnsi"/>
        </w:rPr>
      </w:pPr>
      <w:r w:rsidRPr="00336760">
        <w:rPr>
          <w:rFonts w:asciiTheme="minorHAnsi" w:hAnsiTheme="minorHAnsi" w:cstheme="minorHAnsi"/>
          <w:lang w:val="cy-GB"/>
        </w:rPr>
        <w:t xml:space="preserve">*Mae'n bosibl ichi hysbysebu ar y wefan Gaffael Genedlaethol, www.gwerthwchigymru.co.uk os yw'n anodd ichi bennu isafswm nifer y cyflenwyr sydd ei angen a/neu os hoffech newid cyflenwyr neu ddenu cyflenwyr newydd i gyflwyno dyfynbris neu dendr. Bernir mai hysbysebu ar wefan </w:t>
      </w:r>
      <w:proofErr w:type="spellStart"/>
      <w:r w:rsidRPr="00336760">
        <w:rPr>
          <w:rFonts w:asciiTheme="minorHAnsi" w:hAnsiTheme="minorHAnsi" w:cstheme="minorHAnsi"/>
          <w:lang w:val="cy-GB"/>
        </w:rPr>
        <w:t>GwerthwchiGymru</w:t>
      </w:r>
      <w:proofErr w:type="spellEnd"/>
      <w:r w:rsidRPr="00336760">
        <w:rPr>
          <w:rFonts w:asciiTheme="minorHAnsi" w:hAnsiTheme="minorHAnsi" w:cstheme="minorHAnsi"/>
          <w:lang w:val="cy-GB"/>
        </w:rPr>
        <w:t xml:space="preserve"> yw'r arfer gorau, ond efallai y byddai'n well gennych nodi cyflenwyr posibl a allai ddarparu'r cynnig gorau cyffredinol i chi. </w:t>
      </w:r>
    </w:p>
    <w:p w14:paraId="50F26F5B" w14:textId="77777777" w:rsidR="00150B0B" w:rsidRPr="00336760" w:rsidRDefault="005525E2" w:rsidP="00336760">
      <w:pPr>
        <w:ind w:left="-709" w:right="-472"/>
        <w:rPr>
          <w:rFonts w:asciiTheme="minorHAnsi" w:hAnsiTheme="minorHAnsi" w:cstheme="minorHAnsi"/>
        </w:rPr>
      </w:pPr>
      <w:r w:rsidRPr="00336760">
        <w:rPr>
          <w:rFonts w:asciiTheme="minorHAnsi" w:hAnsiTheme="minorHAnsi" w:cstheme="minorHAnsi"/>
          <w:lang w:val="cy-GB"/>
        </w:rPr>
        <w:t xml:space="preserve">Mae'r cyfleuster hwn ar gael i chi yn rhad ac am ddim, ewch i wefan </w:t>
      </w:r>
      <w:proofErr w:type="spellStart"/>
      <w:r w:rsidRPr="00336760">
        <w:rPr>
          <w:rFonts w:asciiTheme="minorHAnsi" w:hAnsiTheme="minorHAnsi" w:cstheme="minorHAnsi"/>
          <w:lang w:val="cy-GB"/>
        </w:rPr>
        <w:t>GwerthwchiGymru</w:t>
      </w:r>
      <w:proofErr w:type="spellEnd"/>
      <w:r w:rsidR="00DD4D56">
        <w:fldChar w:fldCharType="begin"/>
      </w:r>
      <w:r w:rsidR="00DD4D56">
        <w:instrText>HYPERLINK "http://www.sell2wales.gov.uk/"</w:instrText>
      </w:r>
      <w:r w:rsidR="00DD4D56">
        <w:fldChar w:fldCharType="separate"/>
      </w:r>
      <w:r w:rsidRPr="00336760">
        <w:rPr>
          <w:rStyle w:val="Hyperlink"/>
          <w:rFonts w:ascii="Calibri" w:hAnsi="Calibri" w:cstheme="minorHAnsi"/>
          <w:u w:val="none"/>
          <w:lang w:val="cy-GB"/>
        </w:rPr>
        <w:t xml:space="preserve"> www.gwerthwchigymru.llyw.cymru/</w:t>
      </w:r>
      <w:r w:rsidR="00DD4D56">
        <w:rPr>
          <w:rStyle w:val="Hyperlink"/>
          <w:rFonts w:ascii="Calibri" w:hAnsi="Calibri" w:cstheme="minorHAnsi"/>
          <w:u w:val="none"/>
          <w:lang w:val="cy-GB"/>
        </w:rPr>
        <w:fldChar w:fldCharType="end"/>
      </w:r>
      <w:r w:rsidRPr="00336760">
        <w:rPr>
          <w:rFonts w:asciiTheme="minorHAnsi" w:hAnsiTheme="minorHAnsi" w:cstheme="minorHAnsi"/>
          <w:lang w:val="cy-GB"/>
        </w:rPr>
        <w:t xml:space="preserve"> a chysylltwch â llinell gymorth y wefan ar 0800 222 9004 i gael rhagor o wybodaeth. </w:t>
      </w:r>
    </w:p>
    <w:p w14:paraId="7FA6E5D9" w14:textId="77777777" w:rsidR="00150B0B" w:rsidRPr="00336760" w:rsidRDefault="00150B0B" w:rsidP="00336760">
      <w:pPr>
        <w:ind w:left="-709" w:right="-472"/>
        <w:rPr>
          <w:rFonts w:asciiTheme="minorHAnsi" w:hAnsiTheme="minorHAnsi" w:cstheme="minorHAnsi"/>
        </w:rPr>
      </w:pPr>
    </w:p>
    <w:p w14:paraId="40CCB656" w14:textId="77777777" w:rsidR="00150B0B" w:rsidRPr="00336760" w:rsidRDefault="005525E2" w:rsidP="00336760">
      <w:pPr>
        <w:ind w:left="-709" w:right="-472"/>
        <w:rPr>
          <w:rFonts w:asciiTheme="minorHAnsi" w:hAnsiTheme="minorHAnsi" w:cstheme="minorHAnsi"/>
          <w:b/>
        </w:rPr>
      </w:pPr>
      <w:r w:rsidRPr="00336760">
        <w:rPr>
          <w:rFonts w:ascii="Calibri" w:hAnsi="Calibri" w:cstheme="minorHAnsi"/>
          <w:b/>
          <w:bCs/>
          <w:lang w:val="cy-GB"/>
        </w:rPr>
        <w:t>Ceisio Dyfynbrisiau/Tendrau</w:t>
      </w:r>
    </w:p>
    <w:p w14:paraId="087BC881" w14:textId="77777777" w:rsidR="00150B0B" w:rsidRPr="00336760" w:rsidRDefault="005525E2" w:rsidP="00336760">
      <w:pPr>
        <w:ind w:left="-709" w:right="-472"/>
        <w:rPr>
          <w:rFonts w:asciiTheme="minorHAnsi" w:hAnsiTheme="minorHAnsi" w:cstheme="minorHAnsi"/>
        </w:rPr>
      </w:pPr>
      <w:r w:rsidRPr="00336760">
        <w:rPr>
          <w:rFonts w:asciiTheme="minorHAnsi" w:hAnsiTheme="minorHAnsi" w:cstheme="minorHAnsi"/>
          <w:lang w:val="cy-GB"/>
        </w:rPr>
        <w:t xml:space="preserve">Yn achos gwariant sy'n fwy na £5,000, mae'n hanfodol bod y dyfynbrisiau/tendrau yn cael eu ceisio gan gyflenwyr priodol ar gyfer y nwyddau, y gwaith neu'r gwasanaethau sy'n ofynnol. Mewn amgylchiadau lle mae'n amlwg bod dyfynbrisiau/tendrau anaddas wedi'u ceisio, efallai y bydd yn ofynnol hysbysebu ar wefan </w:t>
      </w:r>
      <w:proofErr w:type="spellStart"/>
      <w:r w:rsidRPr="00336760">
        <w:rPr>
          <w:rFonts w:asciiTheme="minorHAnsi" w:hAnsiTheme="minorHAnsi" w:cstheme="minorHAnsi"/>
          <w:lang w:val="cy-GB"/>
        </w:rPr>
        <w:t>GwerthwchiGymru</w:t>
      </w:r>
      <w:proofErr w:type="spellEnd"/>
      <w:r w:rsidRPr="00336760">
        <w:rPr>
          <w:rFonts w:asciiTheme="minorHAnsi" w:hAnsiTheme="minorHAnsi" w:cstheme="minorHAnsi"/>
          <w:lang w:val="cy-GB"/>
        </w:rPr>
        <w:t>.</w:t>
      </w:r>
    </w:p>
    <w:p w14:paraId="0FC7A660" w14:textId="77777777" w:rsidR="00150B0B" w:rsidRPr="00336760" w:rsidRDefault="00150B0B" w:rsidP="00336760">
      <w:pPr>
        <w:ind w:left="-709" w:right="-472"/>
        <w:rPr>
          <w:rFonts w:asciiTheme="minorHAnsi" w:hAnsiTheme="minorHAnsi" w:cstheme="minorHAnsi"/>
          <w:iCs/>
        </w:rPr>
      </w:pPr>
    </w:p>
    <w:p w14:paraId="79467C79" w14:textId="77777777" w:rsidR="00150B0B" w:rsidRPr="00336760" w:rsidRDefault="005525E2" w:rsidP="00336760">
      <w:pPr>
        <w:ind w:left="-709" w:right="-472"/>
        <w:rPr>
          <w:rFonts w:asciiTheme="minorHAnsi" w:hAnsiTheme="minorHAnsi" w:cstheme="minorHAnsi"/>
          <w:b/>
        </w:rPr>
      </w:pPr>
      <w:r w:rsidRPr="00336760">
        <w:rPr>
          <w:rFonts w:ascii="Calibri" w:hAnsi="Calibri" w:cstheme="minorHAnsi"/>
          <w:b/>
          <w:bCs/>
          <w:lang w:val="cy-GB"/>
        </w:rPr>
        <w:t>Cyllidwyr Eraill</w:t>
      </w:r>
    </w:p>
    <w:p w14:paraId="202238BA" w14:textId="77777777" w:rsidR="00150B0B" w:rsidRPr="00336760" w:rsidRDefault="005525E2" w:rsidP="00336760">
      <w:pPr>
        <w:ind w:left="-709" w:right="-472"/>
        <w:rPr>
          <w:rFonts w:asciiTheme="minorHAnsi" w:hAnsiTheme="minorHAnsi" w:cstheme="minorHAnsi"/>
        </w:rPr>
      </w:pPr>
      <w:r w:rsidRPr="00336760">
        <w:rPr>
          <w:rFonts w:asciiTheme="minorHAnsi" w:hAnsiTheme="minorHAnsi" w:cstheme="minorHAnsi"/>
          <w:lang w:val="cy-GB"/>
        </w:rPr>
        <w:t xml:space="preserve">Os yw prosiect yn cynnwys unrhyw ffrydiau cyllido eraill neu ffrydiau cyllido ychwanegol, mae'n rhaid, o leiaf, ddilyn y Rheolau Caffael Grant Trydydd Parti hyn ar gyfer cyfanswm gwariant </w:t>
      </w:r>
      <w:proofErr w:type="spellStart"/>
      <w:r w:rsidRPr="00336760">
        <w:rPr>
          <w:rFonts w:asciiTheme="minorHAnsi" w:hAnsiTheme="minorHAnsi" w:cstheme="minorHAnsi"/>
          <w:lang w:val="cy-GB"/>
        </w:rPr>
        <w:t>amcangyfrifedig</w:t>
      </w:r>
      <w:proofErr w:type="spellEnd"/>
      <w:r w:rsidRPr="00336760">
        <w:rPr>
          <w:rFonts w:asciiTheme="minorHAnsi" w:hAnsiTheme="minorHAnsi" w:cstheme="minorHAnsi"/>
          <w:lang w:val="cy-GB"/>
        </w:rPr>
        <w:t xml:space="preserve"> y gofyniad.           </w:t>
      </w:r>
    </w:p>
    <w:p w14:paraId="5BE6FA54" w14:textId="77777777" w:rsidR="00150B0B" w:rsidRPr="00336760" w:rsidRDefault="00150B0B" w:rsidP="00336760">
      <w:pPr>
        <w:ind w:left="-709" w:right="-472"/>
        <w:rPr>
          <w:rFonts w:asciiTheme="minorHAnsi" w:hAnsiTheme="minorHAnsi" w:cstheme="minorHAnsi"/>
        </w:rPr>
      </w:pPr>
    </w:p>
    <w:p w14:paraId="471E62A6" w14:textId="77777777" w:rsidR="00150B0B" w:rsidRPr="00336760" w:rsidRDefault="005525E2" w:rsidP="00336760">
      <w:pPr>
        <w:ind w:left="-709" w:right="-472"/>
        <w:rPr>
          <w:rFonts w:asciiTheme="minorHAnsi" w:hAnsiTheme="minorHAnsi" w:cstheme="minorHAnsi"/>
          <w:b/>
        </w:rPr>
      </w:pPr>
      <w:r w:rsidRPr="00336760">
        <w:rPr>
          <w:rFonts w:ascii="Calibri" w:hAnsi="Calibri" w:cstheme="minorHAnsi"/>
          <w:b/>
          <w:bCs/>
          <w:lang w:val="cy-GB"/>
        </w:rPr>
        <w:t xml:space="preserve">Osgoi gwrthdaro buddiannau </w:t>
      </w:r>
    </w:p>
    <w:p w14:paraId="73BB56FD" w14:textId="77777777" w:rsidR="00150B0B" w:rsidRPr="00336760" w:rsidRDefault="005525E2" w:rsidP="00336760">
      <w:pPr>
        <w:ind w:left="-709" w:right="-472"/>
        <w:rPr>
          <w:rFonts w:asciiTheme="minorHAnsi" w:hAnsiTheme="minorHAnsi" w:cstheme="minorHAnsi"/>
        </w:rPr>
      </w:pPr>
      <w:r w:rsidRPr="00336760">
        <w:rPr>
          <w:rFonts w:asciiTheme="minorHAnsi" w:hAnsiTheme="minorHAnsi" w:cstheme="minorHAnsi"/>
          <w:lang w:val="cy-GB"/>
        </w:rPr>
        <w:t xml:space="preserve">Rydym yn sylweddoli y gallai ymgeiswyr/datblygwyr, neu unigolion sy’n gysylltiedig â nhw (megis perthnasau, partneriaid busnes neu gyfeillion), ddymuno tendro am gontract sy’n cael ei gynnig gan yr ymgeisydd/datblygwr. Mae hynny’n dderbyniol ond bydd angen i’r ymgeisydd sicrhau bod y broses dendro yn cael ei chynnal mewn modd agored, a’i bod yn dryloyw a theg, fel yr </w:t>
      </w:r>
      <w:r w:rsidRPr="00336760">
        <w:rPr>
          <w:rFonts w:asciiTheme="minorHAnsi" w:hAnsiTheme="minorHAnsi" w:cstheme="minorHAnsi"/>
          <w:lang w:val="cy-GB"/>
        </w:rPr>
        <w:lastRenderedPageBreak/>
        <w:t>amlinellir uchod, heb roi unrhyw fantais i un unigolyn neu gwmni dros un arall.  Rhaid cymryd mesurau priodol i atal nodi ac union unrhyw achosion o wrthdaro buddiannau.</w:t>
      </w:r>
    </w:p>
    <w:p w14:paraId="75051C32" w14:textId="77777777" w:rsidR="00150B0B" w:rsidRPr="00336760" w:rsidRDefault="005525E2" w:rsidP="00336760">
      <w:pPr>
        <w:ind w:left="-709" w:right="-472"/>
        <w:rPr>
          <w:rFonts w:asciiTheme="minorHAnsi" w:hAnsiTheme="minorHAnsi" w:cstheme="minorHAnsi"/>
        </w:rPr>
      </w:pPr>
      <w:r w:rsidRPr="00336760">
        <w:rPr>
          <w:rFonts w:asciiTheme="minorHAnsi" w:hAnsiTheme="minorHAnsi" w:cstheme="minorHAnsi"/>
          <w:lang w:val="cy-GB"/>
        </w:rPr>
        <w:t xml:space="preserve">Os oes gan ymgeisydd / datblygwr neu unrhyw berson sy'n gysylltiedig â nhw'n uniongyrchol neu'n anuniongyrchol, fuddiant ariannol, economaidd, gwleidyddol neu bersonol arall y gellid ystyried ei fod yn peryglu eu didueddrwydd a'u hannibyniaeth yng nghyd-destun y weithdrefn gaffael: </w:t>
      </w:r>
    </w:p>
    <w:p w14:paraId="6017A6C5" w14:textId="77777777" w:rsidR="00150B0B" w:rsidRPr="00336760" w:rsidRDefault="005525E2" w:rsidP="00336760">
      <w:pPr>
        <w:pStyle w:val="ListParagraph"/>
        <w:numPr>
          <w:ilvl w:val="0"/>
          <w:numId w:val="37"/>
        </w:numPr>
        <w:autoSpaceDE w:val="0"/>
        <w:autoSpaceDN w:val="0"/>
        <w:adjustRightInd w:val="0"/>
        <w:ind w:left="-709" w:right="-472"/>
        <w:contextualSpacing w:val="0"/>
        <w:rPr>
          <w:rFonts w:asciiTheme="minorHAnsi" w:hAnsiTheme="minorHAnsi" w:cstheme="minorHAnsi"/>
        </w:rPr>
      </w:pPr>
      <w:r w:rsidRPr="00336760">
        <w:rPr>
          <w:rFonts w:asciiTheme="minorHAnsi" w:hAnsiTheme="minorHAnsi" w:cstheme="minorHAnsi"/>
          <w:lang w:val="cy-GB"/>
        </w:rPr>
        <w:t>mae'n rhaid i’r ymgeisydd / datblygwr, neu unrhyw berson neu barti arall sydd â buddiant, ddatgan y cyfrwy fudd yn ysgrifenedig wrth Swyddog y Prosiect a fydd yn rhoi cyngor yn unol â hynny.</w:t>
      </w:r>
    </w:p>
    <w:p w14:paraId="0665B01B" w14:textId="77777777" w:rsidR="00150B0B" w:rsidRPr="00336760" w:rsidRDefault="005525E2" w:rsidP="00336760">
      <w:pPr>
        <w:numPr>
          <w:ilvl w:val="0"/>
          <w:numId w:val="37"/>
        </w:numPr>
        <w:autoSpaceDE w:val="0"/>
        <w:autoSpaceDN w:val="0"/>
        <w:adjustRightInd w:val="0"/>
        <w:ind w:left="-709" w:right="-472"/>
        <w:rPr>
          <w:rFonts w:asciiTheme="minorHAnsi" w:hAnsiTheme="minorHAnsi" w:cstheme="minorHAnsi"/>
        </w:rPr>
      </w:pPr>
      <w:r w:rsidRPr="00336760">
        <w:rPr>
          <w:rFonts w:asciiTheme="minorHAnsi" w:hAnsiTheme="minorHAnsi" w:cstheme="minorHAnsi"/>
          <w:lang w:val="cy-GB"/>
        </w:rPr>
        <w:t xml:space="preserve">mae'n rhaid sicrhau nad yw manylebau a meini prawf gwerthuso yn ffafrio nac wedi’u teilwra ar gyfer un datrysiad nac unrhyw un parti dros un arall.                 </w:t>
      </w:r>
    </w:p>
    <w:p w14:paraId="0621BBCD" w14:textId="77777777" w:rsidR="00150B0B" w:rsidRPr="00336760" w:rsidRDefault="005525E2" w:rsidP="00336760">
      <w:pPr>
        <w:numPr>
          <w:ilvl w:val="0"/>
          <w:numId w:val="37"/>
        </w:numPr>
        <w:autoSpaceDE w:val="0"/>
        <w:autoSpaceDN w:val="0"/>
        <w:adjustRightInd w:val="0"/>
        <w:ind w:left="-709" w:right="-472"/>
        <w:rPr>
          <w:rFonts w:asciiTheme="minorHAnsi" w:hAnsiTheme="minorHAnsi" w:cstheme="minorHAnsi"/>
        </w:rPr>
      </w:pPr>
      <w:r w:rsidRPr="00336760">
        <w:rPr>
          <w:rFonts w:asciiTheme="minorHAnsi" w:hAnsiTheme="minorHAnsi" w:cstheme="minorHAnsi"/>
          <w:lang w:val="cy-GB"/>
        </w:rPr>
        <w:t>ni ddylai’r unigolyn neu barti sydd â budd gymryd unrhyw ran o gwbl yn y gweithdrefnau i arfarnu’r tendrau er mwyn sicrhau bod y broses yn deg i bawb. Cydnabyddir y gallai fod yn ofynnol i'r ymgeisydd grant roi'r gymeradwyaeth derfynol.</w:t>
      </w:r>
    </w:p>
    <w:p w14:paraId="572E5F98" w14:textId="77777777" w:rsidR="00150B0B" w:rsidRPr="00336760" w:rsidRDefault="005525E2" w:rsidP="00336760">
      <w:pPr>
        <w:numPr>
          <w:ilvl w:val="0"/>
          <w:numId w:val="37"/>
        </w:numPr>
        <w:autoSpaceDE w:val="0"/>
        <w:autoSpaceDN w:val="0"/>
        <w:adjustRightInd w:val="0"/>
        <w:ind w:left="-709" w:right="-472"/>
        <w:rPr>
          <w:rFonts w:asciiTheme="minorHAnsi" w:hAnsiTheme="minorHAnsi" w:cstheme="minorHAnsi"/>
        </w:rPr>
      </w:pPr>
      <w:r w:rsidRPr="00336760">
        <w:rPr>
          <w:rFonts w:asciiTheme="minorHAnsi" w:hAnsiTheme="minorHAnsi" w:cstheme="minorHAnsi"/>
          <w:lang w:val="cy-GB"/>
        </w:rPr>
        <w:t xml:space="preserve">Mae'n rhaid cofnodi pob cam o'r weithdrefn yn ffurfiol. </w:t>
      </w:r>
    </w:p>
    <w:p w14:paraId="291625EF" w14:textId="77777777" w:rsidR="00150B0B" w:rsidRPr="00336760" w:rsidRDefault="005525E2" w:rsidP="00336760">
      <w:pPr>
        <w:numPr>
          <w:ilvl w:val="0"/>
          <w:numId w:val="37"/>
        </w:numPr>
        <w:autoSpaceDE w:val="0"/>
        <w:autoSpaceDN w:val="0"/>
        <w:adjustRightInd w:val="0"/>
        <w:ind w:left="-709" w:right="-472"/>
        <w:rPr>
          <w:rFonts w:asciiTheme="minorHAnsi" w:hAnsiTheme="minorHAnsi" w:cstheme="minorHAnsi"/>
        </w:rPr>
      </w:pPr>
      <w:r w:rsidRPr="00336760">
        <w:rPr>
          <w:rFonts w:asciiTheme="minorHAnsi" w:hAnsiTheme="minorHAnsi" w:cstheme="minorHAnsi"/>
          <w:lang w:val="cy-GB"/>
        </w:rPr>
        <w:t>Pe bai'r contract fel rheol yn destun un weithdrefn dendro, argymhellir y dylai'r noddwr ofyn am ddyfynbrisiau ysgrifenedig gan o leiaf ddau gyflenwr arall (h.y. yn dilyn y weithdrefn a nodir uchod ar gyfer contractau rhwng £5000 a £25,000)</w:t>
      </w:r>
    </w:p>
    <w:p w14:paraId="51BA01E3" w14:textId="77777777" w:rsidR="00150B0B" w:rsidRPr="00336760" w:rsidRDefault="00150B0B" w:rsidP="00336760">
      <w:pPr>
        <w:ind w:left="-709" w:right="-472"/>
        <w:rPr>
          <w:rFonts w:asciiTheme="minorHAnsi" w:hAnsiTheme="minorHAnsi" w:cstheme="minorHAnsi"/>
        </w:rPr>
      </w:pPr>
    </w:p>
    <w:p w14:paraId="67E746EA" w14:textId="77777777" w:rsidR="00150B0B" w:rsidRPr="00336760" w:rsidRDefault="005525E2" w:rsidP="00336760">
      <w:pPr>
        <w:ind w:left="-709" w:right="-472"/>
        <w:rPr>
          <w:rFonts w:asciiTheme="minorHAnsi" w:hAnsiTheme="minorHAnsi" w:cstheme="minorHAnsi"/>
        </w:rPr>
      </w:pPr>
      <w:r w:rsidRPr="00336760">
        <w:rPr>
          <w:rFonts w:asciiTheme="minorHAnsi" w:hAnsiTheme="minorHAnsi" w:cstheme="minorHAnsi"/>
          <w:lang w:val="cy-GB"/>
        </w:rPr>
        <w:t>Pwrpas y canllawiau hyn yw sicrhau bod yna degwch wrth wario arian cyhoeddus ac nad yw gonestrwydd yr ymgeisydd yn cael ei beryglu.</w:t>
      </w:r>
    </w:p>
    <w:p w14:paraId="0C84E38E" w14:textId="77777777" w:rsidR="00150B0B" w:rsidRPr="00336760" w:rsidRDefault="00150B0B" w:rsidP="003827FA">
      <w:pPr>
        <w:ind w:right="-472"/>
        <w:rPr>
          <w:rFonts w:asciiTheme="minorHAnsi" w:hAnsiTheme="minorHAnsi" w:cstheme="minorHAnsi"/>
        </w:rPr>
      </w:pPr>
    </w:p>
    <w:p w14:paraId="611A8192" w14:textId="77777777" w:rsidR="00150B0B" w:rsidRPr="00336760" w:rsidRDefault="005525E2" w:rsidP="00336760">
      <w:pPr>
        <w:ind w:left="-709" w:right="-472"/>
        <w:rPr>
          <w:rFonts w:asciiTheme="minorHAnsi" w:hAnsiTheme="minorHAnsi" w:cstheme="minorHAnsi"/>
          <w:b/>
        </w:rPr>
      </w:pPr>
      <w:r w:rsidRPr="00336760">
        <w:rPr>
          <w:rFonts w:ascii="Calibri" w:hAnsi="Calibri" w:cstheme="minorHAnsi"/>
          <w:b/>
          <w:bCs/>
          <w:lang w:val="cy-GB"/>
        </w:rPr>
        <w:t xml:space="preserve">Newidiadau i'r fanyleb neu'r contract </w:t>
      </w:r>
    </w:p>
    <w:p w14:paraId="50E9A6B7" w14:textId="77777777" w:rsidR="00150B0B" w:rsidRPr="00336760" w:rsidRDefault="005525E2" w:rsidP="00336760">
      <w:pPr>
        <w:ind w:left="-709" w:right="-472"/>
        <w:rPr>
          <w:rFonts w:asciiTheme="minorHAnsi" w:hAnsiTheme="minorHAnsi" w:cstheme="minorHAnsi"/>
        </w:rPr>
      </w:pPr>
      <w:r w:rsidRPr="00336760">
        <w:rPr>
          <w:rFonts w:asciiTheme="minorHAnsi" w:hAnsiTheme="minorHAnsi" w:cstheme="minorHAnsi"/>
          <w:lang w:val="cy-GB"/>
        </w:rPr>
        <w:t>Os oes angen gwneud unrhyw newidiadau i'r fanyleb ar ôl ceisio dyfynbrisiau/tendrau sy'n effeithio ar gwmpas gwreiddiol y gofyniad, efallai y bydd angen cynnal ymarfer caffael newydd i sicrhau'r gwerth gorau am arian. Gall hyn ddigwydd o ganlyniad i ychwanegiadau annisgwyl i'r gofyniad gwreiddiol, lle derbynnir tendrau sy'n fwy na'r gyllideb sydd ar gael, lle mae lefelau cyllido yn newid ac ati. Mae'n rhaid i'r ymgeisydd am grant hysbysu'r Swyddog Prosiect a fydd yn cynnig cyngor yn unol â hynny.</w:t>
      </w:r>
    </w:p>
    <w:p w14:paraId="2EAD8ACE" w14:textId="77777777" w:rsidR="00150B0B" w:rsidRPr="00336760" w:rsidRDefault="00150B0B" w:rsidP="00336760">
      <w:pPr>
        <w:ind w:left="-709"/>
        <w:rPr>
          <w:rFonts w:asciiTheme="minorHAnsi" w:hAnsiTheme="minorHAnsi" w:cstheme="minorHAnsi"/>
          <w:highlight w:val="green"/>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E17718" w14:paraId="26C63BAC" w14:textId="77777777" w:rsidTr="00696723">
        <w:tc>
          <w:tcPr>
            <w:tcW w:w="9923" w:type="dxa"/>
            <w:tcBorders>
              <w:top w:val="single" w:sz="4" w:space="0" w:color="auto"/>
              <w:left w:val="single" w:sz="4" w:space="0" w:color="auto"/>
              <w:bottom w:val="single" w:sz="4" w:space="0" w:color="auto"/>
              <w:right w:val="single" w:sz="4" w:space="0" w:color="auto"/>
            </w:tcBorders>
          </w:tcPr>
          <w:p w14:paraId="52B2CFE2" w14:textId="77777777" w:rsidR="00150B0B" w:rsidRPr="00336760" w:rsidRDefault="005525E2" w:rsidP="00336760">
            <w:pPr>
              <w:ind w:left="-709" w:hanging="709"/>
              <w:jc w:val="both"/>
              <w:rPr>
                <w:rFonts w:asciiTheme="minorHAnsi" w:hAnsiTheme="minorHAnsi" w:cstheme="minorHAnsi"/>
                <w:b/>
                <w:color w:val="FF0000"/>
              </w:rPr>
            </w:pPr>
            <w:r w:rsidRPr="00336760">
              <w:rPr>
                <w:rFonts w:ascii="Calibri" w:hAnsi="Calibri" w:cstheme="minorHAnsi"/>
                <w:b/>
                <w:bCs/>
                <w:color w:val="FF0000"/>
                <w:lang w:val="cy-GB"/>
              </w:rPr>
              <w:t>DALIER SYLW:</w:t>
            </w:r>
          </w:p>
          <w:p w14:paraId="30DE0325" w14:textId="77777777" w:rsidR="00150B0B" w:rsidRPr="00336760" w:rsidRDefault="005525E2" w:rsidP="00336760">
            <w:pPr>
              <w:numPr>
                <w:ilvl w:val="0"/>
                <w:numId w:val="38"/>
              </w:numPr>
              <w:autoSpaceDE w:val="0"/>
              <w:autoSpaceDN w:val="0"/>
              <w:adjustRightInd w:val="0"/>
              <w:ind w:left="323" w:hanging="284"/>
              <w:rPr>
                <w:rFonts w:asciiTheme="minorHAnsi" w:hAnsiTheme="minorHAnsi" w:cstheme="minorHAnsi"/>
                <w:b/>
              </w:rPr>
            </w:pPr>
            <w:r w:rsidRPr="00336760">
              <w:rPr>
                <w:rFonts w:ascii="Calibri" w:hAnsi="Calibri" w:cstheme="minorHAnsi"/>
                <w:b/>
                <w:bCs/>
                <w:lang w:val="cy-GB"/>
              </w:rPr>
              <w:t>Gall methiant i gadw at y gweithdrefnau perthnasol a amlinellir uchod gael ei ystyried yn ddiffyg cydymffurfio a gallai hynny arwain at dynnu’n ôl y cynnig o grant a hawlio'r arian yn ôl o bosibl.</w:t>
            </w:r>
          </w:p>
          <w:p w14:paraId="502B6773" w14:textId="77777777" w:rsidR="00150B0B" w:rsidRPr="00336760" w:rsidRDefault="00150B0B" w:rsidP="00336760">
            <w:pPr>
              <w:ind w:left="-709"/>
              <w:jc w:val="both"/>
              <w:rPr>
                <w:rFonts w:asciiTheme="minorHAnsi" w:hAnsiTheme="minorHAnsi" w:cstheme="minorHAnsi"/>
                <w:b/>
              </w:rPr>
            </w:pPr>
          </w:p>
          <w:p w14:paraId="2C2C8BC8" w14:textId="77777777" w:rsidR="00150B0B" w:rsidRPr="00336760" w:rsidRDefault="005525E2" w:rsidP="00336760">
            <w:pPr>
              <w:numPr>
                <w:ilvl w:val="0"/>
                <w:numId w:val="38"/>
              </w:numPr>
              <w:autoSpaceDE w:val="0"/>
              <w:autoSpaceDN w:val="0"/>
              <w:adjustRightInd w:val="0"/>
              <w:ind w:left="323" w:hanging="323"/>
              <w:rPr>
                <w:rFonts w:asciiTheme="minorHAnsi" w:hAnsiTheme="minorHAnsi" w:cstheme="minorHAnsi"/>
                <w:b/>
              </w:rPr>
            </w:pPr>
            <w:r w:rsidRPr="00336760">
              <w:rPr>
                <w:rFonts w:ascii="Calibri" w:hAnsi="Calibri" w:cstheme="minorHAnsi"/>
                <w:b/>
                <w:bCs/>
                <w:lang w:val="cy-GB"/>
              </w:rPr>
              <w:t xml:space="preserve">Mewn achosion lle na allwch gydymffurfio â gofynion y gweithdrefnau hyn, rhaid ichi roi gwybod i reolwr y prosiect. </w:t>
            </w:r>
          </w:p>
          <w:p w14:paraId="43FB4BCD" w14:textId="77777777" w:rsidR="00150B0B" w:rsidRPr="00336760" w:rsidRDefault="00150B0B" w:rsidP="00336760">
            <w:pPr>
              <w:ind w:left="-709"/>
              <w:jc w:val="both"/>
              <w:rPr>
                <w:rFonts w:asciiTheme="minorHAnsi" w:hAnsiTheme="minorHAnsi" w:cstheme="minorHAnsi"/>
                <w:b/>
              </w:rPr>
            </w:pPr>
          </w:p>
          <w:p w14:paraId="1A97D0A4" w14:textId="77777777" w:rsidR="00150B0B" w:rsidRPr="00336760" w:rsidRDefault="005525E2" w:rsidP="00336760">
            <w:pPr>
              <w:numPr>
                <w:ilvl w:val="0"/>
                <w:numId w:val="38"/>
              </w:numPr>
              <w:autoSpaceDE w:val="0"/>
              <w:autoSpaceDN w:val="0"/>
              <w:adjustRightInd w:val="0"/>
              <w:ind w:left="323" w:hanging="323"/>
              <w:rPr>
                <w:rFonts w:asciiTheme="minorHAnsi" w:hAnsiTheme="minorHAnsi" w:cstheme="minorHAnsi"/>
                <w:b/>
              </w:rPr>
            </w:pPr>
            <w:r w:rsidRPr="00336760">
              <w:rPr>
                <w:rFonts w:ascii="Calibri" w:hAnsi="Calibri" w:cstheme="minorHAnsi"/>
                <w:b/>
                <w:bCs/>
                <w:lang w:val="cy-GB"/>
              </w:rPr>
              <w:t>Os bydd gennych unrhyw ymholiadau ynghylch sut i weithredu’r gweithdrefnau hyn, cysylltwch â Rheolwr y Prosiect i gael eglurhad a chyfarwyddyd pellach.</w:t>
            </w:r>
          </w:p>
          <w:p w14:paraId="4D2BDCE6" w14:textId="77777777" w:rsidR="00150B0B" w:rsidRPr="00336760" w:rsidRDefault="00150B0B" w:rsidP="00336760">
            <w:pPr>
              <w:ind w:left="-709"/>
              <w:jc w:val="both"/>
              <w:rPr>
                <w:rFonts w:asciiTheme="minorHAnsi" w:hAnsiTheme="minorHAnsi" w:cstheme="minorHAnsi"/>
                <w:b/>
              </w:rPr>
            </w:pPr>
          </w:p>
        </w:tc>
      </w:tr>
    </w:tbl>
    <w:p w14:paraId="1DEC0057" w14:textId="3A5577E8" w:rsidR="00150B0B" w:rsidRDefault="00150B0B" w:rsidP="00336760">
      <w:pPr>
        <w:ind w:left="-709"/>
        <w:rPr>
          <w:rFonts w:asciiTheme="minorHAnsi" w:hAnsiTheme="minorHAnsi" w:cstheme="minorHAnsi"/>
          <w:b/>
          <w:u w:val="single"/>
        </w:rPr>
      </w:pPr>
    </w:p>
    <w:p w14:paraId="40F16A2D" w14:textId="77777777" w:rsidR="00C15DF1" w:rsidRDefault="00C15DF1" w:rsidP="00C15DF1">
      <w:pPr>
        <w:rPr>
          <w:rFonts w:asciiTheme="minorHAnsi" w:hAnsiTheme="minorHAnsi" w:cstheme="minorHAnsi"/>
          <w:b/>
          <w:u w:val="single"/>
        </w:rPr>
      </w:pPr>
    </w:p>
    <w:p w14:paraId="287C5604" w14:textId="77777777" w:rsidR="00C15DF1" w:rsidRDefault="00C15DF1" w:rsidP="00C15DF1">
      <w:pPr>
        <w:rPr>
          <w:rFonts w:asciiTheme="minorHAnsi" w:hAnsiTheme="minorHAnsi" w:cstheme="minorHAnsi"/>
          <w:b/>
          <w:u w:val="single"/>
        </w:rPr>
      </w:pPr>
    </w:p>
    <w:p w14:paraId="2BAC0D1F" w14:textId="77777777" w:rsidR="00C15DF1" w:rsidRDefault="00C15DF1" w:rsidP="00C15DF1">
      <w:pPr>
        <w:rPr>
          <w:rFonts w:asciiTheme="minorHAnsi" w:hAnsiTheme="minorHAnsi" w:cstheme="minorHAnsi"/>
          <w:b/>
          <w:u w:val="single"/>
        </w:rPr>
      </w:pPr>
    </w:p>
    <w:p w14:paraId="07CA9F1A" w14:textId="77777777" w:rsidR="00C15DF1" w:rsidRDefault="00C15DF1" w:rsidP="00C15DF1">
      <w:pPr>
        <w:rPr>
          <w:rFonts w:asciiTheme="minorHAnsi" w:hAnsiTheme="minorHAnsi" w:cstheme="minorHAnsi"/>
          <w:b/>
          <w:u w:val="single"/>
        </w:rPr>
      </w:pPr>
    </w:p>
    <w:p w14:paraId="3C587FE0" w14:textId="77777777" w:rsidR="00C15DF1" w:rsidRDefault="00C15DF1" w:rsidP="00C15DF1">
      <w:pPr>
        <w:rPr>
          <w:rFonts w:asciiTheme="minorHAnsi" w:hAnsiTheme="minorHAnsi" w:cstheme="minorHAnsi"/>
          <w:b/>
          <w:u w:val="single"/>
        </w:rPr>
      </w:pPr>
    </w:p>
    <w:p w14:paraId="57644CFE" w14:textId="77777777" w:rsidR="00C15DF1" w:rsidRDefault="00C15DF1" w:rsidP="00C15DF1">
      <w:pPr>
        <w:rPr>
          <w:rFonts w:asciiTheme="minorHAnsi" w:hAnsiTheme="minorHAnsi" w:cstheme="minorHAnsi"/>
          <w:b/>
          <w:u w:val="single"/>
        </w:rPr>
      </w:pPr>
    </w:p>
    <w:p w14:paraId="6D552818" w14:textId="77777777" w:rsidR="00C15DF1" w:rsidRDefault="00C15DF1" w:rsidP="00C15DF1">
      <w:pPr>
        <w:rPr>
          <w:rFonts w:asciiTheme="minorHAnsi" w:hAnsiTheme="minorHAnsi" w:cstheme="minorHAnsi"/>
          <w:b/>
          <w:u w:val="single"/>
        </w:rPr>
      </w:pPr>
    </w:p>
    <w:p w14:paraId="01D5CEB2" w14:textId="3DEAA1FC" w:rsidR="00150B0B" w:rsidRPr="00336760" w:rsidRDefault="005525E2" w:rsidP="00C15DF1">
      <w:pPr>
        <w:ind w:left="-709"/>
        <w:rPr>
          <w:rFonts w:asciiTheme="minorHAnsi" w:hAnsiTheme="minorHAnsi" w:cstheme="minorHAnsi"/>
          <w:b/>
          <w:u w:val="single"/>
        </w:rPr>
      </w:pPr>
      <w:r w:rsidRPr="00336760">
        <w:rPr>
          <w:rFonts w:ascii="Calibri" w:hAnsi="Calibri" w:cstheme="minorHAnsi"/>
          <w:b/>
          <w:bCs/>
          <w:u w:val="single"/>
          <w:lang w:val="cy-GB"/>
        </w:rPr>
        <w:t>Cynghorion ynghylch Tendro</w:t>
      </w:r>
    </w:p>
    <w:p w14:paraId="026721EA" w14:textId="77777777" w:rsidR="00150B0B" w:rsidRPr="00336760" w:rsidRDefault="00150B0B" w:rsidP="00336760">
      <w:pPr>
        <w:ind w:left="-709"/>
        <w:rPr>
          <w:rFonts w:asciiTheme="minorHAnsi" w:hAnsiTheme="minorHAnsi" w:cstheme="minorHAnsi"/>
          <w:b/>
          <w:u w:val="single"/>
        </w:rPr>
      </w:pPr>
    </w:p>
    <w:tbl>
      <w:tblPr>
        <w:tblpPr w:leftFromText="180" w:rightFromText="180" w:vertAnchor="text" w:tblpX="-719" w:tblpY="1"/>
        <w:tblOverlap w:val="neve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539"/>
      </w:tblGrid>
      <w:tr w:rsidR="00E17718" w14:paraId="5D1F1DD9" w14:textId="77777777" w:rsidTr="00336760">
        <w:tc>
          <w:tcPr>
            <w:tcW w:w="4531" w:type="dxa"/>
            <w:tcBorders>
              <w:top w:val="single" w:sz="4" w:space="0" w:color="auto"/>
              <w:left w:val="single" w:sz="4" w:space="0" w:color="auto"/>
              <w:bottom w:val="single" w:sz="4" w:space="0" w:color="auto"/>
              <w:right w:val="single" w:sz="4" w:space="0" w:color="auto"/>
            </w:tcBorders>
            <w:shd w:val="clear" w:color="auto" w:fill="D9D9D9"/>
            <w:hideMark/>
          </w:tcPr>
          <w:p w14:paraId="498CB7AC" w14:textId="77777777" w:rsidR="00150B0B" w:rsidRPr="00336760" w:rsidRDefault="005525E2" w:rsidP="00336760">
            <w:pPr>
              <w:ind w:left="-709" w:hanging="709"/>
              <w:jc w:val="center"/>
              <w:rPr>
                <w:rFonts w:asciiTheme="minorHAnsi" w:hAnsiTheme="minorHAnsi" w:cstheme="minorHAnsi"/>
                <w:b/>
              </w:rPr>
            </w:pPr>
            <w:r w:rsidRPr="00336760">
              <w:rPr>
                <w:rFonts w:ascii="Calibri" w:hAnsi="Calibri" w:cstheme="minorHAnsi"/>
                <w:b/>
                <w:bCs/>
                <w:u w:val="single"/>
                <w:lang w:val="cy-GB"/>
              </w:rPr>
              <w:t>Pethau i'w gwneud</w:t>
            </w:r>
          </w:p>
        </w:tc>
        <w:tc>
          <w:tcPr>
            <w:tcW w:w="5539" w:type="dxa"/>
            <w:tcBorders>
              <w:top w:val="single" w:sz="4" w:space="0" w:color="auto"/>
              <w:left w:val="single" w:sz="4" w:space="0" w:color="auto"/>
              <w:bottom w:val="single" w:sz="4" w:space="0" w:color="auto"/>
              <w:right w:val="single" w:sz="4" w:space="0" w:color="auto"/>
            </w:tcBorders>
            <w:shd w:val="clear" w:color="auto" w:fill="D9D9D9"/>
            <w:hideMark/>
          </w:tcPr>
          <w:p w14:paraId="366F0BA9" w14:textId="77777777" w:rsidR="00150B0B" w:rsidRPr="00336760" w:rsidRDefault="005525E2" w:rsidP="00336760">
            <w:pPr>
              <w:ind w:left="-709" w:hanging="709"/>
              <w:jc w:val="center"/>
              <w:rPr>
                <w:rFonts w:asciiTheme="minorHAnsi" w:hAnsiTheme="minorHAnsi" w:cstheme="minorHAnsi"/>
                <w:b/>
              </w:rPr>
            </w:pPr>
            <w:r w:rsidRPr="00336760">
              <w:rPr>
                <w:rFonts w:ascii="Calibri" w:hAnsi="Calibri" w:cstheme="minorHAnsi"/>
                <w:b/>
                <w:bCs/>
                <w:lang w:val="cy-GB"/>
              </w:rPr>
              <w:t xml:space="preserve">Pethau i beidio â’u gwneud </w:t>
            </w:r>
          </w:p>
        </w:tc>
      </w:tr>
      <w:tr w:rsidR="00E17718" w14:paraId="4E8FD1D7"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0DC8E44D" w14:textId="77777777" w:rsidR="00150B0B" w:rsidRPr="00336760" w:rsidRDefault="005525E2" w:rsidP="00336760">
            <w:pPr>
              <w:pStyle w:val="ListParagraph"/>
              <w:numPr>
                <w:ilvl w:val="0"/>
                <w:numId w:val="49"/>
              </w:numPr>
              <w:autoSpaceDE w:val="0"/>
              <w:autoSpaceDN w:val="0"/>
              <w:adjustRightInd w:val="0"/>
              <w:ind w:left="164" w:hanging="142"/>
              <w:rPr>
                <w:rFonts w:asciiTheme="minorHAnsi" w:hAnsiTheme="minorHAnsi" w:cstheme="minorHAnsi"/>
                <w:b/>
              </w:rPr>
            </w:pPr>
            <w:r w:rsidRPr="00336760">
              <w:rPr>
                <w:rFonts w:asciiTheme="minorHAnsi" w:hAnsiTheme="minorHAnsi" w:cstheme="minorHAnsi"/>
                <w:lang w:val="cy-GB"/>
              </w:rPr>
              <w:t>gofalwch fod unrhyw wrthdaro buddiannau posibl yn cael ei ddatgan ar y cyfle cyntaf posibl.</w:t>
            </w:r>
          </w:p>
        </w:tc>
        <w:tc>
          <w:tcPr>
            <w:tcW w:w="5539" w:type="dxa"/>
            <w:tcBorders>
              <w:top w:val="single" w:sz="4" w:space="0" w:color="auto"/>
              <w:left w:val="single" w:sz="4" w:space="0" w:color="auto"/>
              <w:bottom w:val="single" w:sz="4" w:space="0" w:color="auto"/>
              <w:right w:val="single" w:sz="4" w:space="0" w:color="auto"/>
            </w:tcBorders>
            <w:hideMark/>
          </w:tcPr>
          <w:p w14:paraId="6EEB28F9" w14:textId="77777777" w:rsidR="00150B0B" w:rsidRPr="00336760" w:rsidRDefault="005525E2" w:rsidP="00336760">
            <w:pPr>
              <w:numPr>
                <w:ilvl w:val="0"/>
                <w:numId w:val="40"/>
              </w:numPr>
              <w:autoSpaceDE w:val="0"/>
              <w:autoSpaceDN w:val="0"/>
              <w:adjustRightInd w:val="0"/>
              <w:ind w:left="171" w:hanging="142"/>
              <w:rPr>
                <w:rFonts w:asciiTheme="minorHAnsi" w:hAnsiTheme="minorHAnsi" w:cstheme="minorHAnsi"/>
                <w:b/>
              </w:rPr>
            </w:pPr>
            <w:r w:rsidRPr="00336760">
              <w:rPr>
                <w:rFonts w:ascii="Calibri" w:hAnsi="Calibri" w:cstheme="minorHAnsi"/>
                <w:b/>
                <w:bCs/>
                <w:color w:val="FF0000"/>
                <w:u w:val="single"/>
                <w:lang w:val="cy-GB"/>
              </w:rPr>
              <w:t>Peidiwch</w:t>
            </w:r>
            <w:r w:rsidRPr="00336760">
              <w:rPr>
                <w:rFonts w:asciiTheme="minorHAnsi" w:hAnsiTheme="minorHAnsi" w:cstheme="minorHAnsi"/>
                <w:lang w:val="cy-GB"/>
              </w:rPr>
              <w:t xml:space="preserve"> â gogwyddo’r fanyleb er mwyn diystyru neu wahaniaethu yn erbyn cyflenwyr h.y. cyfyngu'r  fanyleb i frand penodol. </w:t>
            </w:r>
          </w:p>
        </w:tc>
      </w:tr>
      <w:tr w:rsidR="00E17718" w14:paraId="136AFC9A"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7E7208D5" w14:textId="77777777" w:rsidR="00150B0B" w:rsidRPr="00336760" w:rsidRDefault="005525E2" w:rsidP="00336760">
            <w:pPr>
              <w:numPr>
                <w:ilvl w:val="0"/>
                <w:numId w:val="39"/>
              </w:numPr>
              <w:autoSpaceDE w:val="0"/>
              <w:autoSpaceDN w:val="0"/>
              <w:adjustRightInd w:val="0"/>
              <w:ind w:left="164" w:hanging="142"/>
              <w:rPr>
                <w:rFonts w:asciiTheme="minorHAnsi" w:hAnsiTheme="minorHAnsi" w:cstheme="minorHAnsi"/>
                <w:b/>
              </w:rPr>
            </w:pPr>
            <w:r w:rsidRPr="00336760">
              <w:rPr>
                <w:rFonts w:asciiTheme="minorHAnsi" w:hAnsiTheme="minorHAnsi" w:cstheme="minorHAnsi"/>
                <w:lang w:val="cy-GB"/>
              </w:rPr>
              <w:t>cydymffurfiwch â'r rheolau priodol.</w:t>
            </w:r>
          </w:p>
        </w:tc>
        <w:tc>
          <w:tcPr>
            <w:tcW w:w="5539" w:type="dxa"/>
            <w:tcBorders>
              <w:top w:val="single" w:sz="4" w:space="0" w:color="auto"/>
              <w:left w:val="single" w:sz="4" w:space="0" w:color="auto"/>
              <w:bottom w:val="single" w:sz="4" w:space="0" w:color="auto"/>
              <w:right w:val="single" w:sz="4" w:space="0" w:color="auto"/>
            </w:tcBorders>
            <w:hideMark/>
          </w:tcPr>
          <w:p w14:paraId="77C9CA83" w14:textId="77777777" w:rsidR="00150B0B" w:rsidRPr="00336760" w:rsidRDefault="005525E2" w:rsidP="00336760">
            <w:pPr>
              <w:numPr>
                <w:ilvl w:val="0"/>
                <w:numId w:val="40"/>
              </w:numPr>
              <w:autoSpaceDE w:val="0"/>
              <w:autoSpaceDN w:val="0"/>
              <w:adjustRightInd w:val="0"/>
              <w:ind w:left="171" w:hanging="142"/>
              <w:rPr>
                <w:rFonts w:asciiTheme="minorHAnsi" w:hAnsiTheme="minorHAnsi" w:cstheme="minorHAnsi"/>
                <w:b/>
              </w:rPr>
            </w:pPr>
            <w:r w:rsidRPr="00336760">
              <w:rPr>
                <w:rFonts w:ascii="Calibri" w:hAnsi="Calibri" w:cstheme="minorHAnsi"/>
                <w:b/>
                <w:bCs/>
                <w:color w:val="FF0000"/>
                <w:u w:val="single"/>
                <w:lang w:val="cy-GB"/>
              </w:rPr>
              <w:t>Peidiwch</w:t>
            </w:r>
            <w:r w:rsidRPr="00336760">
              <w:rPr>
                <w:rFonts w:asciiTheme="minorHAnsi" w:hAnsiTheme="minorHAnsi" w:cstheme="minorHAnsi"/>
                <w:lang w:val="cy-GB"/>
              </w:rPr>
              <w:t xml:space="preserve"> â newid y fanyleb ar ôl iddi gael ei dosbarthu.</w:t>
            </w:r>
          </w:p>
        </w:tc>
      </w:tr>
      <w:tr w:rsidR="00E17718" w14:paraId="28343CFE"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0A6960E9" w14:textId="77777777" w:rsidR="00150B0B" w:rsidRPr="00336760" w:rsidRDefault="005525E2" w:rsidP="00336760">
            <w:pPr>
              <w:numPr>
                <w:ilvl w:val="0"/>
                <w:numId w:val="39"/>
              </w:numPr>
              <w:autoSpaceDE w:val="0"/>
              <w:autoSpaceDN w:val="0"/>
              <w:adjustRightInd w:val="0"/>
              <w:ind w:left="164" w:hanging="142"/>
              <w:rPr>
                <w:rFonts w:asciiTheme="minorHAnsi" w:hAnsiTheme="minorHAnsi" w:cstheme="minorHAnsi"/>
                <w:b/>
              </w:rPr>
            </w:pPr>
            <w:r w:rsidRPr="00336760">
              <w:rPr>
                <w:rFonts w:asciiTheme="minorHAnsi" w:hAnsiTheme="minorHAnsi" w:cstheme="minorHAnsi"/>
                <w:lang w:val="cy-GB"/>
              </w:rPr>
              <w:t>gofalwch fod y fanyleb yn fanwl-gywir a heb fod yn fwy na'r gofynion.</w:t>
            </w:r>
          </w:p>
        </w:tc>
        <w:tc>
          <w:tcPr>
            <w:tcW w:w="5539" w:type="dxa"/>
            <w:tcBorders>
              <w:top w:val="single" w:sz="4" w:space="0" w:color="auto"/>
              <w:left w:val="single" w:sz="4" w:space="0" w:color="auto"/>
              <w:bottom w:val="single" w:sz="4" w:space="0" w:color="auto"/>
              <w:right w:val="single" w:sz="4" w:space="0" w:color="auto"/>
            </w:tcBorders>
            <w:hideMark/>
          </w:tcPr>
          <w:p w14:paraId="07B790A2" w14:textId="77777777" w:rsidR="00150B0B" w:rsidRPr="00336760" w:rsidRDefault="005525E2" w:rsidP="00336760">
            <w:pPr>
              <w:numPr>
                <w:ilvl w:val="0"/>
                <w:numId w:val="40"/>
              </w:numPr>
              <w:autoSpaceDE w:val="0"/>
              <w:autoSpaceDN w:val="0"/>
              <w:adjustRightInd w:val="0"/>
              <w:ind w:left="171" w:hanging="142"/>
              <w:rPr>
                <w:rFonts w:asciiTheme="minorHAnsi" w:hAnsiTheme="minorHAnsi" w:cstheme="minorHAnsi"/>
                <w:b/>
              </w:rPr>
            </w:pPr>
            <w:r w:rsidRPr="00336760">
              <w:rPr>
                <w:rFonts w:ascii="Calibri" w:hAnsi="Calibri" w:cstheme="minorHAnsi"/>
                <w:b/>
                <w:bCs/>
                <w:color w:val="FF0000"/>
                <w:u w:val="single"/>
                <w:lang w:val="cy-GB"/>
              </w:rPr>
              <w:t>Peidiwch</w:t>
            </w:r>
            <w:r w:rsidRPr="00336760">
              <w:rPr>
                <w:rFonts w:asciiTheme="minorHAnsi" w:hAnsiTheme="minorHAnsi" w:cstheme="minorHAnsi"/>
                <w:lang w:val="cy-GB"/>
              </w:rPr>
              <w:t xml:space="preserve"> â newid y meini prawf gwerthuso yn ystod y broses.</w:t>
            </w:r>
          </w:p>
        </w:tc>
      </w:tr>
      <w:tr w:rsidR="00E17718" w14:paraId="3599E98B"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7714A134" w14:textId="77777777" w:rsidR="00150B0B" w:rsidRPr="00336760" w:rsidRDefault="005525E2" w:rsidP="00336760">
            <w:pPr>
              <w:numPr>
                <w:ilvl w:val="0"/>
                <w:numId w:val="39"/>
              </w:numPr>
              <w:autoSpaceDE w:val="0"/>
              <w:autoSpaceDN w:val="0"/>
              <w:adjustRightInd w:val="0"/>
              <w:ind w:left="164" w:hanging="142"/>
              <w:rPr>
                <w:rFonts w:asciiTheme="minorHAnsi" w:hAnsiTheme="minorHAnsi" w:cstheme="minorHAnsi"/>
                <w:b/>
              </w:rPr>
            </w:pPr>
            <w:r w:rsidRPr="00336760">
              <w:rPr>
                <w:rFonts w:asciiTheme="minorHAnsi" w:hAnsiTheme="minorHAnsi" w:cstheme="minorHAnsi"/>
                <w:lang w:val="cy-GB"/>
              </w:rPr>
              <w:t>gofalwch fod y Meini Prawf Gwerthuso yn uniongyrchol berthnasol i bwnc y contract.</w:t>
            </w:r>
          </w:p>
        </w:tc>
        <w:tc>
          <w:tcPr>
            <w:tcW w:w="5539" w:type="dxa"/>
            <w:tcBorders>
              <w:top w:val="single" w:sz="4" w:space="0" w:color="auto"/>
              <w:left w:val="single" w:sz="4" w:space="0" w:color="auto"/>
              <w:bottom w:val="single" w:sz="4" w:space="0" w:color="auto"/>
              <w:right w:val="single" w:sz="4" w:space="0" w:color="auto"/>
            </w:tcBorders>
          </w:tcPr>
          <w:p w14:paraId="6D794C49" w14:textId="77777777" w:rsidR="00150B0B" w:rsidRPr="00336760" w:rsidRDefault="005525E2" w:rsidP="00336760">
            <w:pPr>
              <w:numPr>
                <w:ilvl w:val="0"/>
                <w:numId w:val="40"/>
              </w:numPr>
              <w:autoSpaceDE w:val="0"/>
              <w:autoSpaceDN w:val="0"/>
              <w:adjustRightInd w:val="0"/>
              <w:ind w:left="171" w:hanging="142"/>
              <w:rPr>
                <w:rFonts w:asciiTheme="minorHAnsi" w:hAnsiTheme="minorHAnsi" w:cstheme="minorHAnsi"/>
                <w:b/>
              </w:rPr>
            </w:pPr>
            <w:r w:rsidRPr="00336760">
              <w:rPr>
                <w:rFonts w:ascii="Calibri" w:hAnsi="Calibri" w:cstheme="minorHAnsi"/>
                <w:b/>
                <w:bCs/>
                <w:color w:val="FF0000"/>
                <w:u w:val="single"/>
                <w:lang w:val="cy-GB"/>
              </w:rPr>
              <w:t>Peidiwch</w:t>
            </w:r>
            <w:r w:rsidRPr="00336760">
              <w:rPr>
                <w:rFonts w:asciiTheme="minorHAnsi" w:hAnsiTheme="minorHAnsi" w:cstheme="minorHAnsi"/>
                <w:lang w:val="cy-GB"/>
              </w:rPr>
              <w:t xml:space="preserve"> â rhoi rhy ychydig o amser i gwmnïau gyflwyno dyfynbris.</w:t>
            </w:r>
          </w:p>
          <w:p w14:paraId="61708B39" w14:textId="77777777" w:rsidR="00150B0B" w:rsidRPr="00336760" w:rsidRDefault="00150B0B" w:rsidP="00336760">
            <w:pPr>
              <w:ind w:left="-709" w:hanging="709"/>
              <w:jc w:val="both"/>
              <w:rPr>
                <w:rFonts w:asciiTheme="minorHAnsi" w:hAnsiTheme="minorHAnsi" w:cstheme="minorHAnsi"/>
                <w:b/>
              </w:rPr>
            </w:pPr>
          </w:p>
        </w:tc>
      </w:tr>
      <w:tr w:rsidR="00E17718" w14:paraId="40311DA2"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6CA1392F" w14:textId="77777777" w:rsidR="00150B0B" w:rsidRPr="00336760" w:rsidRDefault="005525E2" w:rsidP="00336760">
            <w:pPr>
              <w:numPr>
                <w:ilvl w:val="0"/>
                <w:numId w:val="39"/>
              </w:numPr>
              <w:autoSpaceDE w:val="0"/>
              <w:autoSpaceDN w:val="0"/>
              <w:adjustRightInd w:val="0"/>
              <w:ind w:left="164" w:hanging="164"/>
              <w:rPr>
                <w:rFonts w:asciiTheme="minorHAnsi" w:hAnsiTheme="minorHAnsi" w:cstheme="minorHAnsi"/>
              </w:rPr>
            </w:pPr>
            <w:r w:rsidRPr="00336760">
              <w:rPr>
                <w:rFonts w:asciiTheme="minorHAnsi" w:hAnsiTheme="minorHAnsi" w:cstheme="minorHAnsi"/>
                <w:lang w:val="cy-GB"/>
              </w:rPr>
              <w:t>gofalwch lenwi a chadw cofnodion llawn er gwybodaeth ar gyfer y dyfodol ac at ddibenion archwilio.</w:t>
            </w:r>
          </w:p>
        </w:tc>
        <w:tc>
          <w:tcPr>
            <w:tcW w:w="5539" w:type="dxa"/>
            <w:tcBorders>
              <w:top w:val="single" w:sz="4" w:space="0" w:color="auto"/>
              <w:left w:val="single" w:sz="4" w:space="0" w:color="auto"/>
              <w:bottom w:val="single" w:sz="4" w:space="0" w:color="auto"/>
              <w:right w:val="single" w:sz="4" w:space="0" w:color="auto"/>
            </w:tcBorders>
            <w:hideMark/>
          </w:tcPr>
          <w:p w14:paraId="001BA90E" w14:textId="77777777" w:rsidR="00150B0B" w:rsidRPr="00336760" w:rsidRDefault="005525E2" w:rsidP="00336760">
            <w:pPr>
              <w:numPr>
                <w:ilvl w:val="0"/>
                <w:numId w:val="40"/>
              </w:numPr>
              <w:autoSpaceDE w:val="0"/>
              <w:autoSpaceDN w:val="0"/>
              <w:adjustRightInd w:val="0"/>
              <w:ind w:left="171" w:hanging="142"/>
              <w:rPr>
                <w:rFonts w:asciiTheme="minorHAnsi" w:hAnsiTheme="minorHAnsi" w:cstheme="minorHAnsi"/>
                <w:b/>
              </w:rPr>
            </w:pPr>
            <w:r w:rsidRPr="00336760">
              <w:rPr>
                <w:rFonts w:ascii="Calibri" w:hAnsi="Calibri" w:cstheme="minorHAnsi"/>
                <w:b/>
                <w:bCs/>
                <w:color w:val="FF0000"/>
                <w:u w:val="single"/>
                <w:lang w:val="cy-GB"/>
              </w:rPr>
              <w:t>Peidiwch</w:t>
            </w:r>
            <w:r w:rsidRPr="00336760">
              <w:rPr>
                <w:rFonts w:asciiTheme="minorHAnsi" w:hAnsiTheme="minorHAnsi" w:cstheme="minorHAnsi"/>
                <w:lang w:val="cy-GB"/>
              </w:rPr>
              <w:t xml:space="preserve"> â rhoi gormod o fanylion ar lafar pan fyddwch yn ateb cwestiynau penodol gan gyflenwyr. Mae'n rhaid darparu'r un wybodaeth i'r holl gyflenwyr i sicrhau bod y broses yn un deg. </w:t>
            </w:r>
          </w:p>
        </w:tc>
      </w:tr>
      <w:tr w:rsidR="00E17718" w14:paraId="346844A6"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374A9563" w14:textId="77777777" w:rsidR="00150B0B" w:rsidRPr="00336760" w:rsidRDefault="005525E2" w:rsidP="00336760">
            <w:pPr>
              <w:numPr>
                <w:ilvl w:val="0"/>
                <w:numId w:val="39"/>
              </w:numPr>
              <w:autoSpaceDE w:val="0"/>
              <w:autoSpaceDN w:val="0"/>
              <w:adjustRightInd w:val="0"/>
              <w:ind w:left="164" w:hanging="142"/>
              <w:rPr>
                <w:rFonts w:asciiTheme="minorHAnsi" w:hAnsiTheme="minorHAnsi" w:cstheme="minorHAnsi"/>
                <w:b/>
              </w:rPr>
            </w:pPr>
            <w:r w:rsidRPr="00336760">
              <w:rPr>
                <w:rFonts w:asciiTheme="minorHAnsi" w:hAnsiTheme="minorHAnsi" w:cstheme="minorHAnsi"/>
                <w:lang w:val="cy-GB"/>
              </w:rPr>
              <w:t>gofalwch fod y dyfynbrisiau/tendrau yn cael eu gwerthuso ar sail 'tebyg i'w debyg.</w:t>
            </w:r>
          </w:p>
        </w:tc>
        <w:tc>
          <w:tcPr>
            <w:tcW w:w="5539" w:type="dxa"/>
            <w:tcBorders>
              <w:top w:val="single" w:sz="4" w:space="0" w:color="auto"/>
              <w:left w:val="single" w:sz="4" w:space="0" w:color="auto"/>
              <w:bottom w:val="single" w:sz="4" w:space="0" w:color="auto"/>
              <w:right w:val="single" w:sz="4" w:space="0" w:color="auto"/>
            </w:tcBorders>
            <w:hideMark/>
          </w:tcPr>
          <w:p w14:paraId="4351CE68" w14:textId="77777777" w:rsidR="00150B0B" w:rsidRPr="00336760" w:rsidRDefault="005525E2" w:rsidP="00336760">
            <w:pPr>
              <w:numPr>
                <w:ilvl w:val="0"/>
                <w:numId w:val="40"/>
              </w:numPr>
              <w:autoSpaceDE w:val="0"/>
              <w:autoSpaceDN w:val="0"/>
              <w:adjustRightInd w:val="0"/>
              <w:ind w:left="171" w:hanging="142"/>
              <w:rPr>
                <w:rFonts w:asciiTheme="minorHAnsi" w:hAnsiTheme="minorHAnsi" w:cstheme="minorHAnsi"/>
                <w:b/>
              </w:rPr>
            </w:pPr>
            <w:r w:rsidRPr="00336760">
              <w:rPr>
                <w:rFonts w:ascii="Calibri" w:hAnsi="Calibri" w:cstheme="minorHAnsi"/>
                <w:b/>
                <w:bCs/>
                <w:color w:val="FF0000"/>
                <w:u w:val="single"/>
                <w:lang w:val="cy-GB"/>
              </w:rPr>
              <w:t>Peidiwch</w:t>
            </w:r>
            <w:r w:rsidRPr="00336760">
              <w:rPr>
                <w:rFonts w:asciiTheme="minorHAnsi" w:hAnsiTheme="minorHAnsi" w:cstheme="minorHAnsi"/>
                <w:lang w:val="cy-GB"/>
              </w:rPr>
              <w:t xml:space="preserve"> â datgelu prisiau i gyflenwyr posibl.</w:t>
            </w:r>
          </w:p>
        </w:tc>
      </w:tr>
      <w:tr w:rsidR="00E17718" w14:paraId="7DC7BD11"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1F1E581E" w14:textId="77777777" w:rsidR="00150B0B" w:rsidRPr="00336760" w:rsidRDefault="005525E2" w:rsidP="00336760">
            <w:pPr>
              <w:numPr>
                <w:ilvl w:val="0"/>
                <w:numId w:val="39"/>
              </w:numPr>
              <w:autoSpaceDE w:val="0"/>
              <w:autoSpaceDN w:val="0"/>
              <w:adjustRightInd w:val="0"/>
              <w:ind w:left="164" w:hanging="164"/>
              <w:rPr>
                <w:rFonts w:asciiTheme="minorHAnsi" w:hAnsiTheme="minorHAnsi" w:cstheme="minorHAnsi"/>
              </w:rPr>
            </w:pPr>
            <w:r w:rsidRPr="00336760">
              <w:rPr>
                <w:rFonts w:asciiTheme="minorHAnsi" w:hAnsiTheme="minorHAnsi" w:cstheme="minorHAnsi"/>
                <w:lang w:val="cy-GB"/>
              </w:rPr>
              <w:t>gofalwch eich bod yn delio â chyflenwyr mewn modd agored, tryloyw a hynny heb wahaniaethu.</w:t>
            </w:r>
          </w:p>
        </w:tc>
        <w:tc>
          <w:tcPr>
            <w:tcW w:w="5539" w:type="dxa"/>
            <w:tcBorders>
              <w:top w:val="single" w:sz="4" w:space="0" w:color="auto"/>
              <w:left w:val="single" w:sz="4" w:space="0" w:color="auto"/>
              <w:bottom w:val="single" w:sz="4" w:space="0" w:color="auto"/>
              <w:right w:val="single" w:sz="4" w:space="0" w:color="auto"/>
            </w:tcBorders>
            <w:hideMark/>
          </w:tcPr>
          <w:p w14:paraId="6A273922" w14:textId="77777777" w:rsidR="00150B0B" w:rsidRPr="00336760" w:rsidRDefault="005525E2" w:rsidP="00336760">
            <w:pPr>
              <w:numPr>
                <w:ilvl w:val="0"/>
                <w:numId w:val="40"/>
              </w:numPr>
              <w:autoSpaceDE w:val="0"/>
              <w:autoSpaceDN w:val="0"/>
              <w:adjustRightInd w:val="0"/>
              <w:ind w:left="171" w:hanging="142"/>
              <w:rPr>
                <w:rFonts w:asciiTheme="minorHAnsi" w:hAnsiTheme="minorHAnsi" w:cstheme="minorHAnsi"/>
                <w:b/>
              </w:rPr>
            </w:pPr>
            <w:r w:rsidRPr="00336760">
              <w:rPr>
                <w:rFonts w:ascii="Calibri" w:hAnsi="Calibri" w:cstheme="minorHAnsi"/>
                <w:b/>
                <w:bCs/>
                <w:color w:val="FF0000"/>
                <w:u w:val="single"/>
                <w:lang w:val="cy-GB"/>
              </w:rPr>
              <w:t>Peidiwch</w:t>
            </w:r>
            <w:r w:rsidRPr="00336760">
              <w:rPr>
                <w:rFonts w:asciiTheme="minorHAnsi" w:hAnsiTheme="minorHAnsi" w:cstheme="minorHAnsi"/>
                <w:lang w:val="cy-GB"/>
              </w:rPr>
              <w:t xml:space="preserve"> â thorri'r rheolau ynghylch cyfrinachedd.</w:t>
            </w:r>
          </w:p>
        </w:tc>
      </w:tr>
      <w:tr w:rsidR="00E17718" w14:paraId="22260295"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72AD2EB5" w14:textId="77777777" w:rsidR="00150B0B" w:rsidRPr="00336760" w:rsidRDefault="005525E2" w:rsidP="00336760">
            <w:pPr>
              <w:numPr>
                <w:ilvl w:val="0"/>
                <w:numId w:val="40"/>
              </w:numPr>
              <w:autoSpaceDE w:val="0"/>
              <w:autoSpaceDN w:val="0"/>
              <w:adjustRightInd w:val="0"/>
              <w:ind w:left="164" w:hanging="142"/>
              <w:rPr>
                <w:rFonts w:asciiTheme="minorHAnsi" w:hAnsiTheme="minorHAnsi" w:cstheme="minorHAnsi"/>
                <w:b/>
              </w:rPr>
            </w:pPr>
            <w:r w:rsidRPr="00336760">
              <w:rPr>
                <w:rFonts w:asciiTheme="minorHAnsi" w:hAnsiTheme="minorHAnsi" w:cstheme="minorHAnsi"/>
                <w:lang w:val="cy-GB"/>
              </w:rPr>
              <w:t>caniatáu digon o amser i gwmnïau gyflwyno eu dyfynbris.</w:t>
            </w:r>
          </w:p>
        </w:tc>
        <w:tc>
          <w:tcPr>
            <w:tcW w:w="5539" w:type="dxa"/>
            <w:tcBorders>
              <w:top w:val="single" w:sz="4" w:space="0" w:color="auto"/>
              <w:left w:val="single" w:sz="4" w:space="0" w:color="auto"/>
              <w:bottom w:val="single" w:sz="4" w:space="0" w:color="auto"/>
              <w:right w:val="single" w:sz="4" w:space="0" w:color="auto"/>
            </w:tcBorders>
            <w:hideMark/>
          </w:tcPr>
          <w:p w14:paraId="78E5C791" w14:textId="77777777" w:rsidR="00150B0B" w:rsidRPr="00336760" w:rsidRDefault="005525E2" w:rsidP="00336760">
            <w:pPr>
              <w:numPr>
                <w:ilvl w:val="0"/>
                <w:numId w:val="40"/>
              </w:numPr>
              <w:autoSpaceDE w:val="0"/>
              <w:autoSpaceDN w:val="0"/>
              <w:adjustRightInd w:val="0"/>
              <w:ind w:left="171" w:hanging="142"/>
              <w:rPr>
                <w:rFonts w:asciiTheme="minorHAnsi" w:hAnsiTheme="minorHAnsi" w:cstheme="minorHAnsi"/>
                <w:b/>
              </w:rPr>
            </w:pPr>
            <w:r w:rsidRPr="00336760">
              <w:rPr>
                <w:rFonts w:ascii="Calibri" w:hAnsi="Calibri" w:cstheme="minorHAnsi"/>
                <w:b/>
                <w:bCs/>
                <w:color w:val="FF0000"/>
                <w:u w:val="single"/>
                <w:lang w:val="cy-GB"/>
              </w:rPr>
              <w:t>Peidiwch</w:t>
            </w:r>
            <w:r w:rsidRPr="00336760">
              <w:rPr>
                <w:rFonts w:asciiTheme="minorHAnsi" w:hAnsiTheme="minorHAnsi" w:cstheme="minorHAnsi"/>
                <w:lang w:val="cy-GB"/>
              </w:rPr>
              <w:t xml:space="preserve"> ag agor dyfynbrisiau/tendrau cyn y dyddiad cau.</w:t>
            </w:r>
          </w:p>
        </w:tc>
      </w:tr>
      <w:tr w:rsidR="00E17718" w14:paraId="771EC1F6"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273DE02D" w14:textId="77777777" w:rsidR="00150B0B" w:rsidRPr="00336760" w:rsidRDefault="005525E2" w:rsidP="00336760">
            <w:pPr>
              <w:numPr>
                <w:ilvl w:val="0"/>
                <w:numId w:val="40"/>
              </w:numPr>
              <w:autoSpaceDE w:val="0"/>
              <w:autoSpaceDN w:val="0"/>
              <w:adjustRightInd w:val="0"/>
              <w:ind w:left="164" w:hanging="142"/>
              <w:rPr>
                <w:rFonts w:asciiTheme="minorHAnsi" w:hAnsiTheme="minorHAnsi" w:cstheme="minorHAnsi"/>
                <w:b/>
              </w:rPr>
            </w:pPr>
            <w:r w:rsidRPr="00336760">
              <w:rPr>
                <w:rFonts w:asciiTheme="minorHAnsi" w:hAnsiTheme="minorHAnsi" w:cstheme="minorHAnsi"/>
                <w:lang w:val="cy-GB"/>
              </w:rPr>
              <w:t>sicrhau bod gwerth y Nwyddau / Gwaith neu'r Gwasanaeth yn cael ei amcangyfrif yn gywir ar ddechrau'r broses i gymhwyso'r broses gaffael gywir. Rhaid defnyddio'r gwerth cyfunol lle bo'n berthnasol</w:t>
            </w:r>
          </w:p>
        </w:tc>
        <w:tc>
          <w:tcPr>
            <w:tcW w:w="5539" w:type="dxa"/>
            <w:tcBorders>
              <w:top w:val="single" w:sz="4" w:space="0" w:color="auto"/>
              <w:left w:val="single" w:sz="4" w:space="0" w:color="auto"/>
              <w:bottom w:val="single" w:sz="4" w:space="0" w:color="auto"/>
              <w:right w:val="single" w:sz="4" w:space="0" w:color="auto"/>
            </w:tcBorders>
            <w:hideMark/>
          </w:tcPr>
          <w:p w14:paraId="0BCDF438" w14:textId="77777777" w:rsidR="00150B0B" w:rsidRPr="00336760" w:rsidRDefault="005525E2" w:rsidP="00336760">
            <w:pPr>
              <w:numPr>
                <w:ilvl w:val="0"/>
                <w:numId w:val="40"/>
              </w:numPr>
              <w:autoSpaceDE w:val="0"/>
              <w:autoSpaceDN w:val="0"/>
              <w:adjustRightInd w:val="0"/>
              <w:ind w:left="171" w:hanging="142"/>
              <w:rPr>
                <w:rFonts w:asciiTheme="minorHAnsi" w:hAnsiTheme="minorHAnsi" w:cstheme="minorHAnsi"/>
                <w:u w:val="single"/>
              </w:rPr>
            </w:pPr>
            <w:r w:rsidRPr="00336760">
              <w:rPr>
                <w:rFonts w:ascii="Calibri" w:hAnsi="Calibri" w:cstheme="minorHAnsi"/>
                <w:b/>
                <w:bCs/>
                <w:color w:val="FF0000"/>
                <w:u w:val="single"/>
                <w:lang w:val="cy-GB"/>
              </w:rPr>
              <w:t>Peidiwch</w:t>
            </w:r>
            <w:r w:rsidRPr="00336760">
              <w:rPr>
                <w:rFonts w:ascii="Calibri" w:hAnsi="Calibri" w:cstheme="minorHAnsi"/>
                <w:color w:val="000000"/>
                <w:lang w:val="cy-GB"/>
              </w:rPr>
              <w:t xml:space="preserve"> ag </w:t>
            </w:r>
            <w:r w:rsidRPr="00336760">
              <w:rPr>
                <w:rFonts w:asciiTheme="minorHAnsi" w:hAnsiTheme="minorHAnsi" w:cstheme="minorHAnsi"/>
                <w:lang w:val="cy-GB"/>
              </w:rPr>
              <w:t>ystyried ceisiadau a ddaw i law ar ôl y dyddiad cau.</w:t>
            </w:r>
          </w:p>
        </w:tc>
      </w:tr>
    </w:tbl>
    <w:p w14:paraId="7203EE5A" w14:textId="77777777" w:rsidR="00150B0B" w:rsidRPr="00336760" w:rsidRDefault="00150B0B" w:rsidP="00336760">
      <w:pPr>
        <w:ind w:left="-709"/>
        <w:rPr>
          <w:rFonts w:asciiTheme="minorHAnsi" w:hAnsiTheme="minorHAnsi" w:cstheme="minorHAnsi"/>
        </w:rPr>
      </w:pPr>
    </w:p>
    <w:p w14:paraId="70C4FF45" w14:textId="77777777" w:rsidR="00150B0B" w:rsidRPr="00336760" w:rsidRDefault="00150B0B" w:rsidP="00336760">
      <w:pPr>
        <w:rPr>
          <w:rFonts w:asciiTheme="minorHAnsi" w:hAnsiTheme="minorHAnsi" w:cstheme="minorHAnsi"/>
        </w:rPr>
      </w:pPr>
    </w:p>
    <w:p w14:paraId="5081E6A3" w14:textId="77777777" w:rsidR="00150B0B" w:rsidRPr="00336760" w:rsidRDefault="005525E2" w:rsidP="00336760">
      <w:pPr>
        <w:ind w:left="-709"/>
        <w:rPr>
          <w:rFonts w:asciiTheme="minorHAnsi" w:hAnsiTheme="minorHAnsi" w:cstheme="minorHAnsi"/>
          <w:b/>
          <w:u w:val="single"/>
        </w:rPr>
      </w:pPr>
      <w:r w:rsidRPr="00336760">
        <w:rPr>
          <w:rFonts w:ascii="Calibri" w:hAnsi="Calibri" w:cstheme="minorHAnsi"/>
          <w:b/>
          <w:bCs/>
          <w:u w:val="single"/>
          <w:lang w:val="cy-GB"/>
        </w:rPr>
        <w:t>Diffiniadau Caffael</w:t>
      </w:r>
    </w:p>
    <w:p w14:paraId="2279DCB3" w14:textId="77777777" w:rsidR="00150B0B" w:rsidRPr="00336760" w:rsidRDefault="00150B0B" w:rsidP="00336760">
      <w:pPr>
        <w:ind w:left="-709"/>
        <w:rPr>
          <w:rFonts w:asciiTheme="minorHAnsi" w:hAnsiTheme="minorHAnsi" w:cstheme="minorHAnsi"/>
          <w:b/>
          <w:u w:val="single"/>
        </w:rPr>
      </w:pP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7772"/>
      </w:tblGrid>
      <w:tr w:rsidR="00E17718" w14:paraId="43F3498E" w14:textId="77777777" w:rsidTr="00336760">
        <w:tc>
          <w:tcPr>
            <w:tcW w:w="22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147E91" w14:textId="77777777" w:rsidR="00150B0B" w:rsidRPr="003757B8" w:rsidRDefault="005525E2" w:rsidP="00336760">
            <w:pPr>
              <w:ind w:left="-709"/>
              <w:jc w:val="center"/>
              <w:rPr>
                <w:rFonts w:asciiTheme="minorHAnsi" w:hAnsiTheme="minorHAnsi" w:cstheme="minorHAnsi"/>
                <w:b/>
              </w:rPr>
            </w:pPr>
            <w:r w:rsidRPr="003757B8">
              <w:rPr>
                <w:rFonts w:ascii="Calibri" w:hAnsi="Calibri" w:cstheme="minorHAnsi"/>
                <w:b/>
                <w:bCs/>
                <w:lang w:val="cy-GB"/>
              </w:rPr>
              <w:t>Teitl</w:t>
            </w:r>
          </w:p>
        </w:tc>
        <w:tc>
          <w:tcPr>
            <w:tcW w:w="77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485BB8" w14:textId="77777777" w:rsidR="00150B0B" w:rsidRPr="003757B8" w:rsidRDefault="005525E2" w:rsidP="00336760">
            <w:pPr>
              <w:ind w:left="-709"/>
              <w:jc w:val="center"/>
              <w:rPr>
                <w:rFonts w:asciiTheme="minorHAnsi" w:hAnsiTheme="minorHAnsi" w:cstheme="minorHAnsi"/>
                <w:b/>
              </w:rPr>
            </w:pPr>
            <w:r w:rsidRPr="003757B8">
              <w:rPr>
                <w:rFonts w:ascii="Calibri" w:hAnsi="Calibri" w:cstheme="minorHAnsi"/>
                <w:b/>
                <w:bCs/>
                <w:lang w:val="cy-GB"/>
              </w:rPr>
              <w:t>Disgrifiad</w:t>
            </w:r>
          </w:p>
        </w:tc>
      </w:tr>
      <w:tr w:rsidR="00E17718" w14:paraId="695EC65D"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6759B0C3" w14:textId="77777777" w:rsidR="00150B0B" w:rsidRPr="00336760" w:rsidRDefault="005525E2" w:rsidP="003827FA">
            <w:pPr>
              <w:ind w:left="174"/>
              <w:jc w:val="both"/>
              <w:rPr>
                <w:rFonts w:asciiTheme="minorHAnsi" w:hAnsiTheme="minorHAnsi" w:cstheme="minorHAnsi"/>
                <w:b/>
              </w:rPr>
            </w:pPr>
            <w:r w:rsidRPr="00336760">
              <w:rPr>
                <w:rFonts w:ascii="Calibri" w:hAnsi="Calibri" w:cstheme="minorHAnsi"/>
                <w:b/>
                <w:bCs/>
                <w:lang w:val="cy-GB"/>
              </w:rPr>
              <w:t>Cyfuno</w:t>
            </w:r>
          </w:p>
        </w:tc>
        <w:tc>
          <w:tcPr>
            <w:tcW w:w="7772" w:type="dxa"/>
            <w:tcBorders>
              <w:top w:val="single" w:sz="4" w:space="0" w:color="auto"/>
              <w:left w:val="single" w:sz="4" w:space="0" w:color="auto"/>
              <w:bottom w:val="single" w:sz="4" w:space="0" w:color="auto"/>
              <w:right w:val="single" w:sz="4" w:space="0" w:color="auto"/>
            </w:tcBorders>
            <w:hideMark/>
          </w:tcPr>
          <w:p w14:paraId="76DF236B" w14:textId="77777777" w:rsidR="00150B0B" w:rsidRPr="00336760" w:rsidRDefault="005525E2" w:rsidP="003827FA">
            <w:pPr>
              <w:ind w:left="149"/>
              <w:jc w:val="both"/>
              <w:rPr>
                <w:rFonts w:asciiTheme="minorHAnsi" w:hAnsiTheme="minorHAnsi" w:cstheme="minorHAnsi"/>
              </w:rPr>
            </w:pPr>
            <w:r w:rsidRPr="00336760">
              <w:rPr>
                <w:rFonts w:asciiTheme="minorHAnsi" w:hAnsiTheme="minorHAnsi" w:cstheme="minorHAnsi"/>
                <w:lang w:val="cy-GB"/>
              </w:rPr>
              <w:t>Cyfuno gwerth y contractau ar wahân ar gyfer yr un cyflenwad, gwasanaeth neu waith.</w:t>
            </w:r>
          </w:p>
        </w:tc>
      </w:tr>
      <w:tr w:rsidR="00E17718" w14:paraId="79F6F865"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73ECDFC8" w14:textId="77777777" w:rsidR="00150B0B" w:rsidRPr="00336760" w:rsidRDefault="005525E2" w:rsidP="003827FA">
            <w:pPr>
              <w:ind w:left="174"/>
              <w:jc w:val="both"/>
              <w:rPr>
                <w:rFonts w:asciiTheme="minorHAnsi" w:hAnsiTheme="minorHAnsi" w:cstheme="minorHAnsi"/>
                <w:b/>
                <w:u w:val="single"/>
              </w:rPr>
            </w:pPr>
            <w:r w:rsidRPr="00336760">
              <w:rPr>
                <w:rFonts w:ascii="Calibri" w:hAnsi="Calibri" w:cstheme="minorHAnsi"/>
                <w:b/>
                <w:bCs/>
                <w:lang w:val="cy-GB"/>
              </w:rPr>
              <w:t xml:space="preserve">Contract </w:t>
            </w:r>
          </w:p>
        </w:tc>
        <w:tc>
          <w:tcPr>
            <w:tcW w:w="7772" w:type="dxa"/>
            <w:tcBorders>
              <w:top w:val="single" w:sz="4" w:space="0" w:color="auto"/>
              <w:left w:val="single" w:sz="4" w:space="0" w:color="auto"/>
              <w:bottom w:val="single" w:sz="4" w:space="0" w:color="auto"/>
              <w:right w:val="single" w:sz="4" w:space="0" w:color="auto"/>
            </w:tcBorders>
            <w:hideMark/>
          </w:tcPr>
          <w:p w14:paraId="6152017A" w14:textId="77777777" w:rsidR="00150B0B" w:rsidRPr="00336760" w:rsidRDefault="005525E2" w:rsidP="003827FA">
            <w:pPr>
              <w:ind w:left="149"/>
              <w:jc w:val="both"/>
              <w:rPr>
                <w:rFonts w:asciiTheme="minorHAnsi" w:hAnsiTheme="minorHAnsi" w:cstheme="minorHAnsi"/>
              </w:rPr>
            </w:pPr>
            <w:r w:rsidRPr="00336760">
              <w:rPr>
                <w:rFonts w:asciiTheme="minorHAnsi" w:hAnsiTheme="minorHAnsi" w:cstheme="minorHAnsi"/>
                <w:lang w:val="cy-GB"/>
              </w:rPr>
              <w:t xml:space="preserve">Ystyr Contract at ddibenion y Rheolau hyn fydd unrhyw gytundeb (boed yn ysgrifenedig ai peidio) rhwng yr ymgeisydd am grant ac un neu fwy o bartïon eraill ar gyfer: -                  </w:t>
            </w:r>
          </w:p>
          <w:p w14:paraId="220F8F0C" w14:textId="77777777" w:rsidR="00150B0B" w:rsidRPr="00F9458F" w:rsidRDefault="005525E2" w:rsidP="00F9458F">
            <w:pPr>
              <w:pStyle w:val="ListParagraph"/>
              <w:numPr>
                <w:ilvl w:val="0"/>
                <w:numId w:val="50"/>
              </w:numPr>
              <w:autoSpaceDN w:val="0"/>
              <w:rPr>
                <w:rFonts w:asciiTheme="minorHAnsi" w:hAnsiTheme="minorHAnsi" w:cstheme="minorHAnsi"/>
              </w:rPr>
            </w:pPr>
            <w:r w:rsidRPr="00F9458F">
              <w:rPr>
                <w:rFonts w:asciiTheme="minorHAnsi" w:hAnsiTheme="minorHAnsi" w:cstheme="minorHAnsi"/>
                <w:lang w:val="cy-GB"/>
              </w:rPr>
              <w:t>gwerthu nwyddau neu ddeunyddiau.</w:t>
            </w:r>
          </w:p>
          <w:p w14:paraId="49EF7E26" w14:textId="77777777" w:rsidR="00150B0B" w:rsidRPr="00F9458F" w:rsidRDefault="005525E2" w:rsidP="00F9458F">
            <w:pPr>
              <w:pStyle w:val="ListParagraph"/>
              <w:numPr>
                <w:ilvl w:val="0"/>
                <w:numId w:val="50"/>
              </w:numPr>
              <w:autoSpaceDN w:val="0"/>
              <w:rPr>
                <w:rFonts w:asciiTheme="minorHAnsi" w:hAnsiTheme="minorHAnsi" w:cstheme="minorHAnsi"/>
              </w:rPr>
            </w:pPr>
            <w:r w:rsidRPr="00F9458F">
              <w:rPr>
                <w:rFonts w:asciiTheme="minorHAnsi" w:hAnsiTheme="minorHAnsi" w:cstheme="minorHAnsi"/>
                <w:lang w:val="cy-GB"/>
              </w:rPr>
              <w:t>cyflenwi nwyddau neu ddeunyddiau.</w:t>
            </w:r>
          </w:p>
          <w:p w14:paraId="03C759E4" w14:textId="77777777" w:rsidR="00150B0B" w:rsidRPr="00F9458F" w:rsidRDefault="005525E2" w:rsidP="00F9458F">
            <w:pPr>
              <w:pStyle w:val="ListParagraph"/>
              <w:numPr>
                <w:ilvl w:val="0"/>
                <w:numId w:val="50"/>
              </w:numPr>
              <w:autoSpaceDN w:val="0"/>
              <w:rPr>
                <w:rFonts w:asciiTheme="minorHAnsi" w:hAnsiTheme="minorHAnsi" w:cstheme="minorHAnsi"/>
              </w:rPr>
            </w:pPr>
            <w:r w:rsidRPr="00F9458F">
              <w:rPr>
                <w:rFonts w:asciiTheme="minorHAnsi" w:hAnsiTheme="minorHAnsi" w:cstheme="minorHAnsi"/>
                <w:lang w:val="cy-GB"/>
              </w:rPr>
              <w:t>cyflawni gwaith</w:t>
            </w:r>
          </w:p>
          <w:p w14:paraId="11D02A64" w14:textId="77777777" w:rsidR="00150B0B" w:rsidRPr="00F9458F" w:rsidRDefault="005525E2" w:rsidP="00F9458F">
            <w:pPr>
              <w:pStyle w:val="ListParagraph"/>
              <w:numPr>
                <w:ilvl w:val="0"/>
                <w:numId w:val="50"/>
              </w:numPr>
              <w:autoSpaceDN w:val="0"/>
              <w:rPr>
                <w:rFonts w:asciiTheme="minorHAnsi" w:hAnsiTheme="minorHAnsi" w:cstheme="minorHAnsi"/>
              </w:rPr>
            </w:pPr>
            <w:r w:rsidRPr="00F9458F">
              <w:rPr>
                <w:rFonts w:asciiTheme="minorHAnsi" w:hAnsiTheme="minorHAnsi" w:cstheme="minorHAnsi"/>
                <w:lang w:val="cy-GB"/>
              </w:rPr>
              <w:t>darparu gwasanaethau (gan gynnwys adeiladau a chyfleusterau).</w:t>
            </w:r>
          </w:p>
        </w:tc>
      </w:tr>
      <w:tr w:rsidR="00E17718" w14:paraId="3BF43635"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12A43221" w14:textId="77777777" w:rsidR="00150B0B" w:rsidRPr="00336760" w:rsidRDefault="005525E2" w:rsidP="003827FA">
            <w:pPr>
              <w:ind w:left="174"/>
              <w:jc w:val="both"/>
              <w:rPr>
                <w:rFonts w:asciiTheme="minorHAnsi" w:hAnsiTheme="minorHAnsi" w:cstheme="minorHAnsi"/>
                <w:b/>
                <w:u w:val="single"/>
              </w:rPr>
            </w:pPr>
            <w:r w:rsidRPr="00336760">
              <w:rPr>
                <w:rFonts w:ascii="Calibri" w:hAnsi="Calibri" w:cstheme="minorHAnsi"/>
                <w:b/>
                <w:bCs/>
                <w:lang w:val="cy-GB"/>
              </w:rPr>
              <w:lastRenderedPageBreak/>
              <w:t>Ffynhonnell Gystadleuol</w:t>
            </w:r>
          </w:p>
        </w:tc>
        <w:tc>
          <w:tcPr>
            <w:tcW w:w="7772" w:type="dxa"/>
            <w:tcBorders>
              <w:top w:val="single" w:sz="4" w:space="0" w:color="auto"/>
              <w:left w:val="single" w:sz="4" w:space="0" w:color="auto"/>
              <w:bottom w:val="single" w:sz="4" w:space="0" w:color="auto"/>
              <w:right w:val="single" w:sz="4" w:space="0" w:color="auto"/>
            </w:tcBorders>
            <w:hideMark/>
          </w:tcPr>
          <w:p w14:paraId="4023E425" w14:textId="77777777" w:rsidR="00150B0B" w:rsidRPr="00336760" w:rsidRDefault="005525E2" w:rsidP="003827FA">
            <w:pPr>
              <w:ind w:left="149"/>
              <w:jc w:val="both"/>
              <w:rPr>
                <w:rFonts w:asciiTheme="minorHAnsi" w:hAnsiTheme="minorHAnsi" w:cstheme="minorHAnsi"/>
                <w:b/>
                <w:u w:val="single"/>
              </w:rPr>
            </w:pPr>
            <w:r w:rsidRPr="00336760">
              <w:rPr>
                <w:rFonts w:asciiTheme="minorHAnsi" w:hAnsiTheme="minorHAnsi" w:cstheme="minorHAnsi"/>
                <w:lang w:val="cy-GB"/>
              </w:rPr>
              <w:t>darparwr annibynnol yn gwneud cynnig yn erbyn darparwr annibynnol arall.</w:t>
            </w:r>
          </w:p>
        </w:tc>
      </w:tr>
      <w:tr w:rsidR="00E17718" w14:paraId="5DD1C1B1"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22D07622" w14:textId="77777777" w:rsidR="00150B0B" w:rsidRPr="00336760" w:rsidRDefault="005525E2" w:rsidP="003827FA">
            <w:pPr>
              <w:ind w:left="174"/>
              <w:jc w:val="both"/>
              <w:rPr>
                <w:rFonts w:asciiTheme="minorHAnsi" w:hAnsiTheme="minorHAnsi" w:cstheme="minorHAnsi"/>
                <w:b/>
                <w:u w:val="single"/>
              </w:rPr>
            </w:pPr>
            <w:r w:rsidRPr="00336760">
              <w:rPr>
                <w:rFonts w:ascii="Calibri" w:hAnsi="Calibri" w:cstheme="minorHAnsi"/>
                <w:b/>
                <w:bCs/>
                <w:lang w:val="cy-GB"/>
              </w:rPr>
              <w:t>Nwyddau</w:t>
            </w:r>
          </w:p>
        </w:tc>
        <w:tc>
          <w:tcPr>
            <w:tcW w:w="7772" w:type="dxa"/>
            <w:tcBorders>
              <w:top w:val="single" w:sz="4" w:space="0" w:color="auto"/>
              <w:left w:val="single" w:sz="4" w:space="0" w:color="auto"/>
              <w:bottom w:val="single" w:sz="4" w:space="0" w:color="auto"/>
              <w:right w:val="single" w:sz="4" w:space="0" w:color="auto"/>
            </w:tcBorders>
            <w:hideMark/>
          </w:tcPr>
          <w:p w14:paraId="3250B8E4" w14:textId="77777777" w:rsidR="00150B0B" w:rsidRPr="00336760" w:rsidRDefault="005525E2" w:rsidP="003827FA">
            <w:pPr>
              <w:ind w:left="149"/>
              <w:jc w:val="both"/>
              <w:rPr>
                <w:rFonts w:asciiTheme="minorHAnsi" w:hAnsiTheme="minorHAnsi" w:cstheme="minorHAnsi"/>
                <w:b/>
                <w:u w:val="single"/>
              </w:rPr>
            </w:pPr>
            <w:r w:rsidRPr="00336760">
              <w:rPr>
                <w:rFonts w:asciiTheme="minorHAnsi" w:hAnsiTheme="minorHAnsi" w:cstheme="minorHAnsi"/>
                <w:lang w:val="cy-GB"/>
              </w:rPr>
              <w:t>eitemau materol, h.y. offer, bwyd, cerbydau ac ati.</w:t>
            </w:r>
          </w:p>
        </w:tc>
      </w:tr>
      <w:tr w:rsidR="00E17718" w14:paraId="614C59F1"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53008C59" w14:textId="77777777" w:rsidR="00150B0B" w:rsidRPr="00B32CC2" w:rsidRDefault="005525E2" w:rsidP="003827FA">
            <w:pPr>
              <w:ind w:left="174"/>
              <w:jc w:val="both"/>
              <w:rPr>
                <w:rFonts w:asciiTheme="minorHAnsi" w:hAnsiTheme="minorHAnsi" w:cstheme="minorHAnsi"/>
                <w:b/>
                <w:bCs/>
                <w:u w:val="single"/>
              </w:rPr>
            </w:pPr>
            <w:r w:rsidRPr="00B32CC2">
              <w:rPr>
                <w:rFonts w:ascii="Calibri" w:hAnsi="Calibri" w:cstheme="minorHAnsi"/>
                <w:b/>
                <w:bCs/>
                <w:lang w:val="cy-GB"/>
              </w:rPr>
              <w:t xml:space="preserve">Cytundeb Sefydliad Masnach y Byd ar Gaffael gan Lywodraethau </w:t>
            </w:r>
          </w:p>
        </w:tc>
        <w:tc>
          <w:tcPr>
            <w:tcW w:w="7772" w:type="dxa"/>
            <w:tcBorders>
              <w:top w:val="single" w:sz="4" w:space="0" w:color="auto"/>
              <w:left w:val="single" w:sz="4" w:space="0" w:color="auto"/>
              <w:bottom w:val="single" w:sz="4" w:space="0" w:color="auto"/>
              <w:right w:val="single" w:sz="4" w:space="0" w:color="auto"/>
            </w:tcBorders>
            <w:hideMark/>
          </w:tcPr>
          <w:p w14:paraId="5715257F" w14:textId="77777777" w:rsidR="00150B0B" w:rsidRPr="00B32CC2" w:rsidRDefault="005525E2" w:rsidP="003827FA">
            <w:pPr>
              <w:ind w:left="149"/>
              <w:jc w:val="both"/>
              <w:rPr>
                <w:rFonts w:asciiTheme="minorHAnsi" w:hAnsiTheme="minorHAnsi" w:cstheme="minorHAnsi"/>
                <w:b/>
                <w:u w:val="single"/>
              </w:rPr>
            </w:pPr>
            <w:r w:rsidRPr="00B32CC2">
              <w:rPr>
                <w:rFonts w:asciiTheme="minorHAnsi" w:hAnsiTheme="minorHAnsi" w:cstheme="minorHAnsi"/>
                <w:lang w:val="cy-GB"/>
              </w:rPr>
              <w:t>rheolau a rheoliadau yw’r rhain y mae’n rhaid i sefydliadau yn y Sector Cyhoeddus eu dilyn wrth gaffael Nwyddau, Gwaith a Gwasanaethau dros drothwy penodol a rhaid cynnal Ymarfer Tendro swyddogol yn unol â Chytundeb Sefydliad Masnach y Byd ar Gaffael gan Lywodraethau.</w:t>
            </w:r>
          </w:p>
        </w:tc>
      </w:tr>
      <w:tr w:rsidR="00E17718" w14:paraId="2C454D57"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49236677" w14:textId="77777777" w:rsidR="00150B0B" w:rsidRPr="00336760" w:rsidRDefault="005525E2" w:rsidP="003827FA">
            <w:pPr>
              <w:ind w:left="174"/>
              <w:jc w:val="both"/>
              <w:rPr>
                <w:rFonts w:asciiTheme="minorHAnsi" w:hAnsiTheme="minorHAnsi" w:cstheme="minorHAnsi"/>
                <w:b/>
                <w:u w:val="single"/>
              </w:rPr>
            </w:pPr>
            <w:r w:rsidRPr="00336760">
              <w:rPr>
                <w:rFonts w:ascii="Calibri" w:hAnsi="Calibri" w:cstheme="minorHAnsi"/>
                <w:b/>
                <w:bCs/>
                <w:lang w:val="cy-GB"/>
              </w:rPr>
              <w:t>Gwerthuso</w:t>
            </w:r>
          </w:p>
        </w:tc>
        <w:tc>
          <w:tcPr>
            <w:tcW w:w="7772" w:type="dxa"/>
            <w:tcBorders>
              <w:top w:val="single" w:sz="4" w:space="0" w:color="auto"/>
              <w:left w:val="single" w:sz="4" w:space="0" w:color="auto"/>
              <w:bottom w:val="single" w:sz="4" w:space="0" w:color="auto"/>
              <w:right w:val="single" w:sz="4" w:space="0" w:color="auto"/>
            </w:tcBorders>
            <w:hideMark/>
          </w:tcPr>
          <w:p w14:paraId="6E1EBCFE" w14:textId="77777777" w:rsidR="00150B0B" w:rsidRPr="00336760" w:rsidRDefault="005525E2" w:rsidP="003827FA">
            <w:pPr>
              <w:ind w:left="149"/>
              <w:jc w:val="both"/>
              <w:rPr>
                <w:rFonts w:asciiTheme="minorHAnsi" w:hAnsiTheme="minorHAnsi" w:cstheme="minorHAnsi"/>
                <w:b/>
                <w:u w:val="single"/>
              </w:rPr>
            </w:pPr>
            <w:r w:rsidRPr="00336760">
              <w:rPr>
                <w:rFonts w:asciiTheme="minorHAnsi" w:hAnsiTheme="minorHAnsi" w:cstheme="minorHAnsi"/>
                <w:lang w:val="cy-GB"/>
              </w:rPr>
              <w:t>dull o bennu pa gynnig yw'r gorau o ran darparu gwerth yr arian yn unol â'r meini prawf gwerthuso a bennwyd ymlaen llaw.</w:t>
            </w:r>
          </w:p>
        </w:tc>
      </w:tr>
      <w:tr w:rsidR="00E17718" w14:paraId="28647AEB"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79B4E030" w14:textId="77777777" w:rsidR="00150B0B" w:rsidRPr="00336760" w:rsidRDefault="005525E2" w:rsidP="003827FA">
            <w:pPr>
              <w:ind w:left="174"/>
              <w:jc w:val="both"/>
              <w:rPr>
                <w:rFonts w:asciiTheme="minorHAnsi" w:hAnsiTheme="minorHAnsi" w:cstheme="minorHAnsi"/>
                <w:b/>
                <w:u w:val="single"/>
              </w:rPr>
            </w:pPr>
            <w:r w:rsidRPr="00336760">
              <w:rPr>
                <w:rFonts w:ascii="Calibri" w:hAnsi="Calibri" w:cstheme="minorHAnsi"/>
                <w:b/>
                <w:bCs/>
                <w:lang w:val="cy-GB"/>
              </w:rPr>
              <w:t xml:space="preserve">Meini Prawf Gwerthuso </w:t>
            </w:r>
          </w:p>
        </w:tc>
        <w:tc>
          <w:tcPr>
            <w:tcW w:w="7772" w:type="dxa"/>
            <w:tcBorders>
              <w:top w:val="single" w:sz="4" w:space="0" w:color="auto"/>
              <w:left w:val="single" w:sz="4" w:space="0" w:color="auto"/>
              <w:bottom w:val="single" w:sz="4" w:space="0" w:color="auto"/>
              <w:right w:val="single" w:sz="4" w:space="0" w:color="auto"/>
            </w:tcBorders>
            <w:hideMark/>
          </w:tcPr>
          <w:p w14:paraId="2B098C9F" w14:textId="77777777" w:rsidR="00150B0B" w:rsidRPr="00336760" w:rsidRDefault="005525E2" w:rsidP="003827FA">
            <w:pPr>
              <w:ind w:left="149"/>
              <w:jc w:val="both"/>
              <w:rPr>
                <w:rFonts w:asciiTheme="minorHAnsi" w:hAnsiTheme="minorHAnsi" w:cstheme="minorHAnsi"/>
                <w:b/>
                <w:u w:val="single"/>
              </w:rPr>
            </w:pPr>
            <w:r w:rsidRPr="00336760">
              <w:rPr>
                <w:rFonts w:asciiTheme="minorHAnsi" w:hAnsiTheme="minorHAnsi" w:cstheme="minorHAnsi"/>
                <w:lang w:val="cy-GB"/>
              </w:rPr>
              <w:t>Rhestr o'r gofynion allweddol a dynnwyd o'r fanyleb a fydd yn galluogi'r cyflenwyr i esbonio sut y maent yn bwriadu darparu'r gofynion a gaiff eu gwerthuso. Mae'r meini prawf a ddefnyddir i benderfynu pa dendr yw'r mwyaf economaidd fanteisiol yn seiliedig ar gyfuniad o feini prawf pris/cost ac ansawdd.</w:t>
            </w:r>
          </w:p>
        </w:tc>
      </w:tr>
      <w:tr w:rsidR="00E17718" w14:paraId="4724D3DE"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31CC43F7" w14:textId="77777777" w:rsidR="00150B0B" w:rsidRPr="00336760" w:rsidRDefault="005525E2" w:rsidP="003827FA">
            <w:pPr>
              <w:ind w:left="174"/>
              <w:jc w:val="both"/>
              <w:rPr>
                <w:rFonts w:asciiTheme="minorHAnsi" w:hAnsiTheme="minorHAnsi" w:cstheme="minorHAnsi"/>
                <w:b/>
                <w:u w:val="single"/>
              </w:rPr>
            </w:pPr>
            <w:r w:rsidRPr="00336760">
              <w:rPr>
                <w:rFonts w:ascii="Calibri" w:hAnsi="Calibri" w:cstheme="minorHAnsi"/>
                <w:b/>
                <w:bCs/>
                <w:lang w:val="cy-GB"/>
              </w:rPr>
              <w:t>Panel Gwerthuso</w:t>
            </w:r>
          </w:p>
        </w:tc>
        <w:tc>
          <w:tcPr>
            <w:tcW w:w="7772" w:type="dxa"/>
            <w:tcBorders>
              <w:top w:val="single" w:sz="4" w:space="0" w:color="auto"/>
              <w:left w:val="single" w:sz="4" w:space="0" w:color="auto"/>
              <w:bottom w:val="single" w:sz="4" w:space="0" w:color="auto"/>
              <w:right w:val="single" w:sz="4" w:space="0" w:color="auto"/>
            </w:tcBorders>
            <w:hideMark/>
          </w:tcPr>
          <w:p w14:paraId="04583639" w14:textId="77777777" w:rsidR="00150B0B" w:rsidRPr="00336760" w:rsidRDefault="005525E2" w:rsidP="003827FA">
            <w:pPr>
              <w:ind w:left="149"/>
              <w:jc w:val="both"/>
              <w:rPr>
                <w:rFonts w:asciiTheme="minorHAnsi" w:hAnsiTheme="minorHAnsi" w:cstheme="minorHAnsi"/>
                <w:b/>
                <w:u w:val="single"/>
              </w:rPr>
            </w:pPr>
            <w:r w:rsidRPr="00336760">
              <w:rPr>
                <w:rFonts w:asciiTheme="minorHAnsi" w:hAnsiTheme="minorHAnsi" w:cstheme="minorHAnsi"/>
                <w:lang w:val="cy-GB"/>
              </w:rPr>
              <w:t>Yr arfer gorau yw sefydlu panel gwerthuso i gynnal yr ymarfer gwerthuso. Fe all fod yn briodol cael panel traws-swyddogaethol. Dylai'r panel gytuno ar y fanyleb a'r meini prawf gwerthuso. Dylai'r Panel weithredu'n gyson ym mhob cam o'r ymarferiad caffael.</w:t>
            </w:r>
          </w:p>
        </w:tc>
      </w:tr>
      <w:tr w:rsidR="00E17718" w14:paraId="46907A29"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6AE0B719" w14:textId="77777777" w:rsidR="00150B0B" w:rsidRPr="00336760" w:rsidRDefault="005525E2" w:rsidP="003827FA">
            <w:pPr>
              <w:ind w:left="174"/>
              <w:jc w:val="both"/>
              <w:rPr>
                <w:rFonts w:asciiTheme="minorHAnsi" w:hAnsiTheme="minorHAnsi" w:cstheme="minorHAnsi"/>
                <w:b/>
              </w:rPr>
            </w:pPr>
            <w:proofErr w:type="spellStart"/>
            <w:r w:rsidRPr="00336760">
              <w:rPr>
                <w:rFonts w:ascii="Calibri" w:hAnsi="Calibri" w:cstheme="minorHAnsi"/>
                <w:b/>
                <w:bCs/>
                <w:lang w:val="cy-GB"/>
              </w:rPr>
              <w:t>GwerthwchiGymru</w:t>
            </w:r>
            <w:proofErr w:type="spellEnd"/>
            <w:r w:rsidRPr="00336760">
              <w:rPr>
                <w:rFonts w:ascii="Calibri" w:hAnsi="Calibri" w:cstheme="minorHAnsi"/>
                <w:b/>
                <w:bCs/>
                <w:lang w:val="cy-GB"/>
              </w:rPr>
              <w:t xml:space="preserve"> </w:t>
            </w:r>
          </w:p>
        </w:tc>
        <w:tc>
          <w:tcPr>
            <w:tcW w:w="7772" w:type="dxa"/>
            <w:tcBorders>
              <w:top w:val="single" w:sz="4" w:space="0" w:color="auto"/>
              <w:left w:val="single" w:sz="4" w:space="0" w:color="auto"/>
              <w:bottom w:val="single" w:sz="4" w:space="0" w:color="auto"/>
              <w:right w:val="single" w:sz="4" w:space="0" w:color="auto"/>
            </w:tcBorders>
            <w:hideMark/>
          </w:tcPr>
          <w:p w14:paraId="49DD36EA" w14:textId="77777777" w:rsidR="00150B0B" w:rsidRPr="00336760" w:rsidRDefault="005525E2" w:rsidP="003827FA">
            <w:pPr>
              <w:ind w:left="149"/>
              <w:jc w:val="both"/>
              <w:rPr>
                <w:rFonts w:asciiTheme="minorHAnsi" w:hAnsiTheme="minorHAnsi" w:cstheme="minorHAnsi"/>
              </w:rPr>
            </w:pPr>
            <w:r w:rsidRPr="00336760">
              <w:rPr>
                <w:rFonts w:asciiTheme="minorHAnsi" w:hAnsiTheme="minorHAnsi" w:cstheme="minorHAnsi"/>
                <w:lang w:val="cy-GB"/>
              </w:rPr>
              <w:t xml:space="preserve">Gwefan Gaffael Genedlaethol yw hon lle caiff holl gontractau’r sector cyhoeddus eu hysbysebu. Gall Derbynwyr Grant Trydydd Parti hefyd hysbysebu trwy'r wefan, a hynny yn rhad ac am ddim, ewch i wefan </w:t>
            </w:r>
            <w:proofErr w:type="spellStart"/>
            <w:r w:rsidRPr="00336760">
              <w:rPr>
                <w:rFonts w:asciiTheme="minorHAnsi" w:hAnsiTheme="minorHAnsi" w:cstheme="minorHAnsi"/>
                <w:lang w:val="cy-GB"/>
              </w:rPr>
              <w:t>GwerthwchiGymru</w:t>
            </w:r>
            <w:proofErr w:type="spellEnd"/>
            <w:r w:rsidRPr="00336760">
              <w:rPr>
                <w:rFonts w:asciiTheme="minorHAnsi" w:hAnsiTheme="minorHAnsi" w:cstheme="minorHAnsi"/>
                <w:lang w:val="cy-GB"/>
              </w:rPr>
              <w:t xml:space="preserve"> </w:t>
            </w:r>
            <w:hyperlink r:id="rId23" w:history="1">
              <w:r w:rsidRPr="00336760">
                <w:rPr>
                  <w:rStyle w:val="Hyperlink"/>
                  <w:rFonts w:ascii="Calibri" w:hAnsi="Calibri" w:cstheme="minorHAnsi"/>
                  <w:u w:val="none"/>
                  <w:lang w:val="cy-GB"/>
                </w:rPr>
                <w:t>www.gwerthwchigymru.llyw.cymru/</w:t>
              </w:r>
            </w:hyperlink>
            <w:r w:rsidRPr="00336760">
              <w:rPr>
                <w:rFonts w:asciiTheme="minorHAnsi" w:hAnsiTheme="minorHAnsi" w:cstheme="minorHAnsi"/>
                <w:lang w:val="cy-GB"/>
              </w:rPr>
              <w:t xml:space="preserve"> a chysylltwch â llinell gymorth y wefan ar 0800 222 9004 i gael rhagor o wybodaeth.</w:t>
            </w:r>
          </w:p>
        </w:tc>
      </w:tr>
      <w:tr w:rsidR="00E17718" w14:paraId="12570819"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2FAB57DA" w14:textId="77777777" w:rsidR="00150B0B" w:rsidRPr="00336760" w:rsidRDefault="005525E2" w:rsidP="003827FA">
            <w:pPr>
              <w:ind w:left="174"/>
              <w:jc w:val="both"/>
              <w:rPr>
                <w:rFonts w:asciiTheme="minorHAnsi" w:hAnsiTheme="minorHAnsi" w:cstheme="minorHAnsi"/>
                <w:b/>
              </w:rPr>
            </w:pPr>
            <w:r w:rsidRPr="00336760">
              <w:rPr>
                <w:rFonts w:ascii="Calibri" w:hAnsi="Calibri" w:cstheme="minorHAnsi"/>
                <w:b/>
                <w:bCs/>
                <w:lang w:val="cy-GB"/>
              </w:rPr>
              <w:t>Gwasanaethau</w:t>
            </w:r>
          </w:p>
        </w:tc>
        <w:tc>
          <w:tcPr>
            <w:tcW w:w="7772" w:type="dxa"/>
            <w:tcBorders>
              <w:top w:val="single" w:sz="4" w:space="0" w:color="auto"/>
              <w:left w:val="single" w:sz="4" w:space="0" w:color="auto"/>
              <w:bottom w:val="single" w:sz="4" w:space="0" w:color="auto"/>
              <w:right w:val="single" w:sz="4" w:space="0" w:color="auto"/>
            </w:tcBorders>
            <w:hideMark/>
          </w:tcPr>
          <w:p w14:paraId="5B5621AE" w14:textId="77777777" w:rsidR="00150B0B" w:rsidRPr="00336760" w:rsidRDefault="005525E2" w:rsidP="003827FA">
            <w:pPr>
              <w:ind w:left="149"/>
              <w:jc w:val="both"/>
              <w:rPr>
                <w:rFonts w:asciiTheme="minorHAnsi" w:hAnsiTheme="minorHAnsi" w:cstheme="minorHAnsi"/>
              </w:rPr>
            </w:pPr>
            <w:r w:rsidRPr="00336760">
              <w:rPr>
                <w:rFonts w:asciiTheme="minorHAnsi" w:hAnsiTheme="minorHAnsi" w:cstheme="minorHAnsi"/>
                <w:lang w:val="cy-GB"/>
              </w:rPr>
              <w:t xml:space="preserve">tasgau a wneir gan bobl h.y. gwasanaethau </w:t>
            </w:r>
            <w:proofErr w:type="spellStart"/>
            <w:r w:rsidRPr="00336760">
              <w:rPr>
                <w:rFonts w:asciiTheme="minorHAnsi" w:hAnsiTheme="minorHAnsi" w:cstheme="minorHAnsi"/>
                <w:lang w:val="cy-GB"/>
              </w:rPr>
              <w:t>ymgynghoriaeth</w:t>
            </w:r>
            <w:proofErr w:type="spellEnd"/>
            <w:r w:rsidRPr="00336760">
              <w:rPr>
                <w:rFonts w:asciiTheme="minorHAnsi" w:hAnsiTheme="minorHAnsi" w:cstheme="minorHAnsi"/>
                <w:lang w:val="cy-GB"/>
              </w:rPr>
              <w:t>, gwasanaethau cyfieithu ac ati.</w:t>
            </w:r>
          </w:p>
        </w:tc>
      </w:tr>
      <w:tr w:rsidR="00E17718" w14:paraId="47FA972A"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2FDE7289" w14:textId="77777777" w:rsidR="00150B0B" w:rsidRPr="00336760" w:rsidRDefault="005525E2" w:rsidP="003827FA">
            <w:pPr>
              <w:ind w:left="174"/>
              <w:jc w:val="both"/>
              <w:rPr>
                <w:rFonts w:asciiTheme="minorHAnsi" w:hAnsiTheme="minorHAnsi" w:cstheme="minorHAnsi"/>
                <w:b/>
              </w:rPr>
            </w:pPr>
            <w:r w:rsidRPr="00336760">
              <w:rPr>
                <w:rFonts w:ascii="Calibri" w:hAnsi="Calibri" w:cstheme="minorHAnsi"/>
                <w:b/>
                <w:bCs/>
                <w:lang w:val="cy-GB"/>
              </w:rPr>
              <w:t>Manyleb</w:t>
            </w:r>
          </w:p>
        </w:tc>
        <w:tc>
          <w:tcPr>
            <w:tcW w:w="7772" w:type="dxa"/>
            <w:tcBorders>
              <w:top w:val="single" w:sz="4" w:space="0" w:color="auto"/>
              <w:left w:val="single" w:sz="4" w:space="0" w:color="auto"/>
              <w:bottom w:val="single" w:sz="4" w:space="0" w:color="auto"/>
              <w:right w:val="single" w:sz="4" w:space="0" w:color="auto"/>
            </w:tcBorders>
            <w:hideMark/>
          </w:tcPr>
          <w:p w14:paraId="03DCC83E" w14:textId="77777777" w:rsidR="00150B0B" w:rsidRPr="00336760" w:rsidRDefault="005525E2" w:rsidP="003827FA">
            <w:pPr>
              <w:ind w:left="149"/>
              <w:jc w:val="both"/>
              <w:rPr>
                <w:rFonts w:asciiTheme="minorHAnsi" w:hAnsiTheme="minorHAnsi" w:cstheme="minorHAnsi"/>
              </w:rPr>
            </w:pPr>
            <w:r w:rsidRPr="00336760">
              <w:rPr>
                <w:rFonts w:asciiTheme="minorHAnsi" w:hAnsiTheme="minorHAnsi" w:cstheme="minorHAnsi"/>
                <w:lang w:val="cy-GB"/>
              </w:rPr>
              <w:t>datganiad ysgrifenedig yw hwn sy’n diffinio'r gofynion. Bydd y fanyleb yn amrywio yn ôl y gwaith, y cynnyrch neu’r gwasanaeth dan sylw. Efallai mai disgrifiad byr fydd yn achos cynnyrch syml, ond yn achos gofyniad cymhleth, bydd yn ddogfen gynhwysfawr. Ni ddylai disgrifiad o'r nwyddau, y gwaith neu'r gwasanaethau gyfeirio at wneuthuriad, brand neu ffynhonnell benodol.</w:t>
            </w:r>
          </w:p>
        </w:tc>
      </w:tr>
      <w:tr w:rsidR="00E17718" w14:paraId="54BC7187"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7385F947" w14:textId="77777777" w:rsidR="00150B0B" w:rsidRPr="00336760" w:rsidRDefault="005525E2" w:rsidP="003827FA">
            <w:pPr>
              <w:ind w:left="174"/>
              <w:jc w:val="both"/>
              <w:rPr>
                <w:rFonts w:asciiTheme="minorHAnsi" w:hAnsiTheme="minorHAnsi" w:cstheme="minorHAnsi"/>
                <w:b/>
              </w:rPr>
            </w:pPr>
            <w:r w:rsidRPr="00336760">
              <w:rPr>
                <w:rFonts w:ascii="Calibri" w:hAnsi="Calibri" w:cstheme="minorHAnsi"/>
                <w:b/>
                <w:bCs/>
                <w:lang w:val="cy-GB"/>
              </w:rPr>
              <w:t>Tendr/Dyfynbris</w:t>
            </w:r>
          </w:p>
        </w:tc>
        <w:tc>
          <w:tcPr>
            <w:tcW w:w="7772" w:type="dxa"/>
            <w:tcBorders>
              <w:top w:val="single" w:sz="4" w:space="0" w:color="auto"/>
              <w:left w:val="single" w:sz="4" w:space="0" w:color="auto"/>
              <w:bottom w:val="single" w:sz="4" w:space="0" w:color="auto"/>
              <w:right w:val="single" w:sz="4" w:space="0" w:color="auto"/>
            </w:tcBorders>
            <w:hideMark/>
          </w:tcPr>
          <w:p w14:paraId="75B8FC85" w14:textId="77777777" w:rsidR="00150B0B" w:rsidRPr="00336760" w:rsidRDefault="005525E2" w:rsidP="003827FA">
            <w:pPr>
              <w:ind w:left="149"/>
              <w:jc w:val="both"/>
              <w:rPr>
                <w:rFonts w:asciiTheme="minorHAnsi" w:hAnsiTheme="minorHAnsi" w:cstheme="minorHAnsi"/>
              </w:rPr>
            </w:pPr>
            <w:r w:rsidRPr="00336760">
              <w:rPr>
                <w:rFonts w:asciiTheme="minorHAnsi" w:hAnsiTheme="minorHAnsi" w:cstheme="minorHAnsi"/>
                <w:lang w:val="cy-GB"/>
              </w:rPr>
              <w:t>y ddogfen y bydd darpar gyflenwr yn ei llunio mewn ymateb i wahoddiad i gyflwyno dyfynbris/tendr. Mae'r ddogfen yn nodi gwybodaeth gyffredinol drwy arddangos gallu a chymhwyster y cyflenwr - gan gynnwys gwybodaeth fanwl am sut y mae'n bwriadu cyflawni manylebau'r gofyniad.</w:t>
            </w:r>
          </w:p>
        </w:tc>
      </w:tr>
      <w:tr w:rsidR="00E17718" w14:paraId="57B359C1"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5C5C2195" w14:textId="77777777" w:rsidR="00150B0B" w:rsidRPr="00336760" w:rsidRDefault="005525E2" w:rsidP="003827FA">
            <w:pPr>
              <w:ind w:left="174"/>
              <w:jc w:val="both"/>
              <w:rPr>
                <w:rFonts w:asciiTheme="minorHAnsi" w:hAnsiTheme="minorHAnsi" w:cstheme="minorHAnsi"/>
                <w:b/>
              </w:rPr>
            </w:pPr>
            <w:r w:rsidRPr="00336760">
              <w:rPr>
                <w:rFonts w:ascii="Calibri" w:hAnsi="Calibri" w:cstheme="minorHAnsi"/>
                <w:b/>
                <w:bCs/>
                <w:lang w:val="cy-GB"/>
              </w:rPr>
              <w:t>Gwaith</w:t>
            </w:r>
          </w:p>
        </w:tc>
        <w:tc>
          <w:tcPr>
            <w:tcW w:w="7772" w:type="dxa"/>
            <w:tcBorders>
              <w:top w:val="single" w:sz="4" w:space="0" w:color="auto"/>
              <w:left w:val="single" w:sz="4" w:space="0" w:color="auto"/>
              <w:bottom w:val="single" w:sz="4" w:space="0" w:color="auto"/>
              <w:right w:val="single" w:sz="4" w:space="0" w:color="auto"/>
            </w:tcBorders>
            <w:hideMark/>
          </w:tcPr>
          <w:p w14:paraId="55812D4A" w14:textId="77777777" w:rsidR="00150B0B" w:rsidRPr="00336760" w:rsidRDefault="005525E2" w:rsidP="003827FA">
            <w:pPr>
              <w:ind w:left="149"/>
              <w:jc w:val="both"/>
              <w:rPr>
                <w:rFonts w:asciiTheme="minorHAnsi" w:hAnsiTheme="minorHAnsi" w:cstheme="minorHAnsi"/>
              </w:rPr>
            </w:pPr>
            <w:r w:rsidRPr="00336760">
              <w:rPr>
                <w:rFonts w:asciiTheme="minorHAnsi" w:hAnsiTheme="minorHAnsi" w:cstheme="minorHAnsi"/>
                <w:lang w:val="cy-GB"/>
              </w:rPr>
              <w:t>gan gynnwys tirweddu, adeiladu, gwaith adeiladu ac ati</w:t>
            </w:r>
          </w:p>
        </w:tc>
      </w:tr>
    </w:tbl>
    <w:p w14:paraId="16873435" w14:textId="77777777" w:rsidR="00150B0B" w:rsidRPr="00336760" w:rsidRDefault="00150B0B" w:rsidP="00336760">
      <w:pPr>
        <w:ind w:left="-709"/>
        <w:rPr>
          <w:rFonts w:asciiTheme="minorHAnsi" w:hAnsiTheme="minorHAnsi" w:cstheme="minorHAnsi"/>
        </w:rPr>
      </w:pPr>
    </w:p>
    <w:p w14:paraId="6F80088F" w14:textId="77777777" w:rsidR="00692683" w:rsidRPr="00336760" w:rsidRDefault="00692683" w:rsidP="00336760">
      <w:pPr>
        <w:ind w:left="-709"/>
        <w:rPr>
          <w:rFonts w:asciiTheme="minorHAnsi" w:hAnsiTheme="minorHAnsi" w:cstheme="minorHAnsi"/>
          <w:b/>
          <w:highlight w:val="green"/>
          <w:lang w:eastAsia="en-GB"/>
        </w:rPr>
      </w:pPr>
    </w:p>
    <w:p w14:paraId="1DD53F13" w14:textId="77777777" w:rsidR="000A2627" w:rsidRPr="00336760" w:rsidRDefault="005525E2" w:rsidP="00336760">
      <w:pPr>
        <w:ind w:left="-709"/>
        <w:rPr>
          <w:rFonts w:asciiTheme="minorHAnsi" w:hAnsiTheme="minorHAnsi" w:cstheme="minorHAnsi"/>
          <w:b/>
          <w:lang w:eastAsia="en-GB"/>
        </w:rPr>
        <w:sectPr w:rsidR="000A2627" w:rsidRPr="00336760" w:rsidSect="000A2627">
          <w:headerReference w:type="default" r:id="rId24"/>
          <w:headerReference w:type="first" r:id="rId25"/>
          <w:pgSz w:w="11906" w:h="16838"/>
          <w:pgMar w:top="1440" w:right="1797" w:bottom="1440" w:left="1797" w:header="709" w:footer="709" w:gutter="0"/>
          <w:pgNumType w:start="1"/>
          <w:cols w:space="708"/>
          <w:titlePg/>
          <w:docGrid w:linePitch="360"/>
        </w:sectPr>
      </w:pPr>
      <w:r w:rsidRPr="0035553B">
        <w:rPr>
          <w:rFonts w:ascii="Calibri" w:hAnsi="Calibri" w:cstheme="minorHAnsi"/>
          <w:b/>
          <w:bCs/>
          <w:lang w:val="cy-GB" w:eastAsia="en-GB"/>
        </w:rPr>
        <w:t>Os bydd gennych unrhyw ymholiadau ynghylch sut i weithredu’r gweithdrefnau hyn, cysylltwch â Swyddog y Gronfa Datblygu Eiddo i gael eglurhad a chyfarwyddyd pellach.</w:t>
      </w:r>
    </w:p>
    <w:p w14:paraId="47511AF3" w14:textId="497C62AD" w:rsidR="00E1506D" w:rsidRPr="00AC7E61" w:rsidRDefault="005525E2" w:rsidP="00E1506D">
      <w:pPr>
        <w:pStyle w:val="Title"/>
        <w:jc w:val="left"/>
        <w:rPr>
          <w:rFonts w:asciiTheme="minorHAnsi" w:eastAsia="Batang" w:hAnsiTheme="minorHAnsi" w:cstheme="minorHAnsi"/>
        </w:rPr>
      </w:pPr>
      <w:r w:rsidRPr="00AC7E61">
        <w:rPr>
          <w:rFonts w:ascii="Calibri" w:eastAsia="Batang" w:hAnsi="Calibri" w:cstheme="minorHAnsi"/>
          <w:lang w:val="cy-GB"/>
        </w:rPr>
        <w:lastRenderedPageBreak/>
        <w:t>Atodiad 4</w:t>
      </w:r>
    </w:p>
    <w:p w14:paraId="43E26901" w14:textId="77777777" w:rsidR="00E1506D" w:rsidRPr="00AC7E61" w:rsidRDefault="00E1506D" w:rsidP="00E1506D">
      <w:pPr>
        <w:pStyle w:val="Title"/>
        <w:jc w:val="left"/>
        <w:rPr>
          <w:rFonts w:asciiTheme="minorHAnsi" w:eastAsia="Batang" w:hAnsiTheme="minorHAnsi" w:cstheme="minorHAnsi"/>
        </w:rPr>
      </w:pPr>
    </w:p>
    <w:p w14:paraId="18E18FC0" w14:textId="66F45AED" w:rsidR="00E514BA" w:rsidRPr="00AC7E61" w:rsidRDefault="005525E2" w:rsidP="00E514BA">
      <w:pPr>
        <w:pStyle w:val="Title"/>
        <w:rPr>
          <w:rFonts w:asciiTheme="minorHAnsi" w:hAnsiTheme="minorHAnsi" w:cstheme="minorHAnsi"/>
        </w:rPr>
      </w:pPr>
      <w:r w:rsidRPr="00AC7E61">
        <w:rPr>
          <w:rFonts w:ascii="Calibri" w:eastAsia="Batang" w:hAnsi="Calibri" w:cstheme="minorHAnsi"/>
          <w:lang w:val="cy-GB"/>
        </w:rPr>
        <w:t>Cronfa Datblygu Eiddo Masnachol ar gyfer Trawsnewid - Sir Gaerfyrddin</w:t>
      </w:r>
    </w:p>
    <w:p w14:paraId="5B528817" w14:textId="77777777" w:rsidR="00E514BA" w:rsidRPr="00AC7E61" w:rsidRDefault="00E514BA" w:rsidP="00E1506D">
      <w:pPr>
        <w:numPr>
          <w:ilvl w:val="12"/>
          <w:numId w:val="0"/>
        </w:numPr>
        <w:tabs>
          <w:tab w:val="left" w:pos="-720"/>
        </w:tabs>
        <w:suppressAutoHyphens/>
        <w:rPr>
          <w:rFonts w:asciiTheme="minorHAnsi" w:hAnsiTheme="minorHAnsi" w:cstheme="minorHAnsi"/>
          <w:b/>
          <w:bCs/>
          <w:kern w:val="16"/>
          <w:sz w:val="28"/>
          <w:u w:val="single"/>
        </w:rPr>
      </w:pPr>
    </w:p>
    <w:p w14:paraId="083BB34D" w14:textId="77777777" w:rsidR="00E514BA" w:rsidRPr="00AC7E61" w:rsidRDefault="005525E2" w:rsidP="00E514BA">
      <w:pPr>
        <w:numPr>
          <w:ilvl w:val="12"/>
          <w:numId w:val="0"/>
        </w:numPr>
        <w:tabs>
          <w:tab w:val="left" w:pos="-720"/>
        </w:tabs>
        <w:suppressAutoHyphens/>
        <w:jc w:val="center"/>
        <w:rPr>
          <w:rFonts w:asciiTheme="minorHAnsi" w:hAnsiTheme="minorHAnsi" w:cstheme="minorHAnsi"/>
          <w:kern w:val="16"/>
          <w:sz w:val="28"/>
        </w:rPr>
      </w:pPr>
      <w:r w:rsidRPr="00AC7E61">
        <w:rPr>
          <w:rFonts w:ascii="Calibri" w:hAnsi="Calibri" w:cstheme="minorHAnsi"/>
          <w:b/>
          <w:bCs/>
          <w:kern w:val="16"/>
          <w:sz w:val="28"/>
          <w:u w:val="single"/>
          <w:lang w:val="cy-GB"/>
        </w:rPr>
        <w:t>Gofynion Cyhoeddusrwydd</w:t>
      </w:r>
    </w:p>
    <w:p w14:paraId="755A3563" w14:textId="77777777" w:rsidR="00E514BA" w:rsidRPr="00AC7E61" w:rsidRDefault="00E514BA" w:rsidP="00E514BA">
      <w:pPr>
        <w:numPr>
          <w:ilvl w:val="12"/>
          <w:numId w:val="0"/>
        </w:numPr>
        <w:tabs>
          <w:tab w:val="left" w:pos="-720"/>
        </w:tabs>
        <w:suppressAutoHyphens/>
        <w:jc w:val="both"/>
        <w:rPr>
          <w:rFonts w:asciiTheme="minorHAnsi" w:hAnsiTheme="minorHAnsi" w:cstheme="minorHAnsi"/>
          <w:kern w:val="16"/>
        </w:rPr>
      </w:pPr>
    </w:p>
    <w:p w14:paraId="20BEFB72" w14:textId="77777777" w:rsidR="00E514BA" w:rsidRPr="00AC7E61" w:rsidRDefault="005525E2" w:rsidP="00E514BA">
      <w:pPr>
        <w:numPr>
          <w:ilvl w:val="12"/>
          <w:numId w:val="0"/>
        </w:numPr>
        <w:tabs>
          <w:tab w:val="left" w:pos="-720"/>
        </w:tabs>
        <w:suppressAutoHyphens/>
        <w:jc w:val="both"/>
        <w:rPr>
          <w:rFonts w:asciiTheme="minorHAnsi" w:hAnsiTheme="minorHAnsi" w:cstheme="minorHAnsi"/>
          <w:kern w:val="16"/>
        </w:rPr>
      </w:pPr>
      <w:r w:rsidRPr="00AC7E61">
        <w:rPr>
          <w:rFonts w:asciiTheme="minorHAnsi" w:hAnsiTheme="minorHAnsi" w:cstheme="minorHAnsi"/>
          <w:kern w:val="16"/>
          <w:lang w:val="cy-GB"/>
        </w:rPr>
        <w:t xml:space="preserve">Os dyfernir cyllid tuag at brosiect penodol, mae'n rhaid i'r datblygwr / ymgeisydd sicrhau y rhoddir cydnabyddiaeth i'r holl gyrff a restrir isod:-  </w:t>
      </w:r>
    </w:p>
    <w:p w14:paraId="59C10E38" w14:textId="77777777" w:rsidR="00E514BA" w:rsidRPr="00AC7E61" w:rsidRDefault="00E514BA" w:rsidP="00E514BA">
      <w:pPr>
        <w:numPr>
          <w:ilvl w:val="12"/>
          <w:numId w:val="0"/>
        </w:numPr>
        <w:tabs>
          <w:tab w:val="left" w:pos="-720"/>
        </w:tabs>
        <w:suppressAutoHyphens/>
        <w:jc w:val="both"/>
        <w:rPr>
          <w:rFonts w:asciiTheme="minorHAnsi" w:hAnsiTheme="minorHAnsi" w:cstheme="minorHAnsi"/>
          <w:kern w:val="16"/>
        </w:rPr>
      </w:pPr>
    </w:p>
    <w:p w14:paraId="5E4B50F6" w14:textId="77777777" w:rsidR="00E514BA" w:rsidRPr="00AC7E61" w:rsidRDefault="005525E2" w:rsidP="00E514BA">
      <w:pPr>
        <w:numPr>
          <w:ilvl w:val="0"/>
          <w:numId w:val="15"/>
        </w:numPr>
        <w:tabs>
          <w:tab w:val="left" w:pos="-720"/>
        </w:tabs>
        <w:suppressAutoHyphens/>
        <w:jc w:val="both"/>
        <w:rPr>
          <w:rFonts w:asciiTheme="minorHAnsi" w:hAnsiTheme="minorHAnsi" w:cstheme="minorHAnsi"/>
          <w:kern w:val="16"/>
        </w:rPr>
      </w:pPr>
      <w:r w:rsidRPr="00AC7E61">
        <w:rPr>
          <w:rFonts w:asciiTheme="minorHAnsi" w:hAnsiTheme="minorHAnsi" w:cstheme="minorHAnsi"/>
          <w:kern w:val="16"/>
          <w:lang w:val="cy-GB"/>
        </w:rPr>
        <w:t>Cyngor Sir Caerfyrddin</w:t>
      </w:r>
    </w:p>
    <w:p w14:paraId="0A6DC650" w14:textId="77777777" w:rsidR="00E514BA" w:rsidRPr="00AC7E61" w:rsidRDefault="00E514BA" w:rsidP="00E514BA">
      <w:pPr>
        <w:jc w:val="both"/>
        <w:rPr>
          <w:rFonts w:asciiTheme="minorHAnsi" w:hAnsiTheme="minorHAnsi" w:cstheme="minorHAnsi"/>
          <w:b/>
          <w:color w:val="FF0000"/>
          <w:kern w:val="16"/>
          <w:u w:val="single"/>
        </w:rPr>
      </w:pPr>
    </w:p>
    <w:p w14:paraId="305D8F7B" w14:textId="77777777" w:rsidR="00E514BA" w:rsidRPr="00AC7E61" w:rsidRDefault="005525E2" w:rsidP="00E514BA">
      <w:pPr>
        <w:jc w:val="both"/>
        <w:rPr>
          <w:rFonts w:asciiTheme="minorHAnsi" w:hAnsiTheme="minorHAnsi" w:cstheme="minorHAnsi"/>
          <w:b/>
          <w:color w:val="FF0000"/>
          <w:kern w:val="16"/>
          <w:u w:val="single"/>
        </w:rPr>
      </w:pPr>
      <w:r w:rsidRPr="00AC7E61">
        <w:rPr>
          <w:rFonts w:asciiTheme="minorHAnsi" w:hAnsiTheme="minorHAnsi" w:cstheme="minorHAnsi"/>
          <w:lang w:val="cy-GB"/>
        </w:rPr>
        <w:t>Mae’r Canllaw yn nodi sut y gall datblygwyr / ymgeiswyr fodloni’r gofynion o ran cyhoeddusrwydd ar bob cyfle priodol (e.e. defnyddio logos ar bapur ysgrifennu, taflenni a gwefannau, ac ati) ac â phwy y dylid cysylltu i gael rhagor o wybodaeth a chyngor, a chaniatâd pan fo hynny’n berthnasol (e.e. maint y logo).</w:t>
      </w:r>
    </w:p>
    <w:p w14:paraId="10561FCD" w14:textId="77777777" w:rsidR="00E514BA" w:rsidRPr="00AC7E61" w:rsidRDefault="00E514BA" w:rsidP="00E514BA">
      <w:pPr>
        <w:numPr>
          <w:ilvl w:val="12"/>
          <w:numId w:val="0"/>
        </w:numPr>
        <w:tabs>
          <w:tab w:val="left" w:pos="-720"/>
        </w:tabs>
        <w:suppressAutoHyphens/>
        <w:jc w:val="both"/>
        <w:rPr>
          <w:rFonts w:asciiTheme="minorHAnsi" w:hAnsiTheme="minorHAnsi" w:cstheme="minorHAnsi"/>
          <w:kern w:val="16"/>
        </w:rPr>
      </w:pPr>
    </w:p>
    <w:p w14:paraId="530EC534" w14:textId="77777777" w:rsidR="00E514BA" w:rsidRPr="00AC7E61" w:rsidRDefault="005525E2" w:rsidP="00E514BA">
      <w:pPr>
        <w:numPr>
          <w:ilvl w:val="12"/>
          <w:numId w:val="0"/>
        </w:numPr>
        <w:tabs>
          <w:tab w:val="left" w:pos="-720"/>
        </w:tabs>
        <w:suppressAutoHyphens/>
        <w:jc w:val="both"/>
        <w:rPr>
          <w:rFonts w:asciiTheme="minorHAnsi" w:hAnsiTheme="minorHAnsi" w:cstheme="minorHAnsi"/>
          <w:kern w:val="16"/>
        </w:rPr>
      </w:pPr>
      <w:r w:rsidRPr="00AC7E61">
        <w:rPr>
          <w:rFonts w:asciiTheme="minorHAnsi" w:hAnsiTheme="minorHAnsi" w:cstheme="minorHAnsi"/>
          <w:kern w:val="16"/>
          <w:lang w:val="cy-GB"/>
        </w:rPr>
        <w:t>Bydd Cyngor Sir Caerfyrddin yn darparu byrddau arwyddion ar gyfer y cyfnod adeiladu yn rhoi gwybodaeth am y cyllid a phlaciau ar gyfer eu harddangos wedi cwblhau’r gwaith.</w:t>
      </w:r>
    </w:p>
    <w:p w14:paraId="78B02B89" w14:textId="77777777" w:rsidR="00E514BA" w:rsidRPr="00AC7E61" w:rsidRDefault="00E514BA" w:rsidP="00E514BA">
      <w:pPr>
        <w:numPr>
          <w:ilvl w:val="12"/>
          <w:numId w:val="0"/>
        </w:numPr>
        <w:tabs>
          <w:tab w:val="left" w:pos="-720"/>
        </w:tabs>
        <w:suppressAutoHyphens/>
        <w:jc w:val="both"/>
        <w:rPr>
          <w:rFonts w:asciiTheme="minorHAnsi" w:hAnsiTheme="minorHAnsi" w:cstheme="minorHAnsi"/>
          <w:kern w:val="16"/>
        </w:rPr>
      </w:pPr>
    </w:p>
    <w:p w14:paraId="19832A32" w14:textId="77777777" w:rsidR="00E514BA" w:rsidRPr="00AC7E61" w:rsidRDefault="005525E2" w:rsidP="00E514BA">
      <w:pPr>
        <w:numPr>
          <w:ilvl w:val="12"/>
          <w:numId w:val="0"/>
        </w:numPr>
        <w:tabs>
          <w:tab w:val="left" w:pos="-720"/>
        </w:tabs>
        <w:suppressAutoHyphens/>
        <w:jc w:val="both"/>
        <w:rPr>
          <w:rFonts w:asciiTheme="minorHAnsi" w:hAnsiTheme="minorHAnsi" w:cstheme="minorHAnsi"/>
          <w:kern w:val="16"/>
        </w:rPr>
      </w:pPr>
      <w:r w:rsidRPr="00AC7E61">
        <w:rPr>
          <w:rFonts w:asciiTheme="minorHAnsi" w:hAnsiTheme="minorHAnsi" w:cstheme="minorHAnsi"/>
          <w:kern w:val="16"/>
          <w:lang w:val="cy-GB"/>
        </w:rPr>
        <w:t>Bydd Cyngor Sir Caerfyrddin yn cadw’r hawl i gynhyrchu datganiadau i’r wasg ar adegau penodol o’r prosiect, er enghraifft wedi derbyn cymeradwyaeth neu ar ôl dechrau’r cynllun ac ar ôl ei gwblhau.</w:t>
      </w:r>
    </w:p>
    <w:p w14:paraId="57F68AB7" w14:textId="77777777" w:rsidR="00B86F38" w:rsidRPr="00AC7E61" w:rsidRDefault="00B86F38" w:rsidP="00E514BA">
      <w:pPr>
        <w:numPr>
          <w:ilvl w:val="12"/>
          <w:numId w:val="0"/>
        </w:numPr>
        <w:tabs>
          <w:tab w:val="left" w:pos="-720"/>
        </w:tabs>
        <w:suppressAutoHyphens/>
        <w:jc w:val="both"/>
        <w:rPr>
          <w:rFonts w:asciiTheme="minorHAnsi" w:hAnsiTheme="minorHAnsi" w:cstheme="minorHAnsi"/>
          <w:kern w:val="16"/>
        </w:rPr>
      </w:pPr>
    </w:p>
    <w:p w14:paraId="2834846B" w14:textId="77777777" w:rsidR="00B86F38" w:rsidRPr="00AC7E61" w:rsidRDefault="005525E2" w:rsidP="00B86F38">
      <w:pPr>
        <w:jc w:val="both"/>
        <w:rPr>
          <w:rFonts w:asciiTheme="minorHAnsi" w:hAnsiTheme="minorHAnsi" w:cstheme="minorHAnsi"/>
          <w:lang w:eastAsia="en-GB"/>
        </w:rPr>
      </w:pPr>
      <w:r w:rsidRPr="00AC7E61">
        <w:rPr>
          <w:rFonts w:asciiTheme="minorHAnsi" w:hAnsiTheme="minorHAnsi" w:cstheme="minorHAnsi"/>
          <w:lang w:val="cy-GB" w:eastAsia="en-GB"/>
        </w:rPr>
        <w:t>Bydd manylion ynghylch unrhyw ddyfarniadau dros 500k ewro a roddir dan y cynllun hwn ar gael i'r cyhoedd drwy wefan cymorth gwladwriaethol o fewn 2 flynedd i weithredu'r cynllun hwn.</w:t>
      </w:r>
    </w:p>
    <w:p w14:paraId="01C8D2F8" w14:textId="77777777" w:rsidR="00E514BA" w:rsidRPr="00AC7E61" w:rsidRDefault="00E514BA" w:rsidP="00E514BA">
      <w:pPr>
        <w:numPr>
          <w:ilvl w:val="12"/>
          <w:numId w:val="0"/>
        </w:numPr>
        <w:tabs>
          <w:tab w:val="left" w:pos="-720"/>
        </w:tabs>
        <w:suppressAutoHyphens/>
        <w:jc w:val="both"/>
        <w:rPr>
          <w:rFonts w:asciiTheme="minorHAnsi" w:hAnsiTheme="minorHAnsi" w:cstheme="minorHAnsi"/>
          <w:kern w:val="16"/>
        </w:rPr>
      </w:pPr>
    </w:p>
    <w:p w14:paraId="10521C42" w14:textId="77777777" w:rsidR="002353AD" w:rsidRPr="00AC7E61" w:rsidRDefault="005525E2" w:rsidP="00674844">
      <w:pPr>
        <w:numPr>
          <w:ilvl w:val="12"/>
          <w:numId w:val="0"/>
        </w:numPr>
        <w:tabs>
          <w:tab w:val="left" w:pos="-720"/>
        </w:tabs>
        <w:suppressAutoHyphens/>
        <w:jc w:val="both"/>
        <w:rPr>
          <w:rFonts w:asciiTheme="minorHAnsi" w:hAnsiTheme="minorHAnsi" w:cstheme="minorHAnsi"/>
          <w:b/>
        </w:rPr>
      </w:pPr>
      <w:r w:rsidRPr="00AC7E61">
        <w:rPr>
          <w:rFonts w:asciiTheme="minorHAnsi" w:hAnsiTheme="minorHAnsi" w:cstheme="minorHAnsi"/>
          <w:kern w:val="16"/>
          <w:lang w:val="cy-GB"/>
        </w:rPr>
        <w:t xml:space="preserve">Cynghorir ymgeiswyr i gysylltu â Swyddogion Datblygu Economaidd i gael rhagor o arweiniad.        </w:t>
      </w:r>
    </w:p>
    <w:sectPr w:rsidR="002353AD" w:rsidRPr="00AC7E61" w:rsidSect="003B4142">
      <w:headerReference w:type="default" r:id="rId26"/>
      <w:headerReference w:type="first" r:id="rId27"/>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9CC5B" w14:textId="77777777" w:rsidR="005525E2" w:rsidRDefault="005525E2">
      <w:r>
        <w:separator/>
      </w:r>
    </w:p>
  </w:endnote>
  <w:endnote w:type="continuationSeparator" w:id="0">
    <w:p w14:paraId="7C934B50" w14:textId="77777777" w:rsidR="005525E2" w:rsidRDefault="00552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FF5F1" w14:textId="77777777" w:rsidR="005917A9" w:rsidRDefault="005525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E56597">
      <w:rPr>
        <w:rStyle w:val="PageNumber"/>
      </w:rPr>
      <w:fldChar w:fldCharType="separate"/>
    </w:r>
    <w:r>
      <w:rPr>
        <w:rStyle w:val="PageNumber"/>
      </w:rPr>
      <w:fldChar w:fldCharType="end"/>
    </w:r>
  </w:p>
  <w:p w14:paraId="419AF240" w14:textId="77777777" w:rsidR="005917A9" w:rsidRDefault="005917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3F4A7" w14:textId="77777777" w:rsidR="005917A9" w:rsidRDefault="005525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04722">
      <w:rPr>
        <w:rStyle w:val="PageNumber"/>
        <w:noProof/>
      </w:rPr>
      <w:t>13</w:t>
    </w:r>
    <w:r>
      <w:rPr>
        <w:rStyle w:val="PageNumber"/>
      </w:rPr>
      <w:fldChar w:fldCharType="end"/>
    </w:r>
  </w:p>
  <w:p w14:paraId="4AAD8182" w14:textId="77777777" w:rsidR="005917A9" w:rsidRDefault="005917A9" w:rsidP="00A06D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70EFE" w14:textId="079C53B7" w:rsidR="005917A9" w:rsidRPr="00782951" w:rsidRDefault="003B6882" w:rsidP="00A06D2E">
    <w:pPr>
      <w:rPr>
        <w:rFonts w:asciiTheme="minorHAnsi" w:hAnsiTheme="minorHAnsi" w:cstheme="minorHAnsi"/>
      </w:rPr>
    </w:pPr>
    <w:r>
      <w:rPr>
        <w:rFonts w:asciiTheme="minorHAnsi" w:hAnsiTheme="minorHAnsi" w:cstheme="minorHAnsi"/>
        <w:lang w:val="cy-GB"/>
      </w:rPr>
      <w:t>Hydref 2024</w:t>
    </w:r>
    <w:r w:rsidR="005525E2" w:rsidRPr="00782951">
      <w:rPr>
        <w:rFonts w:asciiTheme="minorHAnsi" w:hAnsiTheme="minorHAnsi" w:cstheme="minorHAnsi"/>
        <w:lang w:val="cy-GB"/>
      </w:rPr>
      <w:t xml:space="preserve">                                        </w:t>
    </w:r>
  </w:p>
  <w:p w14:paraId="2A06E2F8" w14:textId="77777777" w:rsidR="005917A9" w:rsidRDefault="005917A9">
    <w:pPr>
      <w:pStyle w:val="Footer"/>
    </w:pPr>
  </w:p>
  <w:p w14:paraId="3FE119F7" w14:textId="77777777" w:rsidR="003B6882" w:rsidRDefault="003B68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FCED5" w14:textId="77777777" w:rsidR="005917A9" w:rsidRDefault="005917A9" w:rsidP="00A06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64BB4" w14:textId="77777777" w:rsidR="005525E2" w:rsidRDefault="005525E2">
      <w:r>
        <w:separator/>
      </w:r>
    </w:p>
  </w:footnote>
  <w:footnote w:type="continuationSeparator" w:id="0">
    <w:p w14:paraId="400FF1B3" w14:textId="77777777" w:rsidR="005525E2" w:rsidRDefault="00552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DABC1" w14:textId="77777777" w:rsidR="005917A9" w:rsidRPr="003B4142" w:rsidRDefault="005917A9" w:rsidP="003B4142">
    <w:pPr>
      <w:pStyle w:val="Header"/>
      <w:jc w:val="right"/>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FDA1B" w14:textId="1C937DE1" w:rsidR="005917A9" w:rsidRDefault="005917A9">
    <w:pPr>
      <w:pStyle w:val="Header"/>
      <w:rPr>
        <w:rFonts w:asciiTheme="minorHAnsi" w:hAnsiTheme="minorHAnsi" w:cstheme="minorHAnsi"/>
      </w:rPr>
    </w:pPr>
  </w:p>
  <w:p w14:paraId="011D7ED1" w14:textId="77777777" w:rsidR="00F6579C" w:rsidRPr="00C058D4" w:rsidRDefault="00F6579C">
    <w:pPr>
      <w:pStyle w:val="Header"/>
      <w:rPr>
        <w:rFonts w:asciiTheme="minorHAnsi" w:hAnsiTheme="minorHAnsi" w:cs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D252E" w14:textId="4C67BF53" w:rsidR="005917A9" w:rsidRPr="00C43754" w:rsidRDefault="005917A9" w:rsidP="003B4142">
    <w:pPr>
      <w:pStyle w:val="Header"/>
      <w:jc w:val="right"/>
      <w:rPr>
        <w:rFonts w:asciiTheme="minorHAnsi" w:hAnsiTheme="minorHAnsi" w:cstheme="minorHAnsi"/>
        <w:b/>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29F12" w14:textId="08F6628B" w:rsidR="005917A9" w:rsidRPr="00C43754" w:rsidRDefault="005917A9" w:rsidP="003B4142">
    <w:pPr>
      <w:pStyle w:val="Header"/>
      <w:jc w:val="right"/>
      <w:rPr>
        <w:rFonts w:asciiTheme="minorHAnsi" w:hAnsiTheme="minorHAnsi" w:cstheme="minorHAnsi"/>
        <w:b/>
        <w:b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C8933" w14:textId="398D2B34" w:rsidR="005917A9" w:rsidRPr="00325069" w:rsidRDefault="005917A9" w:rsidP="003250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75B7" w14:textId="2081C70E" w:rsidR="005917A9" w:rsidRPr="003B4142" w:rsidRDefault="005917A9" w:rsidP="003B4142">
    <w:pPr>
      <w:pStyle w:val="Header"/>
      <w:jc w:val="right"/>
      <w:rPr>
        <w:rFonts w:asciiTheme="minorHAnsi" w:hAnsiTheme="minorHAnsi" w:cstheme="min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1686C" w14:textId="77777777" w:rsidR="005917A9" w:rsidRPr="003B4142" w:rsidRDefault="005525E2" w:rsidP="003B4142">
    <w:pPr>
      <w:pStyle w:val="Header"/>
      <w:jc w:val="right"/>
      <w:rPr>
        <w:rFonts w:asciiTheme="minorHAnsi" w:hAnsiTheme="minorHAnsi" w:cstheme="minorHAnsi"/>
      </w:rPr>
    </w:pPr>
    <w:r>
      <w:rPr>
        <w:rFonts w:asciiTheme="minorHAnsi" w:hAnsiTheme="minorHAnsi" w:cstheme="minorHAnsi"/>
        <w:lang w:val="cy-GB"/>
      </w:rPr>
      <w:t xml:space="preserve">Atodiad 5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214E0" w14:textId="17FFC02E" w:rsidR="005917A9" w:rsidRPr="00E1506D" w:rsidRDefault="005917A9" w:rsidP="00E150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A664E4E0"/>
    <w:lvl w:ilvl="0">
      <w:numFmt w:val="decimal"/>
      <w:lvlText w:val="*"/>
      <w:lvlJc w:val="left"/>
    </w:lvl>
  </w:abstractNum>
  <w:abstractNum w:abstractNumId="1" w15:restartNumberingAfterBreak="0">
    <w:nsid w:val="01FF31B6"/>
    <w:multiLevelType w:val="hybridMultilevel"/>
    <w:tmpl w:val="C3F6354C"/>
    <w:lvl w:ilvl="0" w:tplc="0590E93A">
      <w:start w:val="1"/>
      <w:numFmt w:val="bullet"/>
      <w:lvlText w:val=""/>
      <w:lvlJc w:val="left"/>
      <w:pPr>
        <w:ind w:left="509" w:hanging="360"/>
      </w:pPr>
      <w:rPr>
        <w:rFonts w:ascii="Symbol" w:hAnsi="Symbol" w:hint="default"/>
      </w:rPr>
    </w:lvl>
    <w:lvl w:ilvl="1" w:tplc="D9A41806" w:tentative="1">
      <w:start w:val="1"/>
      <w:numFmt w:val="bullet"/>
      <w:lvlText w:val="o"/>
      <w:lvlJc w:val="left"/>
      <w:pPr>
        <w:ind w:left="1229" w:hanging="360"/>
      </w:pPr>
      <w:rPr>
        <w:rFonts w:ascii="Courier New" w:hAnsi="Courier New" w:cs="Courier New" w:hint="default"/>
      </w:rPr>
    </w:lvl>
    <w:lvl w:ilvl="2" w:tplc="0E16A3DE" w:tentative="1">
      <w:start w:val="1"/>
      <w:numFmt w:val="bullet"/>
      <w:lvlText w:val=""/>
      <w:lvlJc w:val="left"/>
      <w:pPr>
        <w:ind w:left="1949" w:hanging="360"/>
      </w:pPr>
      <w:rPr>
        <w:rFonts w:ascii="Wingdings" w:hAnsi="Wingdings" w:hint="default"/>
      </w:rPr>
    </w:lvl>
    <w:lvl w:ilvl="3" w:tplc="0E7873F8" w:tentative="1">
      <w:start w:val="1"/>
      <w:numFmt w:val="bullet"/>
      <w:lvlText w:val=""/>
      <w:lvlJc w:val="left"/>
      <w:pPr>
        <w:ind w:left="2669" w:hanging="360"/>
      </w:pPr>
      <w:rPr>
        <w:rFonts w:ascii="Symbol" w:hAnsi="Symbol" w:hint="default"/>
      </w:rPr>
    </w:lvl>
    <w:lvl w:ilvl="4" w:tplc="61127016" w:tentative="1">
      <w:start w:val="1"/>
      <w:numFmt w:val="bullet"/>
      <w:lvlText w:val="o"/>
      <w:lvlJc w:val="left"/>
      <w:pPr>
        <w:ind w:left="3389" w:hanging="360"/>
      </w:pPr>
      <w:rPr>
        <w:rFonts w:ascii="Courier New" w:hAnsi="Courier New" w:cs="Courier New" w:hint="default"/>
      </w:rPr>
    </w:lvl>
    <w:lvl w:ilvl="5" w:tplc="6CC41702" w:tentative="1">
      <w:start w:val="1"/>
      <w:numFmt w:val="bullet"/>
      <w:lvlText w:val=""/>
      <w:lvlJc w:val="left"/>
      <w:pPr>
        <w:ind w:left="4109" w:hanging="360"/>
      </w:pPr>
      <w:rPr>
        <w:rFonts w:ascii="Wingdings" w:hAnsi="Wingdings" w:hint="default"/>
      </w:rPr>
    </w:lvl>
    <w:lvl w:ilvl="6" w:tplc="098EF662" w:tentative="1">
      <w:start w:val="1"/>
      <w:numFmt w:val="bullet"/>
      <w:lvlText w:val=""/>
      <w:lvlJc w:val="left"/>
      <w:pPr>
        <w:ind w:left="4829" w:hanging="360"/>
      </w:pPr>
      <w:rPr>
        <w:rFonts w:ascii="Symbol" w:hAnsi="Symbol" w:hint="default"/>
      </w:rPr>
    </w:lvl>
    <w:lvl w:ilvl="7" w:tplc="BAEC7DAA" w:tentative="1">
      <w:start w:val="1"/>
      <w:numFmt w:val="bullet"/>
      <w:lvlText w:val="o"/>
      <w:lvlJc w:val="left"/>
      <w:pPr>
        <w:ind w:left="5549" w:hanging="360"/>
      </w:pPr>
      <w:rPr>
        <w:rFonts w:ascii="Courier New" w:hAnsi="Courier New" w:cs="Courier New" w:hint="default"/>
      </w:rPr>
    </w:lvl>
    <w:lvl w:ilvl="8" w:tplc="74D45156" w:tentative="1">
      <w:start w:val="1"/>
      <w:numFmt w:val="bullet"/>
      <w:lvlText w:val=""/>
      <w:lvlJc w:val="left"/>
      <w:pPr>
        <w:ind w:left="6269" w:hanging="360"/>
      </w:pPr>
      <w:rPr>
        <w:rFonts w:ascii="Wingdings" w:hAnsi="Wingdings" w:hint="default"/>
      </w:rPr>
    </w:lvl>
  </w:abstractNum>
  <w:abstractNum w:abstractNumId="2" w15:restartNumberingAfterBreak="0">
    <w:nsid w:val="029E26FB"/>
    <w:multiLevelType w:val="hybridMultilevel"/>
    <w:tmpl w:val="38D81B18"/>
    <w:lvl w:ilvl="0" w:tplc="EB5CC7B6">
      <w:start w:val="1"/>
      <w:numFmt w:val="bullet"/>
      <w:lvlText w:val=""/>
      <w:lvlJc w:val="left"/>
      <w:pPr>
        <w:ind w:left="720" w:hanging="360"/>
      </w:pPr>
      <w:rPr>
        <w:rFonts w:ascii="Symbol" w:hAnsi="Symbol" w:hint="default"/>
      </w:rPr>
    </w:lvl>
    <w:lvl w:ilvl="1" w:tplc="3BCC927A" w:tentative="1">
      <w:start w:val="1"/>
      <w:numFmt w:val="bullet"/>
      <w:lvlText w:val="o"/>
      <w:lvlJc w:val="left"/>
      <w:pPr>
        <w:ind w:left="1440" w:hanging="360"/>
      </w:pPr>
      <w:rPr>
        <w:rFonts w:ascii="Courier New" w:hAnsi="Courier New" w:cs="Courier New" w:hint="default"/>
      </w:rPr>
    </w:lvl>
    <w:lvl w:ilvl="2" w:tplc="C28AC60A" w:tentative="1">
      <w:start w:val="1"/>
      <w:numFmt w:val="bullet"/>
      <w:lvlText w:val=""/>
      <w:lvlJc w:val="left"/>
      <w:pPr>
        <w:ind w:left="2160" w:hanging="360"/>
      </w:pPr>
      <w:rPr>
        <w:rFonts w:ascii="Wingdings" w:hAnsi="Wingdings" w:hint="default"/>
      </w:rPr>
    </w:lvl>
    <w:lvl w:ilvl="3" w:tplc="E4D206A4" w:tentative="1">
      <w:start w:val="1"/>
      <w:numFmt w:val="bullet"/>
      <w:lvlText w:val=""/>
      <w:lvlJc w:val="left"/>
      <w:pPr>
        <w:ind w:left="2880" w:hanging="360"/>
      </w:pPr>
      <w:rPr>
        <w:rFonts w:ascii="Symbol" w:hAnsi="Symbol" w:hint="default"/>
      </w:rPr>
    </w:lvl>
    <w:lvl w:ilvl="4" w:tplc="14208E96" w:tentative="1">
      <w:start w:val="1"/>
      <w:numFmt w:val="bullet"/>
      <w:lvlText w:val="o"/>
      <w:lvlJc w:val="left"/>
      <w:pPr>
        <w:ind w:left="3600" w:hanging="360"/>
      </w:pPr>
      <w:rPr>
        <w:rFonts w:ascii="Courier New" w:hAnsi="Courier New" w:cs="Courier New" w:hint="default"/>
      </w:rPr>
    </w:lvl>
    <w:lvl w:ilvl="5" w:tplc="9CE2206C" w:tentative="1">
      <w:start w:val="1"/>
      <w:numFmt w:val="bullet"/>
      <w:lvlText w:val=""/>
      <w:lvlJc w:val="left"/>
      <w:pPr>
        <w:ind w:left="4320" w:hanging="360"/>
      </w:pPr>
      <w:rPr>
        <w:rFonts w:ascii="Wingdings" w:hAnsi="Wingdings" w:hint="default"/>
      </w:rPr>
    </w:lvl>
    <w:lvl w:ilvl="6" w:tplc="1FDA306C" w:tentative="1">
      <w:start w:val="1"/>
      <w:numFmt w:val="bullet"/>
      <w:lvlText w:val=""/>
      <w:lvlJc w:val="left"/>
      <w:pPr>
        <w:ind w:left="5040" w:hanging="360"/>
      </w:pPr>
      <w:rPr>
        <w:rFonts w:ascii="Symbol" w:hAnsi="Symbol" w:hint="default"/>
      </w:rPr>
    </w:lvl>
    <w:lvl w:ilvl="7" w:tplc="F6DAA7F0" w:tentative="1">
      <w:start w:val="1"/>
      <w:numFmt w:val="bullet"/>
      <w:lvlText w:val="o"/>
      <w:lvlJc w:val="left"/>
      <w:pPr>
        <w:ind w:left="5760" w:hanging="360"/>
      </w:pPr>
      <w:rPr>
        <w:rFonts w:ascii="Courier New" w:hAnsi="Courier New" w:cs="Courier New" w:hint="default"/>
      </w:rPr>
    </w:lvl>
    <w:lvl w:ilvl="8" w:tplc="541AE07E" w:tentative="1">
      <w:start w:val="1"/>
      <w:numFmt w:val="bullet"/>
      <w:lvlText w:val=""/>
      <w:lvlJc w:val="left"/>
      <w:pPr>
        <w:ind w:left="6480" w:hanging="360"/>
      </w:pPr>
      <w:rPr>
        <w:rFonts w:ascii="Wingdings" w:hAnsi="Wingdings" w:hint="default"/>
      </w:rPr>
    </w:lvl>
  </w:abstractNum>
  <w:abstractNum w:abstractNumId="3" w15:restartNumberingAfterBreak="0">
    <w:nsid w:val="0396462D"/>
    <w:multiLevelType w:val="hybridMultilevel"/>
    <w:tmpl w:val="E03E444E"/>
    <w:lvl w:ilvl="0" w:tplc="86DC2732">
      <w:start w:val="1"/>
      <w:numFmt w:val="bullet"/>
      <w:lvlText w:val=""/>
      <w:lvlJc w:val="left"/>
      <w:pPr>
        <w:ind w:left="720" w:hanging="360"/>
      </w:pPr>
      <w:rPr>
        <w:rFonts w:ascii="Symbol" w:hAnsi="Symbol" w:hint="default"/>
      </w:rPr>
    </w:lvl>
    <w:lvl w:ilvl="1" w:tplc="13806B1E" w:tentative="1">
      <w:start w:val="1"/>
      <w:numFmt w:val="bullet"/>
      <w:lvlText w:val="o"/>
      <w:lvlJc w:val="left"/>
      <w:pPr>
        <w:ind w:left="1440" w:hanging="360"/>
      </w:pPr>
      <w:rPr>
        <w:rFonts w:ascii="Courier New" w:hAnsi="Courier New" w:cs="Courier New" w:hint="default"/>
      </w:rPr>
    </w:lvl>
    <w:lvl w:ilvl="2" w:tplc="E2905226" w:tentative="1">
      <w:start w:val="1"/>
      <w:numFmt w:val="bullet"/>
      <w:lvlText w:val=""/>
      <w:lvlJc w:val="left"/>
      <w:pPr>
        <w:ind w:left="2160" w:hanging="360"/>
      </w:pPr>
      <w:rPr>
        <w:rFonts w:ascii="Wingdings" w:hAnsi="Wingdings" w:hint="default"/>
      </w:rPr>
    </w:lvl>
    <w:lvl w:ilvl="3" w:tplc="D1624B84" w:tentative="1">
      <w:start w:val="1"/>
      <w:numFmt w:val="bullet"/>
      <w:lvlText w:val=""/>
      <w:lvlJc w:val="left"/>
      <w:pPr>
        <w:ind w:left="2880" w:hanging="360"/>
      </w:pPr>
      <w:rPr>
        <w:rFonts w:ascii="Symbol" w:hAnsi="Symbol" w:hint="default"/>
      </w:rPr>
    </w:lvl>
    <w:lvl w:ilvl="4" w:tplc="58AA0D84" w:tentative="1">
      <w:start w:val="1"/>
      <w:numFmt w:val="bullet"/>
      <w:lvlText w:val="o"/>
      <w:lvlJc w:val="left"/>
      <w:pPr>
        <w:ind w:left="3600" w:hanging="360"/>
      </w:pPr>
      <w:rPr>
        <w:rFonts w:ascii="Courier New" w:hAnsi="Courier New" w:cs="Courier New" w:hint="default"/>
      </w:rPr>
    </w:lvl>
    <w:lvl w:ilvl="5" w:tplc="FCC0E930" w:tentative="1">
      <w:start w:val="1"/>
      <w:numFmt w:val="bullet"/>
      <w:lvlText w:val=""/>
      <w:lvlJc w:val="left"/>
      <w:pPr>
        <w:ind w:left="4320" w:hanging="360"/>
      </w:pPr>
      <w:rPr>
        <w:rFonts w:ascii="Wingdings" w:hAnsi="Wingdings" w:hint="default"/>
      </w:rPr>
    </w:lvl>
    <w:lvl w:ilvl="6" w:tplc="9814B43A" w:tentative="1">
      <w:start w:val="1"/>
      <w:numFmt w:val="bullet"/>
      <w:lvlText w:val=""/>
      <w:lvlJc w:val="left"/>
      <w:pPr>
        <w:ind w:left="5040" w:hanging="360"/>
      </w:pPr>
      <w:rPr>
        <w:rFonts w:ascii="Symbol" w:hAnsi="Symbol" w:hint="default"/>
      </w:rPr>
    </w:lvl>
    <w:lvl w:ilvl="7" w:tplc="BF860B36" w:tentative="1">
      <w:start w:val="1"/>
      <w:numFmt w:val="bullet"/>
      <w:lvlText w:val="o"/>
      <w:lvlJc w:val="left"/>
      <w:pPr>
        <w:ind w:left="5760" w:hanging="360"/>
      </w:pPr>
      <w:rPr>
        <w:rFonts w:ascii="Courier New" w:hAnsi="Courier New" w:cs="Courier New" w:hint="default"/>
      </w:rPr>
    </w:lvl>
    <w:lvl w:ilvl="8" w:tplc="90D47D30" w:tentative="1">
      <w:start w:val="1"/>
      <w:numFmt w:val="bullet"/>
      <w:lvlText w:val=""/>
      <w:lvlJc w:val="left"/>
      <w:pPr>
        <w:ind w:left="6480" w:hanging="360"/>
      </w:pPr>
      <w:rPr>
        <w:rFonts w:ascii="Wingdings" w:hAnsi="Wingdings" w:hint="default"/>
      </w:rPr>
    </w:lvl>
  </w:abstractNum>
  <w:abstractNum w:abstractNumId="4" w15:restartNumberingAfterBreak="0">
    <w:nsid w:val="0AC25B68"/>
    <w:multiLevelType w:val="hybridMultilevel"/>
    <w:tmpl w:val="B622DF5E"/>
    <w:lvl w:ilvl="0" w:tplc="22184D64">
      <w:start w:val="1"/>
      <w:numFmt w:val="bullet"/>
      <w:lvlText w:val=""/>
      <w:lvlJc w:val="left"/>
      <w:pPr>
        <w:tabs>
          <w:tab w:val="num" w:pos="754"/>
        </w:tabs>
        <w:ind w:left="754" w:hanging="360"/>
      </w:pPr>
      <w:rPr>
        <w:rFonts w:ascii="Symbol" w:hAnsi="Symbol" w:hint="default"/>
      </w:rPr>
    </w:lvl>
    <w:lvl w:ilvl="1" w:tplc="740C6C18" w:tentative="1">
      <w:start w:val="1"/>
      <w:numFmt w:val="bullet"/>
      <w:lvlText w:val="o"/>
      <w:lvlJc w:val="left"/>
      <w:pPr>
        <w:tabs>
          <w:tab w:val="num" w:pos="1474"/>
        </w:tabs>
        <w:ind w:left="1474" w:hanging="360"/>
      </w:pPr>
      <w:rPr>
        <w:rFonts w:ascii="Courier New" w:hAnsi="Courier New" w:cs="Courier New" w:hint="default"/>
      </w:rPr>
    </w:lvl>
    <w:lvl w:ilvl="2" w:tplc="396C33B8" w:tentative="1">
      <w:start w:val="1"/>
      <w:numFmt w:val="bullet"/>
      <w:lvlText w:val=""/>
      <w:lvlJc w:val="left"/>
      <w:pPr>
        <w:tabs>
          <w:tab w:val="num" w:pos="2194"/>
        </w:tabs>
        <w:ind w:left="2194" w:hanging="360"/>
      </w:pPr>
      <w:rPr>
        <w:rFonts w:ascii="Wingdings" w:hAnsi="Wingdings" w:hint="default"/>
      </w:rPr>
    </w:lvl>
    <w:lvl w:ilvl="3" w:tplc="9184EE7C" w:tentative="1">
      <w:start w:val="1"/>
      <w:numFmt w:val="bullet"/>
      <w:lvlText w:val=""/>
      <w:lvlJc w:val="left"/>
      <w:pPr>
        <w:tabs>
          <w:tab w:val="num" w:pos="2914"/>
        </w:tabs>
        <w:ind w:left="2914" w:hanging="360"/>
      </w:pPr>
      <w:rPr>
        <w:rFonts w:ascii="Symbol" w:hAnsi="Symbol" w:hint="default"/>
      </w:rPr>
    </w:lvl>
    <w:lvl w:ilvl="4" w:tplc="896ED0E8" w:tentative="1">
      <w:start w:val="1"/>
      <w:numFmt w:val="bullet"/>
      <w:lvlText w:val="o"/>
      <w:lvlJc w:val="left"/>
      <w:pPr>
        <w:tabs>
          <w:tab w:val="num" w:pos="3634"/>
        </w:tabs>
        <w:ind w:left="3634" w:hanging="360"/>
      </w:pPr>
      <w:rPr>
        <w:rFonts w:ascii="Courier New" w:hAnsi="Courier New" w:cs="Courier New" w:hint="default"/>
      </w:rPr>
    </w:lvl>
    <w:lvl w:ilvl="5" w:tplc="01E8A266" w:tentative="1">
      <w:start w:val="1"/>
      <w:numFmt w:val="bullet"/>
      <w:lvlText w:val=""/>
      <w:lvlJc w:val="left"/>
      <w:pPr>
        <w:tabs>
          <w:tab w:val="num" w:pos="4354"/>
        </w:tabs>
        <w:ind w:left="4354" w:hanging="360"/>
      </w:pPr>
      <w:rPr>
        <w:rFonts w:ascii="Wingdings" w:hAnsi="Wingdings" w:hint="default"/>
      </w:rPr>
    </w:lvl>
    <w:lvl w:ilvl="6" w:tplc="CFE661E4" w:tentative="1">
      <w:start w:val="1"/>
      <w:numFmt w:val="bullet"/>
      <w:lvlText w:val=""/>
      <w:lvlJc w:val="left"/>
      <w:pPr>
        <w:tabs>
          <w:tab w:val="num" w:pos="5074"/>
        </w:tabs>
        <w:ind w:left="5074" w:hanging="360"/>
      </w:pPr>
      <w:rPr>
        <w:rFonts w:ascii="Symbol" w:hAnsi="Symbol" w:hint="default"/>
      </w:rPr>
    </w:lvl>
    <w:lvl w:ilvl="7" w:tplc="D55CC646" w:tentative="1">
      <w:start w:val="1"/>
      <w:numFmt w:val="bullet"/>
      <w:lvlText w:val="o"/>
      <w:lvlJc w:val="left"/>
      <w:pPr>
        <w:tabs>
          <w:tab w:val="num" w:pos="5794"/>
        </w:tabs>
        <w:ind w:left="5794" w:hanging="360"/>
      </w:pPr>
      <w:rPr>
        <w:rFonts w:ascii="Courier New" w:hAnsi="Courier New" w:cs="Courier New" w:hint="default"/>
      </w:rPr>
    </w:lvl>
    <w:lvl w:ilvl="8" w:tplc="E5942256" w:tentative="1">
      <w:start w:val="1"/>
      <w:numFmt w:val="bullet"/>
      <w:lvlText w:val=""/>
      <w:lvlJc w:val="left"/>
      <w:pPr>
        <w:tabs>
          <w:tab w:val="num" w:pos="6514"/>
        </w:tabs>
        <w:ind w:left="6514" w:hanging="360"/>
      </w:pPr>
      <w:rPr>
        <w:rFonts w:ascii="Wingdings" w:hAnsi="Wingdings" w:hint="default"/>
      </w:rPr>
    </w:lvl>
  </w:abstractNum>
  <w:abstractNum w:abstractNumId="5" w15:restartNumberingAfterBreak="0">
    <w:nsid w:val="10E02100"/>
    <w:multiLevelType w:val="hybridMultilevel"/>
    <w:tmpl w:val="5E5A1244"/>
    <w:lvl w:ilvl="0" w:tplc="6C4288C0">
      <w:start w:val="1"/>
      <w:numFmt w:val="bullet"/>
      <w:lvlText w:val=""/>
      <w:lvlJc w:val="left"/>
      <w:pPr>
        <w:tabs>
          <w:tab w:val="num" w:pos="720"/>
        </w:tabs>
        <w:ind w:left="720" w:hanging="360"/>
      </w:pPr>
      <w:rPr>
        <w:rFonts w:ascii="Symbol" w:hAnsi="Symbol" w:hint="default"/>
      </w:rPr>
    </w:lvl>
    <w:lvl w:ilvl="1" w:tplc="B3A687D0">
      <w:start w:val="1"/>
      <w:numFmt w:val="bullet"/>
      <w:lvlText w:val="o"/>
      <w:lvlJc w:val="left"/>
      <w:pPr>
        <w:tabs>
          <w:tab w:val="num" w:pos="1440"/>
        </w:tabs>
        <w:ind w:left="1440" w:hanging="360"/>
      </w:pPr>
      <w:rPr>
        <w:rFonts w:ascii="Courier New" w:hAnsi="Courier New" w:hint="default"/>
      </w:rPr>
    </w:lvl>
    <w:lvl w:ilvl="2" w:tplc="D84A25B0">
      <w:start w:val="1"/>
      <w:numFmt w:val="bullet"/>
      <w:lvlText w:val=""/>
      <w:lvlJc w:val="left"/>
      <w:pPr>
        <w:tabs>
          <w:tab w:val="num" w:pos="2160"/>
        </w:tabs>
        <w:ind w:left="2160" w:hanging="360"/>
      </w:pPr>
      <w:rPr>
        <w:rFonts w:ascii="Wingdings" w:hAnsi="Wingdings" w:hint="default"/>
      </w:rPr>
    </w:lvl>
    <w:lvl w:ilvl="3" w:tplc="23E2EF2C">
      <w:start w:val="1"/>
      <w:numFmt w:val="bullet"/>
      <w:lvlText w:val=""/>
      <w:lvlJc w:val="left"/>
      <w:pPr>
        <w:tabs>
          <w:tab w:val="num" w:pos="2880"/>
        </w:tabs>
        <w:ind w:left="2880" w:hanging="360"/>
      </w:pPr>
      <w:rPr>
        <w:rFonts w:ascii="Symbol" w:hAnsi="Symbol" w:hint="default"/>
      </w:rPr>
    </w:lvl>
    <w:lvl w:ilvl="4" w:tplc="0EB6A86A">
      <w:start w:val="2"/>
      <w:numFmt w:val="bullet"/>
      <w:lvlText w:val="-"/>
      <w:lvlJc w:val="left"/>
      <w:pPr>
        <w:tabs>
          <w:tab w:val="num" w:pos="3600"/>
        </w:tabs>
        <w:ind w:left="3600" w:hanging="360"/>
      </w:pPr>
      <w:rPr>
        <w:rFonts w:ascii="Times New Roman" w:eastAsia="Times New Roman" w:hAnsi="Times New Roman" w:cs="Times New Roman" w:hint="default"/>
      </w:rPr>
    </w:lvl>
    <w:lvl w:ilvl="5" w:tplc="561E47E0" w:tentative="1">
      <w:start w:val="1"/>
      <w:numFmt w:val="bullet"/>
      <w:lvlText w:val=""/>
      <w:lvlJc w:val="left"/>
      <w:pPr>
        <w:tabs>
          <w:tab w:val="num" w:pos="4320"/>
        </w:tabs>
        <w:ind w:left="4320" w:hanging="360"/>
      </w:pPr>
      <w:rPr>
        <w:rFonts w:ascii="Wingdings" w:hAnsi="Wingdings" w:hint="default"/>
      </w:rPr>
    </w:lvl>
    <w:lvl w:ilvl="6" w:tplc="F1560772" w:tentative="1">
      <w:start w:val="1"/>
      <w:numFmt w:val="bullet"/>
      <w:lvlText w:val=""/>
      <w:lvlJc w:val="left"/>
      <w:pPr>
        <w:tabs>
          <w:tab w:val="num" w:pos="5040"/>
        </w:tabs>
        <w:ind w:left="5040" w:hanging="360"/>
      </w:pPr>
      <w:rPr>
        <w:rFonts w:ascii="Symbol" w:hAnsi="Symbol" w:hint="default"/>
      </w:rPr>
    </w:lvl>
    <w:lvl w:ilvl="7" w:tplc="24A4EDC6" w:tentative="1">
      <w:start w:val="1"/>
      <w:numFmt w:val="bullet"/>
      <w:lvlText w:val="o"/>
      <w:lvlJc w:val="left"/>
      <w:pPr>
        <w:tabs>
          <w:tab w:val="num" w:pos="5760"/>
        </w:tabs>
        <w:ind w:left="5760" w:hanging="360"/>
      </w:pPr>
      <w:rPr>
        <w:rFonts w:ascii="Courier New" w:hAnsi="Courier New" w:hint="default"/>
      </w:rPr>
    </w:lvl>
    <w:lvl w:ilvl="8" w:tplc="71C06A0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D20164"/>
    <w:multiLevelType w:val="hybridMultilevel"/>
    <w:tmpl w:val="8AC67610"/>
    <w:lvl w:ilvl="0" w:tplc="95D6DEC0">
      <w:start w:val="1"/>
      <w:numFmt w:val="bullet"/>
      <w:lvlText w:val=""/>
      <w:lvlJc w:val="left"/>
      <w:pPr>
        <w:tabs>
          <w:tab w:val="num" w:pos="720"/>
        </w:tabs>
        <w:ind w:left="720" w:hanging="360"/>
      </w:pPr>
      <w:rPr>
        <w:rFonts w:ascii="Symbol" w:hAnsi="Symbol" w:hint="default"/>
      </w:rPr>
    </w:lvl>
    <w:lvl w:ilvl="1" w:tplc="19D2D22C" w:tentative="1">
      <w:start w:val="1"/>
      <w:numFmt w:val="bullet"/>
      <w:lvlText w:val="o"/>
      <w:lvlJc w:val="left"/>
      <w:pPr>
        <w:tabs>
          <w:tab w:val="num" w:pos="1440"/>
        </w:tabs>
        <w:ind w:left="1440" w:hanging="360"/>
      </w:pPr>
      <w:rPr>
        <w:rFonts w:ascii="Courier New" w:hAnsi="Courier New" w:cs="Courier New" w:hint="default"/>
      </w:rPr>
    </w:lvl>
    <w:lvl w:ilvl="2" w:tplc="8CD41C6E" w:tentative="1">
      <w:start w:val="1"/>
      <w:numFmt w:val="bullet"/>
      <w:lvlText w:val=""/>
      <w:lvlJc w:val="left"/>
      <w:pPr>
        <w:tabs>
          <w:tab w:val="num" w:pos="2160"/>
        </w:tabs>
        <w:ind w:left="2160" w:hanging="360"/>
      </w:pPr>
      <w:rPr>
        <w:rFonts w:ascii="Wingdings" w:hAnsi="Wingdings" w:hint="default"/>
      </w:rPr>
    </w:lvl>
    <w:lvl w:ilvl="3" w:tplc="0E704DE0" w:tentative="1">
      <w:start w:val="1"/>
      <w:numFmt w:val="bullet"/>
      <w:lvlText w:val=""/>
      <w:lvlJc w:val="left"/>
      <w:pPr>
        <w:tabs>
          <w:tab w:val="num" w:pos="2880"/>
        </w:tabs>
        <w:ind w:left="2880" w:hanging="360"/>
      </w:pPr>
      <w:rPr>
        <w:rFonts w:ascii="Symbol" w:hAnsi="Symbol" w:hint="default"/>
      </w:rPr>
    </w:lvl>
    <w:lvl w:ilvl="4" w:tplc="00F8784E" w:tentative="1">
      <w:start w:val="1"/>
      <w:numFmt w:val="bullet"/>
      <w:lvlText w:val="o"/>
      <w:lvlJc w:val="left"/>
      <w:pPr>
        <w:tabs>
          <w:tab w:val="num" w:pos="3600"/>
        </w:tabs>
        <w:ind w:left="3600" w:hanging="360"/>
      </w:pPr>
      <w:rPr>
        <w:rFonts w:ascii="Courier New" w:hAnsi="Courier New" w:cs="Courier New" w:hint="default"/>
      </w:rPr>
    </w:lvl>
    <w:lvl w:ilvl="5" w:tplc="ACC8EFB2" w:tentative="1">
      <w:start w:val="1"/>
      <w:numFmt w:val="bullet"/>
      <w:lvlText w:val=""/>
      <w:lvlJc w:val="left"/>
      <w:pPr>
        <w:tabs>
          <w:tab w:val="num" w:pos="4320"/>
        </w:tabs>
        <w:ind w:left="4320" w:hanging="360"/>
      </w:pPr>
      <w:rPr>
        <w:rFonts w:ascii="Wingdings" w:hAnsi="Wingdings" w:hint="default"/>
      </w:rPr>
    </w:lvl>
    <w:lvl w:ilvl="6" w:tplc="45CE5146" w:tentative="1">
      <w:start w:val="1"/>
      <w:numFmt w:val="bullet"/>
      <w:lvlText w:val=""/>
      <w:lvlJc w:val="left"/>
      <w:pPr>
        <w:tabs>
          <w:tab w:val="num" w:pos="5040"/>
        </w:tabs>
        <w:ind w:left="5040" w:hanging="360"/>
      </w:pPr>
      <w:rPr>
        <w:rFonts w:ascii="Symbol" w:hAnsi="Symbol" w:hint="default"/>
      </w:rPr>
    </w:lvl>
    <w:lvl w:ilvl="7" w:tplc="6A605C9E" w:tentative="1">
      <w:start w:val="1"/>
      <w:numFmt w:val="bullet"/>
      <w:lvlText w:val="o"/>
      <w:lvlJc w:val="left"/>
      <w:pPr>
        <w:tabs>
          <w:tab w:val="num" w:pos="5760"/>
        </w:tabs>
        <w:ind w:left="5760" w:hanging="360"/>
      </w:pPr>
      <w:rPr>
        <w:rFonts w:ascii="Courier New" w:hAnsi="Courier New" w:cs="Courier New" w:hint="default"/>
      </w:rPr>
    </w:lvl>
    <w:lvl w:ilvl="8" w:tplc="81A07A5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2622FC"/>
    <w:multiLevelType w:val="hybridMultilevel"/>
    <w:tmpl w:val="C4BC00FA"/>
    <w:lvl w:ilvl="0" w:tplc="378A11B4">
      <w:start w:val="1"/>
      <w:numFmt w:val="bullet"/>
      <w:lvlText w:val=""/>
      <w:lvlJc w:val="left"/>
      <w:pPr>
        <w:tabs>
          <w:tab w:val="num" w:pos="-540"/>
        </w:tabs>
        <w:ind w:left="-540" w:hanging="360"/>
      </w:pPr>
      <w:rPr>
        <w:rFonts w:ascii="Symbol" w:hAnsi="Symbol" w:hint="default"/>
      </w:rPr>
    </w:lvl>
    <w:lvl w:ilvl="1" w:tplc="AAEA4F9A" w:tentative="1">
      <w:start w:val="1"/>
      <w:numFmt w:val="bullet"/>
      <w:lvlText w:val="o"/>
      <w:lvlJc w:val="left"/>
      <w:pPr>
        <w:tabs>
          <w:tab w:val="num" w:pos="180"/>
        </w:tabs>
        <w:ind w:left="180" w:hanging="360"/>
      </w:pPr>
      <w:rPr>
        <w:rFonts w:ascii="Courier New" w:hAnsi="Courier New" w:cs="Courier New" w:hint="default"/>
      </w:rPr>
    </w:lvl>
    <w:lvl w:ilvl="2" w:tplc="524806D6" w:tentative="1">
      <w:start w:val="1"/>
      <w:numFmt w:val="bullet"/>
      <w:lvlText w:val=""/>
      <w:lvlJc w:val="left"/>
      <w:pPr>
        <w:tabs>
          <w:tab w:val="num" w:pos="900"/>
        </w:tabs>
        <w:ind w:left="900" w:hanging="360"/>
      </w:pPr>
      <w:rPr>
        <w:rFonts w:ascii="Wingdings" w:hAnsi="Wingdings" w:hint="default"/>
      </w:rPr>
    </w:lvl>
    <w:lvl w:ilvl="3" w:tplc="C3CCEB46" w:tentative="1">
      <w:start w:val="1"/>
      <w:numFmt w:val="bullet"/>
      <w:lvlText w:val=""/>
      <w:lvlJc w:val="left"/>
      <w:pPr>
        <w:tabs>
          <w:tab w:val="num" w:pos="1620"/>
        </w:tabs>
        <w:ind w:left="1620" w:hanging="360"/>
      </w:pPr>
      <w:rPr>
        <w:rFonts w:ascii="Symbol" w:hAnsi="Symbol" w:hint="default"/>
      </w:rPr>
    </w:lvl>
    <w:lvl w:ilvl="4" w:tplc="62BC3754" w:tentative="1">
      <w:start w:val="1"/>
      <w:numFmt w:val="bullet"/>
      <w:lvlText w:val="o"/>
      <w:lvlJc w:val="left"/>
      <w:pPr>
        <w:tabs>
          <w:tab w:val="num" w:pos="2340"/>
        </w:tabs>
        <w:ind w:left="2340" w:hanging="360"/>
      </w:pPr>
      <w:rPr>
        <w:rFonts w:ascii="Courier New" w:hAnsi="Courier New" w:cs="Courier New" w:hint="default"/>
      </w:rPr>
    </w:lvl>
    <w:lvl w:ilvl="5" w:tplc="1B90C2F8" w:tentative="1">
      <w:start w:val="1"/>
      <w:numFmt w:val="bullet"/>
      <w:lvlText w:val=""/>
      <w:lvlJc w:val="left"/>
      <w:pPr>
        <w:tabs>
          <w:tab w:val="num" w:pos="3060"/>
        </w:tabs>
        <w:ind w:left="3060" w:hanging="360"/>
      </w:pPr>
      <w:rPr>
        <w:rFonts w:ascii="Wingdings" w:hAnsi="Wingdings" w:hint="default"/>
      </w:rPr>
    </w:lvl>
    <w:lvl w:ilvl="6" w:tplc="4BFC9750" w:tentative="1">
      <w:start w:val="1"/>
      <w:numFmt w:val="bullet"/>
      <w:lvlText w:val=""/>
      <w:lvlJc w:val="left"/>
      <w:pPr>
        <w:tabs>
          <w:tab w:val="num" w:pos="3780"/>
        </w:tabs>
        <w:ind w:left="3780" w:hanging="360"/>
      </w:pPr>
      <w:rPr>
        <w:rFonts w:ascii="Symbol" w:hAnsi="Symbol" w:hint="default"/>
      </w:rPr>
    </w:lvl>
    <w:lvl w:ilvl="7" w:tplc="46AA673E" w:tentative="1">
      <w:start w:val="1"/>
      <w:numFmt w:val="bullet"/>
      <w:lvlText w:val="o"/>
      <w:lvlJc w:val="left"/>
      <w:pPr>
        <w:tabs>
          <w:tab w:val="num" w:pos="4500"/>
        </w:tabs>
        <w:ind w:left="4500" w:hanging="360"/>
      </w:pPr>
      <w:rPr>
        <w:rFonts w:ascii="Courier New" w:hAnsi="Courier New" w:cs="Courier New" w:hint="default"/>
      </w:rPr>
    </w:lvl>
    <w:lvl w:ilvl="8" w:tplc="207A3D1A" w:tentative="1">
      <w:start w:val="1"/>
      <w:numFmt w:val="bullet"/>
      <w:lvlText w:val=""/>
      <w:lvlJc w:val="left"/>
      <w:pPr>
        <w:tabs>
          <w:tab w:val="num" w:pos="5220"/>
        </w:tabs>
        <w:ind w:left="5220" w:hanging="360"/>
      </w:pPr>
      <w:rPr>
        <w:rFonts w:ascii="Wingdings" w:hAnsi="Wingdings" w:hint="default"/>
      </w:rPr>
    </w:lvl>
  </w:abstractNum>
  <w:abstractNum w:abstractNumId="8" w15:restartNumberingAfterBreak="0">
    <w:nsid w:val="1B5D69F8"/>
    <w:multiLevelType w:val="multilevel"/>
    <w:tmpl w:val="3F2E5B9A"/>
    <w:lvl w:ilvl="0">
      <w:start w:val="3"/>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9" w15:restartNumberingAfterBreak="0">
    <w:nsid w:val="1BD85320"/>
    <w:multiLevelType w:val="hybridMultilevel"/>
    <w:tmpl w:val="5BCAD434"/>
    <w:lvl w:ilvl="0" w:tplc="637AD486">
      <w:start w:val="1"/>
      <w:numFmt w:val="bullet"/>
      <w:lvlText w:val=""/>
      <w:lvlJc w:val="left"/>
      <w:pPr>
        <w:tabs>
          <w:tab w:val="num" w:pos="720"/>
        </w:tabs>
        <w:ind w:left="720" w:hanging="360"/>
      </w:pPr>
      <w:rPr>
        <w:rFonts w:ascii="Symbol" w:hAnsi="Symbol" w:hint="default"/>
      </w:rPr>
    </w:lvl>
    <w:lvl w:ilvl="1" w:tplc="AA6EF17E" w:tentative="1">
      <w:start w:val="1"/>
      <w:numFmt w:val="bullet"/>
      <w:lvlText w:val="o"/>
      <w:lvlJc w:val="left"/>
      <w:pPr>
        <w:tabs>
          <w:tab w:val="num" w:pos="1440"/>
        </w:tabs>
        <w:ind w:left="1440" w:hanging="360"/>
      </w:pPr>
      <w:rPr>
        <w:rFonts w:ascii="Courier New" w:hAnsi="Courier New" w:cs="Courier New" w:hint="default"/>
      </w:rPr>
    </w:lvl>
    <w:lvl w:ilvl="2" w:tplc="35E04B4E" w:tentative="1">
      <w:start w:val="1"/>
      <w:numFmt w:val="bullet"/>
      <w:lvlText w:val=""/>
      <w:lvlJc w:val="left"/>
      <w:pPr>
        <w:tabs>
          <w:tab w:val="num" w:pos="2160"/>
        </w:tabs>
        <w:ind w:left="2160" w:hanging="360"/>
      </w:pPr>
      <w:rPr>
        <w:rFonts w:ascii="Wingdings" w:hAnsi="Wingdings" w:hint="default"/>
      </w:rPr>
    </w:lvl>
    <w:lvl w:ilvl="3" w:tplc="7CA4FB0C" w:tentative="1">
      <w:start w:val="1"/>
      <w:numFmt w:val="bullet"/>
      <w:lvlText w:val=""/>
      <w:lvlJc w:val="left"/>
      <w:pPr>
        <w:tabs>
          <w:tab w:val="num" w:pos="2880"/>
        </w:tabs>
        <w:ind w:left="2880" w:hanging="360"/>
      </w:pPr>
      <w:rPr>
        <w:rFonts w:ascii="Symbol" w:hAnsi="Symbol" w:hint="default"/>
      </w:rPr>
    </w:lvl>
    <w:lvl w:ilvl="4" w:tplc="BE6CA558" w:tentative="1">
      <w:start w:val="1"/>
      <w:numFmt w:val="bullet"/>
      <w:lvlText w:val="o"/>
      <w:lvlJc w:val="left"/>
      <w:pPr>
        <w:tabs>
          <w:tab w:val="num" w:pos="3600"/>
        </w:tabs>
        <w:ind w:left="3600" w:hanging="360"/>
      </w:pPr>
      <w:rPr>
        <w:rFonts w:ascii="Courier New" w:hAnsi="Courier New" w:cs="Courier New" w:hint="default"/>
      </w:rPr>
    </w:lvl>
    <w:lvl w:ilvl="5" w:tplc="CDEEA06E" w:tentative="1">
      <w:start w:val="1"/>
      <w:numFmt w:val="bullet"/>
      <w:lvlText w:val=""/>
      <w:lvlJc w:val="left"/>
      <w:pPr>
        <w:tabs>
          <w:tab w:val="num" w:pos="4320"/>
        </w:tabs>
        <w:ind w:left="4320" w:hanging="360"/>
      </w:pPr>
      <w:rPr>
        <w:rFonts w:ascii="Wingdings" w:hAnsi="Wingdings" w:hint="default"/>
      </w:rPr>
    </w:lvl>
    <w:lvl w:ilvl="6" w:tplc="135644B0" w:tentative="1">
      <w:start w:val="1"/>
      <w:numFmt w:val="bullet"/>
      <w:lvlText w:val=""/>
      <w:lvlJc w:val="left"/>
      <w:pPr>
        <w:tabs>
          <w:tab w:val="num" w:pos="5040"/>
        </w:tabs>
        <w:ind w:left="5040" w:hanging="360"/>
      </w:pPr>
      <w:rPr>
        <w:rFonts w:ascii="Symbol" w:hAnsi="Symbol" w:hint="default"/>
      </w:rPr>
    </w:lvl>
    <w:lvl w:ilvl="7" w:tplc="AAA89302" w:tentative="1">
      <w:start w:val="1"/>
      <w:numFmt w:val="bullet"/>
      <w:lvlText w:val="o"/>
      <w:lvlJc w:val="left"/>
      <w:pPr>
        <w:tabs>
          <w:tab w:val="num" w:pos="5760"/>
        </w:tabs>
        <w:ind w:left="5760" w:hanging="360"/>
      </w:pPr>
      <w:rPr>
        <w:rFonts w:ascii="Courier New" w:hAnsi="Courier New" w:cs="Courier New" w:hint="default"/>
      </w:rPr>
    </w:lvl>
    <w:lvl w:ilvl="8" w:tplc="53DA34C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5148F5"/>
    <w:multiLevelType w:val="multilevel"/>
    <w:tmpl w:val="3E9E98C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11" w15:restartNumberingAfterBreak="0">
    <w:nsid w:val="264A1315"/>
    <w:multiLevelType w:val="hybridMultilevel"/>
    <w:tmpl w:val="66089F30"/>
    <w:lvl w:ilvl="0" w:tplc="06EE3448">
      <w:start w:val="1"/>
      <w:numFmt w:val="bullet"/>
      <w:lvlText w:val=""/>
      <w:lvlJc w:val="left"/>
      <w:pPr>
        <w:tabs>
          <w:tab w:val="num" w:pos="720"/>
        </w:tabs>
        <w:ind w:left="720" w:hanging="360"/>
      </w:pPr>
      <w:rPr>
        <w:rFonts w:ascii="Symbol" w:hAnsi="Symbol" w:hint="default"/>
      </w:rPr>
    </w:lvl>
    <w:lvl w:ilvl="1" w:tplc="238ADB34" w:tentative="1">
      <w:start w:val="1"/>
      <w:numFmt w:val="bullet"/>
      <w:lvlText w:val="o"/>
      <w:lvlJc w:val="left"/>
      <w:pPr>
        <w:tabs>
          <w:tab w:val="num" w:pos="1440"/>
        </w:tabs>
        <w:ind w:left="1440" w:hanging="360"/>
      </w:pPr>
      <w:rPr>
        <w:rFonts w:ascii="Courier New" w:hAnsi="Courier New" w:cs="Courier New" w:hint="default"/>
      </w:rPr>
    </w:lvl>
    <w:lvl w:ilvl="2" w:tplc="DBB06EB6" w:tentative="1">
      <w:start w:val="1"/>
      <w:numFmt w:val="bullet"/>
      <w:lvlText w:val=""/>
      <w:lvlJc w:val="left"/>
      <w:pPr>
        <w:tabs>
          <w:tab w:val="num" w:pos="2160"/>
        </w:tabs>
        <w:ind w:left="2160" w:hanging="360"/>
      </w:pPr>
      <w:rPr>
        <w:rFonts w:ascii="Wingdings" w:hAnsi="Wingdings" w:hint="default"/>
      </w:rPr>
    </w:lvl>
    <w:lvl w:ilvl="3" w:tplc="B838B7AE" w:tentative="1">
      <w:start w:val="1"/>
      <w:numFmt w:val="bullet"/>
      <w:lvlText w:val=""/>
      <w:lvlJc w:val="left"/>
      <w:pPr>
        <w:tabs>
          <w:tab w:val="num" w:pos="2880"/>
        </w:tabs>
        <w:ind w:left="2880" w:hanging="360"/>
      </w:pPr>
      <w:rPr>
        <w:rFonts w:ascii="Symbol" w:hAnsi="Symbol" w:hint="default"/>
      </w:rPr>
    </w:lvl>
    <w:lvl w:ilvl="4" w:tplc="41EA3BB4" w:tentative="1">
      <w:start w:val="1"/>
      <w:numFmt w:val="bullet"/>
      <w:lvlText w:val="o"/>
      <w:lvlJc w:val="left"/>
      <w:pPr>
        <w:tabs>
          <w:tab w:val="num" w:pos="3600"/>
        </w:tabs>
        <w:ind w:left="3600" w:hanging="360"/>
      </w:pPr>
      <w:rPr>
        <w:rFonts w:ascii="Courier New" w:hAnsi="Courier New" w:cs="Courier New" w:hint="default"/>
      </w:rPr>
    </w:lvl>
    <w:lvl w:ilvl="5" w:tplc="F03CED2C" w:tentative="1">
      <w:start w:val="1"/>
      <w:numFmt w:val="bullet"/>
      <w:lvlText w:val=""/>
      <w:lvlJc w:val="left"/>
      <w:pPr>
        <w:tabs>
          <w:tab w:val="num" w:pos="4320"/>
        </w:tabs>
        <w:ind w:left="4320" w:hanging="360"/>
      </w:pPr>
      <w:rPr>
        <w:rFonts w:ascii="Wingdings" w:hAnsi="Wingdings" w:hint="default"/>
      </w:rPr>
    </w:lvl>
    <w:lvl w:ilvl="6" w:tplc="553A2BAC" w:tentative="1">
      <w:start w:val="1"/>
      <w:numFmt w:val="bullet"/>
      <w:lvlText w:val=""/>
      <w:lvlJc w:val="left"/>
      <w:pPr>
        <w:tabs>
          <w:tab w:val="num" w:pos="5040"/>
        </w:tabs>
        <w:ind w:left="5040" w:hanging="360"/>
      </w:pPr>
      <w:rPr>
        <w:rFonts w:ascii="Symbol" w:hAnsi="Symbol" w:hint="default"/>
      </w:rPr>
    </w:lvl>
    <w:lvl w:ilvl="7" w:tplc="D8688E2A" w:tentative="1">
      <w:start w:val="1"/>
      <w:numFmt w:val="bullet"/>
      <w:lvlText w:val="o"/>
      <w:lvlJc w:val="left"/>
      <w:pPr>
        <w:tabs>
          <w:tab w:val="num" w:pos="5760"/>
        </w:tabs>
        <w:ind w:left="5760" w:hanging="360"/>
      </w:pPr>
      <w:rPr>
        <w:rFonts w:ascii="Courier New" w:hAnsi="Courier New" w:cs="Courier New" w:hint="default"/>
      </w:rPr>
    </w:lvl>
    <w:lvl w:ilvl="8" w:tplc="4C8CEBE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5448D3"/>
    <w:multiLevelType w:val="hybridMultilevel"/>
    <w:tmpl w:val="F26474A8"/>
    <w:lvl w:ilvl="0" w:tplc="932EE202">
      <w:start w:val="1"/>
      <w:numFmt w:val="bullet"/>
      <w:lvlText w:val=""/>
      <w:lvlJc w:val="left"/>
      <w:pPr>
        <w:tabs>
          <w:tab w:val="num" w:pos="720"/>
        </w:tabs>
        <w:ind w:left="720" w:hanging="360"/>
      </w:pPr>
      <w:rPr>
        <w:rFonts w:ascii="Symbol" w:hAnsi="Symbol" w:hint="default"/>
      </w:rPr>
    </w:lvl>
    <w:lvl w:ilvl="1" w:tplc="149AA9E6" w:tentative="1">
      <w:start w:val="1"/>
      <w:numFmt w:val="bullet"/>
      <w:lvlText w:val="o"/>
      <w:lvlJc w:val="left"/>
      <w:pPr>
        <w:tabs>
          <w:tab w:val="num" w:pos="1440"/>
        </w:tabs>
        <w:ind w:left="1440" w:hanging="360"/>
      </w:pPr>
      <w:rPr>
        <w:rFonts w:ascii="Courier New" w:hAnsi="Courier New" w:cs="Courier New" w:hint="default"/>
      </w:rPr>
    </w:lvl>
    <w:lvl w:ilvl="2" w:tplc="85E89F88" w:tentative="1">
      <w:start w:val="1"/>
      <w:numFmt w:val="bullet"/>
      <w:lvlText w:val=""/>
      <w:lvlJc w:val="left"/>
      <w:pPr>
        <w:tabs>
          <w:tab w:val="num" w:pos="2160"/>
        </w:tabs>
        <w:ind w:left="2160" w:hanging="360"/>
      </w:pPr>
      <w:rPr>
        <w:rFonts w:ascii="Wingdings" w:hAnsi="Wingdings" w:hint="default"/>
      </w:rPr>
    </w:lvl>
    <w:lvl w:ilvl="3" w:tplc="9120E38C" w:tentative="1">
      <w:start w:val="1"/>
      <w:numFmt w:val="bullet"/>
      <w:lvlText w:val=""/>
      <w:lvlJc w:val="left"/>
      <w:pPr>
        <w:tabs>
          <w:tab w:val="num" w:pos="2880"/>
        </w:tabs>
        <w:ind w:left="2880" w:hanging="360"/>
      </w:pPr>
      <w:rPr>
        <w:rFonts w:ascii="Symbol" w:hAnsi="Symbol" w:hint="default"/>
      </w:rPr>
    </w:lvl>
    <w:lvl w:ilvl="4" w:tplc="23F4D398" w:tentative="1">
      <w:start w:val="1"/>
      <w:numFmt w:val="bullet"/>
      <w:lvlText w:val="o"/>
      <w:lvlJc w:val="left"/>
      <w:pPr>
        <w:tabs>
          <w:tab w:val="num" w:pos="3600"/>
        </w:tabs>
        <w:ind w:left="3600" w:hanging="360"/>
      </w:pPr>
      <w:rPr>
        <w:rFonts w:ascii="Courier New" w:hAnsi="Courier New" w:cs="Courier New" w:hint="default"/>
      </w:rPr>
    </w:lvl>
    <w:lvl w:ilvl="5" w:tplc="2D3E2BB8" w:tentative="1">
      <w:start w:val="1"/>
      <w:numFmt w:val="bullet"/>
      <w:lvlText w:val=""/>
      <w:lvlJc w:val="left"/>
      <w:pPr>
        <w:tabs>
          <w:tab w:val="num" w:pos="4320"/>
        </w:tabs>
        <w:ind w:left="4320" w:hanging="360"/>
      </w:pPr>
      <w:rPr>
        <w:rFonts w:ascii="Wingdings" w:hAnsi="Wingdings" w:hint="default"/>
      </w:rPr>
    </w:lvl>
    <w:lvl w:ilvl="6" w:tplc="BC1C1128" w:tentative="1">
      <w:start w:val="1"/>
      <w:numFmt w:val="bullet"/>
      <w:lvlText w:val=""/>
      <w:lvlJc w:val="left"/>
      <w:pPr>
        <w:tabs>
          <w:tab w:val="num" w:pos="5040"/>
        </w:tabs>
        <w:ind w:left="5040" w:hanging="360"/>
      </w:pPr>
      <w:rPr>
        <w:rFonts w:ascii="Symbol" w:hAnsi="Symbol" w:hint="default"/>
      </w:rPr>
    </w:lvl>
    <w:lvl w:ilvl="7" w:tplc="74E02A82" w:tentative="1">
      <w:start w:val="1"/>
      <w:numFmt w:val="bullet"/>
      <w:lvlText w:val="o"/>
      <w:lvlJc w:val="left"/>
      <w:pPr>
        <w:tabs>
          <w:tab w:val="num" w:pos="5760"/>
        </w:tabs>
        <w:ind w:left="5760" w:hanging="360"/>
      </w:pPr>
      <w:rPr>
        <w:rFonts w:ascii="Courier New" w:hAnsi="Courier New" w:cs="Courier New" w:hint="default"/>
      </w:rPr>
    </w:lvl>
    <w:lvl w:ilvl="8" w:tplc="288612E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BF2E02"/>
    <w:multiLevelType w:val="multilevel"/>
    <w:tmpl w:val="B136E4FC"/>
    <w:lvl w:ilvl="0">
      <w:start w:val="1"/>
      <w:numFmt w:val="decimal"/>
      <w:lvlText w:val="%1."/>
      <w:lvlJc w:val="left"/>
      <w:pPr>
        <w:ind w:left="360" w:hanging="360"/>
      </w:pPr>
      <w:rPr>
        <w:b/>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C0F72E5"/>
    <w:multiLevelType w:val="hybridMultilevel"/>
    <w:tmpl w:val="1AF6BE70"/>
    <w:lvl w:ilvl="0" w:tplc="ECC4B174">
      <w:start w:val="1"/>
      <w:numFmt w:val="bullet"/>
      <w:lvlText w:val=""/>
      <w:lvlJc w:val="left"/>
      <w:pPr>
        <w:tabs>
          <w:tab w:val="num" w:pos="720"/>
        </w:tabs>
        <w:ind w:left="720" w:hanging="360"/>
      </w:pPr>
      <w:rPr>
        <w:rFonts w:ascii="Symbol" w:hAnsi="Symbol" w:hint="default"/>
      </w:rPr>
    </w:lvl>
    <w:lvl w:ilvl="1" w:tplc="3CAAC48A" w:tentative="1">
      <w:start w:val="1"/>
      <w:numFmt w:val="bullet"/>
      <w:lvlText w:val="o"/>
      <w:lvlJc w:val="left"/>
      <w:pPr>
        <w:tabs>
          <w:tab w:val="num" w:pos="1440"/>
        </w:tabs>
        <w:ind w:left="1440" w:hanging="360"/>
      </w:pPr>
      <w:rPr>
        <w:rFonts w:ascii="Courier New" w:hAnsi="Courier New" w:cs="Courier New" w:hint="default"/>
      </w:rPr>
    </w:lvl>
    <w:lvl w:ilvl="2" w:tplc="6BE0C6D6" w:tentative="1">
      <w:start w:val="1"/>
      <w:numFmt w:val="bullet"/>
      <w:lvlText w:val=""/>
      <w:lvlJc w:val="left"/>
      <w:pPr>
        <w:tabs>
          <w:tab w:val="num" w:pos="2160"/>
        </w:tabs>
        <w:ind w:left="2160" w:hanging="360"/>
      </w:pPr>
      <w:rPr>
        <w:rFonts w:ascii="Wingdings" w:hAnsi="Wingdings" w:hint="default"/>
      </w:rPr>
    </w:lvl>
    <w:lvl w:ilvl="3" w:tplc="8C74BE6A" w:tentative="1">
      <w:start w:val="1"/>
      <w:numFmt w:val="bullet"/>
      <w:lvlText w:val=""/>
      <w:lvlJc w:val="left"/>
      <w:pPr>
        <w:tabs>
          <w:tab w:val="num" w:pos="2880"/>
        </w:tabs>
        <w:ind w:left="2880" w:hanging="360"/>
      </w:pPr>
      <w:rPr>
        <w:rFonts w:ascii="Symbol" w:hAnsi="Symbol" w:hint="default"/>
      </w:rPr>
    </w:lvl>
    <w:lvl w:ilvl="4" w:tplc="6FF0E4B0" w:tentative="1">
      <w:start w:val="1"/>
      <w:numFmt w:val="bullet"/>
      <w:lvlText w:val="o"/>
      <w:lvlJc w:val="left"/>
      <w:pPr>
        <w:tabs>
          <w:tab w:val="num" w:pos="3600"/>
        </w:tabs>
        <w:ind w:left="3600" w:hanging="360"/>
      </w:pPr>
      <w:rPr>
        <w:rFonts w:ascii="Courier New" w:hAnsi="Courier New" w:cs="Courier New" w:hint="default"/>
      </w:rPr>
    </w:lvl>
    <w:lvl w:ilvl="5" w:tplc="B63805CC" w:tentative="1">
      <w:start w:val="1"/>
      <w:numFmt w:val="bullet"/>
      <w:lvlText w:val=""/>
      <w:lvlJc w:val="left"/>
      <w:pPr>
        <w:tabs>
          <w:tab w:val="num" w:pos="4320"/>
        </w:tabs>
        <w:ind w:left="4320" w:hanging="360"/>
      </w:pPr>
      <w:rPr>
        <w:rFonts w:ascii="Wingdings" w:hAnsi="Wingdings" w:hint="default"/>
      </w:rPr>
    </w:lvl>
    <w:lvl w:ilvl="6" w:tplc="CE5AC910" w:tentative="1">
      <w:start w:val="1"/>
      <w:numFmt w:val="bullet"/>
      <w:lvlText w:val=""/>
      <w:lvlJc w:val="left"/>
      <w:pPr>
        <w:tabs>
          <w:tab w:val="num" w:pos="5040"/>
        </w:tabs>
        <w:ind w:left="5040" w:hanging="360"/>
      </w:pPr>
      <w:rPr>
        <w:rFonts w:ascii="Symbol" w:hAnsi="Symbol" w:hint="default"/>
      </w:rPr>
    </w:lvl>
    <w:lvl w:ilvl="7" w:tplc="F32680A0" w:tentative="1">
      <w:start w:val="1"/>
      <w:numFmt w:val="bullet"/>
      <w:lvlText w:val="o"/>
      <w:lvlJc w:val="left"/>
      <w:pPr>
        <w:tabs>
          <w:tab w:val="num" w:pos="5760"/>
        </w:tabs>
        <w:ind w:left="5760" w:hanging="360"/>
      </w:pPr>
      <w:rPr>
        <w:rFonts w:ascii="Courier New" w:hAnsi="Courier New" w:cs="Courier New" w:hint="default"/>
      </w:rPr>
    </w:lvl>
    <w:lvl w:ilvl="8" w:tplc="1F4CF5E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A91B57"/>
    <w:multiLevelType w:val="hybridMultilevel"/>
    <w:tmpl w:val="3A6CB760"/>
    <w:lvl w:ilvl="0" w:tplc="97DA2314">
      <w:start w:val="1"/>
      <w:numFmt w:val="bullet"/>
      <w:lvlText w:val=""/>
      <w:lvlJc w:val="left"/>
      <w:pPr>
        <w:ind w:left="720" w:hanging="360"/>
      </w:pPr>
      <w:rPr>
        <w:rFonts w:ascii="Symbol" w:hAnsi="Symbol" w:hint="default"/>
      </w:rPr>
    </w:lvl>
    <w:lvl w:ilvl="1" w:tplc="227401B8" w:tentative="1">
      <w:start w:val="1"/>
      <w:numFmt w:val="bullet"/>
      <w:lvlText w:val="o"/>
      <w:lvlJc w:val="left"/>
      <w:pPr>
        <w:ind w:left="1440" w:hanging="360"/>
      </w:pPr>
      <w:rPr>
        <w:rFonts w:ascii="Courier New" w:hAnsi="Courier New" w:cs="Courier New" w:hint="default"/>
      </w:rPr>
    </w:lvl>
    <w:lvl w:ilvl="2" w:tplc="652A6B6E" w:tentative="1">
      <w:start w:val="1"/>
      <w:numFmt w:val="bullet"/>
      <w:lvlText w:val=""/>
      <w:lvlJc w:val="left"/>
      <w:pPr>
        <w:ind w:left="2160" w:hanging="360"/>
      </w:pPr>
      <w:rPr>
        <w:rFonts w:ascii="Wingdings" w:hAnsi="Wingdings" w:hint="default"/>
      </w:rPr>
    </w:lvl>
    <w:lvl w:ilvl="3" w:tplc="D9EE0BB2" w:tentative="1">
      <w:start w:val="1"/>
      <w:numFmt w:val="bullet"/>
      <w:lvlText w:val=""/>
      <w:lvlJc w:val="left"/>
      <w:pPr>
        <w:ind w:left="2880" w:hanging="360"/>
      </w:pPr>
      <w:rPr>
        <w:rFonts w:ascii="Symbol" w:hAnsi="Symbol" w:hint="default"/>
      </w:rPr>
    </w:lvl>
    <w:lvl w:ilvl="4" w:tplc="1BA052AE" w:tentative="1">
      <w:start w:val="1"/>
      <w:numFmt w:val="bullet"/>
      <w:lvlText w:val="o"/>
      <w:lvlJc w:val="left"/>
      <w:pPr>
        <w:ind w:left="3600" w:hanging="360"/>
      </w:pPr>
      <w:rPr>
        <w:rFonts w:ascii="Courier New" w:hAnsi="Courier New" w:cs="Courier New" w:hint="default"/>
      </w:rPr>
    </w:lvl>
    <w:lvl w:ilvl="5" w:tplc="611E111E" w:tentative="1">
      <w:start w:val="1"/>
      <w:numFmt w:val="bullet"/>
      <w:lvlText w:val=""/>
      <w:lvlJc w:val="left"/>
      <w:pPr>
        <w:ind w:left="4320" w:hanging="360"/>
      </w:pPr>
      <w:rPr>
        <w:rFonts w:ascii="Wingdings" w:hAnsi="Wingdings" w:hint="default"/>
      </w:rPr>
    </w:lvl>
    <w:lvl w:ilvl="6" w:tplc="067AD4EA" w:tentative="1">
      <w:start w:val="1"/>
      <w:numFmt w:val="bullet"/>
      <w:lvlText w:val=""/>
      <w:lvlJc w:val="left"/>
      <w:pPr>
        <w:ind w:left="5040" w:hanging="360"/>
      </w:pPr>
      <w:rPr>
        <w:rFonts w:ascii="Symbol" w:hAnsi="Symbol" w:hint="default"/>
      </w:rPr>
    </w:lvl>
    <w:lvl w:ilvl="7" w:tplc="C07605F4" w:tentative="1">
      <w:start w:val="1"/>
      <w:numFmt w:val="bullet"/>
      <w:lvlText w:val="o"/>
      <w:lvlJc w:val="left"/>
      <w:pPr>
        <w:ind w:left="5760" w:hanging="360"/>
      </w:pPr>
      <w:rPr>
        <w:rFonts w:ascii="Courier New" w:hAnsi="Courier New" w:cs="Courier New" w:hint="default"/>
      </w:rPr>
    </w:lvl>
    <w:lvl w:ilvl="8" w:tplc="C568D610" w:tentative="1">
      <w:start w:val="1"/>
      <w:numFmt w:val="bullet"/>
      <w:lvlText w:val=""/>
      <w:lvlJc w:val="left"/>
      <w:pPr>
        <w:ind w:left="6480" w:hanging="360"/>
      </w:pPr>
      <w:rPr>
        <w:rFonts w:ascii="Wingdings" w:hAnsi="Wingdings" w:hint="default"/>
      </w:rPr>
    </w:lvl>
  </w:abstractNum>
  <w:abstractNum w:abstractNumId="16" w15:restartNumberingAfterBreak="0">
    <w:nsid w:val="2F6320DC"/>
    <w:multiLevelType w:val="hybridMultilevel"/>
    <w:tmpl w:val="8F74DC24"/>
    <w:lvl w:ilvl="0" w:tplc="1EDC4FA8">
      <w:numFmt w:val="bullet"/>
      <w:lvlText w:val=""/>
      <w:lvlJc w:val="left"/>
      <w:pPr>
        <w:tabs>
          <w:tab w:val="num" w:pos="540"/>
        </w:tabs>
        <w:ind w:left="540" w:hanging="360"/>
      </w:pPr>
      <w:rPr>
        <w:rFonts w:ascii="Symbol" w:eastAsia="Times New Roman" w:hAnsi="Symbol" w:cs="Arial" w:hint="default"/>
        <w:b/>
      </w:rPr>
    </w:lvl>
    <w:lvl w:ilvl="1" w:tplc="2F764648" w:tentative="1">
      <w:start w:val="1"/>
      <w:numFmt w:val="bullet"/>
      <w:lvlText w:val="o"/>
      <w:lvlJc w:val="left"/>
      <w:pPr>
        <w:tabs>
          <w:tab w:val="num" w:pos="1440"/>
        </w:tabs>
        <w:ind w:left="1440" w:hanging="360"/>
      </w:pPr>
      <w:rPr>
        <w:rFonts w:ascii="Courier New" w:hAnsi="Courier New" w:cs="Courier New" w:hint="default"/>
      </w:rPr>
    </w:lvl>
    <w:lvl w:ilvl="2" w:tplc="853835CC" w:tentative="1">
      <w:start w:val="1"/>
      <w:numFmt w:val="bullet"/>
      <w:lvlText w:val=""/>
      <w:lvlJc w:val="left"/>
      <w:pPr>
        <w:tabs>
          <w:tab w:val="num" w:pos="2160"/>
        </w:tabs>
        <w:ind w:left="2160" w:hanging="360"/>
      </w:pPr>
      <w:rPr>
        <w:rFonts w:ascii="Wingdings" w:hAnsi="Wingdings" w:hint="default"/>
      </w:rPr>
    </w:lvl>
    <w:lvl w:ilvl="3" w:tplc="5EC03FDC" w:tentative="1">
      <w:start w:val="1"/>
      <w:numFmt w:val="bullet"/>
      <w:lvlText w:val=""/>
      <w:lvlJc w:val="left"/>
      <w:pPr>
        <w:tabs>
          <w:tab w:val="num" w:pos="2880"/>
        </w:tabs>
        <w:ind w:left="2880" w:hanging="360"/>
      </w:pPr>
      <w:rPr>
        <w:rFonts w:ascii="Symbol" w:hAnsi="Symbol" w:hint="default"/>
      </w:rPr>
    </w:lvl>
    <w:lvl w:ilvl="4" w:tplc="42203236" w:tentative="1">
      <w:start w:val="1"/>
      <w:numFmt w:val="bullet"/>
      <w:lvlText w:val="o"/>
      <w:lvlJc w:val="left"/>
      <w:pPr>
        <w:tabs>
          <w:tab w:val="num" w:pos="3600"/>
        </w:tabs>
        <w:ind w:left="3600" w:hanging="360"/>
      </w:pPr>
      <w:rPr>
        <w:rFonts w:ascii="Courier New" w:hAnsi="Courier New" w:cs="Courier New" w:hint="default"/>
      </w:rPr>
    </w:lvl>
    <w:lvl w:ilvl="5" w:tplc="BB58C828" w:tentative="1">
      <w:start w:val="1"/>
      <w:numFmt w:val="bullet"/>
      <w:lvlText w:val=""/>
      <w:lvlJc w:val="left"/>
      <w:pPr>
        <w:tabs>
          <w:tab w:val="num" w:pos="4320"/>
        </w:tabs>
        <w:ind w:left="4320" w:hanging="360"/>
      </w:pPr>
      <w:rPr>
        <w:rFonts w:ascii="Wingdings" w:hAnsi="Wingdings" w:hint="default"/>
      </w:rPr>
    </w:lvl>
    <w:lvl w:ilvl="6" w:tplc="243EC3CC" w:tentative="1">
      <w:start w:val="1"/>
      <w:numFmt w:val="bullet"/>
      <w:lvlText w:val=""/>
      <w:lvlJc w:val="left"/>
      <w:pPr>
        <w:tabs>
          <w:tab w:val="num" w:pos="5040"/>
        </w:tabs>
        <w:ind w:left="5040" w:hanging="360"/>
      </w:pPr>
      <w:rPr>
        <w:rFonts w:ascii="Symbol" w:hAnsi="Symbol" w:hint="default"/>
      </w:rPr>
    </w:lvl>
    <w:lvl w:ilvl="7" w:tplc="E85CB380" w:tentative="1">
      <w:start w:val="1"/>
      <w:numFmt w:val="bullet"/>
      <w:lvlText w:val="o"/>
      <w:lvlJc w:val="left"/>
      <w:pPr>
        <w:tabs>
          <w:tab w:val="num" w:pos="5760"/>
        </w:tabs>
        <w:ind w:left="5760" w:hanging="360"/>
      </w:pPr>
      <w:rPr>
        <w:rFonts w:ascii="Courier New" w:hAnsi="Courier New" w:cs="Courier New" w:hint="default"/>
      </w:rPr>
    </w:lvl>
    <w:lvl w:ilvl="8" w:tplc="D0747DA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C4459"/>
    <w:multiLevelType w:val="hybridMultilevel"/>
    <w:tmpl w:val="95D6BE3C"/>
    <w:lvl w:ilvl="0" w:tplc="063688EC">
      <w:start w:val="1"/>
      <w:numFmt w:val="bullet"/>
      <w:lvlText w:val=""/>
      <w:lvlJc w:val="left"/>
      <w:pPr>
        <w:ind w:left="720" w:hanging="360"/>
      </w:pPr>
      <w:rPr>
        <w:rFonts w:ascii="Symbol" w:hAnsi="Symbol" w:hint="default"/>
      </w:rPr>
    </w:lvl>
    <w:lvl w:ilvl="1" w:tplc="64C66B5C">
      <w:start w:val="1"/>
      <w:numFmt w:val="bullet"/>
      <w:lvlText w:val="o"/>
      <w:lvlJc w:val="left"/>
      <w:pPr>
        <w:ind w:left="1440" w:hanging="360"/>
      </w:pPr>
      <w:rPr>
        <w:rFonts w:ascii="Courier New" w:hAnsi="Courier New" w:cs="Courier New" w:hint="default"/>
      </w:rPr>
    </w:lvl>
    <w:lvl w:ilvl="2" w:tplc="FFCE4F12" w:tentative="1">
      <w:start w:val="1"/>
      <w:numFmt w:val="bullet"/>
      <w:lvlText w:val=""/>
      <w:lvlJc w:val="left"/>
      <w:pPr>
        <w:ind w:left="2160" w:hanging="360"/>
      </w:pPr>
      <w:rPr>
        <w:rFonts w:ascii="Wingdings" w:hAnsi="Wingdings" w:hint="default"/>
      </w:rPr>
    </w:lvl>
    <w:lvl w:ilvl="3" w:tplc="DCB0E37E" w:tentative="1">
      <w:start w:val="1"/>
      <w:numFmt w:val="bullet"/>
      <w:lvlText w:val=""/>
      <w:lvlJc w:val="left"/>
      <w:pPr>
        <w:ind w:left="2880" w:hanging="360"/>
      </w:pPr>
      <w:rPr>
        <w:rFonts w:ascii="Symbol" w:hAnsi="Symbol" w:hint="default"/>
      </w:rPr>
    </w:lvl>
    <w:lvl w:ilvl="4" w:tplc="17B491C4" w:tentative="1">
      <w:start w:val="1"/>
      <w:numFmt w:val="bullet"/>
      <w:lvlText w:val="o"/>
      <w:lvlJc w:val="left"/>
      <w:pPr>
        <w:ind w:left="3600" w:hanging="360"/>
      </w:pPr>
      <w:rPr>
        <w:rFonts w:ascii="Courier New" w:hAnsi="Courier New" w:cs="Courier New" w:hint="default"/>
      </w:rPr>
    </w:lvl>
    <w:lvl w:ilvl="5" w:tplc="84DA3270" w:tentative="1">
      <w:start w:val="1"/>
      <w:numFmt w:val="bullet"/>
      <w:lvlText w:val=""/>
      <w:lvlJc w:val="left"/>
      <w:pPr>
        <w:ind w:left="4320" w:hanging="360"/>
      </w:pPr>
      <w:rPr>
        <w:rFonts w:ascii="Wingdings" w:hAnsi="Wingdings" w:hint="default"/>
      </w:rPr>
    </w:lvl>
    <w:lvl w:ilvl="6" w:tplc="7E481C72" w:tentative="1">
      <w:start w:val="1"/>
      <w:numFmt w:val="bullet"/>
      <w:lvlText w:val=""/>
      <w:lvlJc w:val="left"/>
      <w:pPr>
        <w:ind w:left="5040" w:hanging="360"/>
      </w:pPr>
      <w:rPr>
        <w:rFonts w:ascii="Symbol" w:hAnsi="Symbol" w:hint="default"/>
      </w:rPr>
    </w:lvl>
    <w:lvl w:ilvl="7" w:tplc="9C82B1BC" w:tentative="1">
      <w:start w:val="1"/>
      <w:numFmt w:val="bullet"/>
      <w:lvlText w:val="o"/>
      <w:lvlJc w:val="left"/>
      <w:pPr>
        <w:ind w:left="5760" w:hanging="360"/>
      </w:pPr>
      <w:rPr>
        <w:rFonts w:ascii="Courier New" w:hAnsi="Courier New" w:cs="Courier New" w:hint="default"/>
      </w:rPr>
    </w:lvl>
    <w:lvl w:ilvl="8" w:tplc="0F62A944" w:tentative="1">
      <w:start w:val="1"/>
      <w:numFmt w:val="bullet"/>
      <w:lvlText w:val=""/>
      <w:lvlJc w:val="left"/>
      <w:pPr>
        <w:ind w:left="6480" w:hanging="360"/>
      </w:pPr>
      <w:rPr>
        <w:rFonts w:ascii="Wingdings" w:hAnsi="Wingdings" w:hint="default"/>
      </w:rPr>
    </w:lvl>
  </w:abstractNum>
  <w:abstractNum w:abstractNumId="18" w15:restartNumberingAfterBreak="0">
    <w:nsid w:val="31F12F61"/>
    <w:multiLevelType w:val="hybridMultilevel"/>
    <w:tmpl w:val="B538A872"/>
    <w:lvl w:ilvl="0" w:tplc="FE28F100">
      <w:start w:val="1"/>
      <w:numFmt w:val="bullet"/>
      <w:lvlText w:val=""/>
      <w:lvlJc w:val="left"/>
      <w:pPr>
        <w:tabs>
          <w:tab w:val="num" w:pos="720"/>
        </w:tabs>
        <w:ind w:left="720" w:hanging="360"/>
      </w:pPr>
      <w:rPr>
        <w:rFonts w:ascii="Symbol" w:hAnsi="Symbol" w:hint="default"/>
      </w:rPr>
    </w:lvl>
    <w:lvl w:ilvl="1" w:tplc="4832078A" w:tentative="1">
      <w:start w:val="1"/>
      <w:numFmt w:val="bullet"/>
      <w:lvlText w:val="o"/>
      <w:lvlJc w:val="left"/>
      <w:pPr>
        <w:tabs>
          <w:tab w:val="num" w:pos="1440"/>
        </w:tabs>
        <w:ind w:left="1440" w:hanging="360"/>
      </w:pPr>
      <w:rPr>
        <w:rFonts w:ascii="Courier New" w:hAnsi="Courier New" w:hint="default"/>
      </w:rPr>
    </w:lvl>
    <w:lvl w:ilvl="2" w:tplc="9BFED41E" w:tentative="1">
      <w:start w:val="1"/>
      <w:numFmt w:val="bullet"/>
      <w:lvlText w:val=""/>
      <w:lvlJc w:val="left"/>
      <w:pPr>
        <w:tabs>
          <w:tab w:val="num" w:pos="2160"/>
        </w:tabs>
        <w:ind w:left="2160" w:hanging="360"/>
      </w:pPr>
      <w:rPr>
        <w:rFonts w:ascii="Wingdings" w:hAnsi="Wingdings" w:hint="default"/>
      </w:rPr>
    </w:lvl>
    <w:lvl w:ilvl="3" w:tplc="0D54ABC6" w:tentative="1">
      <w:start w:val="1"/>
      <w:numFmt w:val="bullet"/>
      <w:lvlText w:val=""/>
      <w:lvlJc w:val="left"/>
      <w:pPr>
        <w:tabs>
          <w:tab w:val="num" w:pos="2880"/>
        </w:tabs>
        <w:ind w:left="2880" w:hanging="360"/>
      </w:pPr>
      <w:rPr>
        <w:rFonts w:ascii="Symbol" w:hAnsi="Symbol" w:hint="default"/>
      </w:rPr>
    </w:lvl>
    <w:lvl w:ilvl="4" w:tplc="5FDA9B6C" w:tentative="1">
      <w:start w:val="1"/>
      <w:numFmt w:val="bullet"/>
      <w:lvlText w:val="o"/>
      <w:lvlJc w:val="left"/>
      <w:pPr>
        <w:tabs>
          <w:tab w:val="num" w:pos="3600"/>
        </w:tabs>
        <w:ind w:left="3600" w:hanging="360"/>
      </w:pPr>
      <w:rPr>
        <w:rFonts w:ascii="Courier New" w:hAnsi="Courier New" w:hint="default"/>
      </w:rPr>
    </w:lvl>
    <w:lvl w:ilvl="5" w:tplc="2E82B364" w:tentative="1">
      <w:start w:val="1"/>
      <w:numFmt w:val="bullet"/>
      <w:lvlText w:val=""/>
      <w:lvlJc w:val="left"/>
      <w:pPr>
        <w:tabs>
          <w:tab w:val="num" w:pos="4320"/>
        </w:tabs>
        <w:ind w:left="4320" w:hanging="360"/>
      </w:pPr>
      <w:rPr>
        <w:rFonts w:ascii="Wingdings" w:hAnsi="Wingdings" w:hint="default"/>
      </w:rPr>
    </w:lvl>
    <w:lvl w:ilvl="6" w:tplc="92925FD4" w:tentative="1">
      <w:start w:val="1"/>
      <w:numFmt w:val="bullet"/>
      <w:lvlText w:val=""/>
      <w:lvlJc w:val="left"/>
      <w:pPr>
        <w:tabs>
          <w:tab w:val="num" w:pos="5040"/>
        </w:tabs>
        <w:ind w:left="5040" w:hanging="360"/>
      </w:pPr>
      <w:rPr>
        <w:rFonts w:ascii="Symbol" w:hAnsi="Symbol" w:hint="default"/>
      </w:rPr>
    </w:lvl>
    <w:lvl w:ilvl="7" w:tplc="B56ED194" w:tentative="1">
      <w:start w:val="1"/>
      <w:numFmt w:val="bullet"/>
      <w:lvlText w:val="o"/>
      <w:lvlJc w:val="left"/>
      <w:pPr>
        <w:tabs>
          <w:tab w:val="num" w:pos="5760"/>
        </w:tabs>
        <w:ind w:left="5760" w:hanging="360"/>
      </w:pPr>
      <w:rPr>
        <w:rFonts w:ascii="Courier New" w:hAnsi="Courier New" w:hint="default"/>
      </w:rPr>
    </w:lvl>
    <w:lvl w:ilvl="8" w:tplc="B5BA36C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F87A84"/>
    <w:multiLevelType w:val="hybridMultilevel"/>
    <w:tmpl w:val="195677DE"/>
    <w:lvl w:ilvl="0" w:tplc="2690AF10">
      <w:numFmt w:val="bullet"/>
      <w:lvlText w:val=""/>
      <w:lvlJc w:val="left"/>
      <w:pPr>
        <w:tabs>
          <w:tab w:val="num" w:pos="540"/>
        </w:tabs>
        <w:ind w:left="540" w:hanging="360"/>
      </w:pPr>
      <w:rPr>
        <w:rFonts w:ascii="Symbol" w:eastAsia="Times New Roman" w:hAnsi="Symbol" w:cs="Arial" w:hint="default"/>
        <w:b/>
      </w:rPr>
    </w:lvl>
    <w:lvl w:ilvl="1" w:tplc="6D8620B0" w:tentative="1">
      <w:start w:val="1"/>
      <w:numFmt w:val="bullet"/>
      <w:lvlText w:val="o"/>
      <w:lvlJc w:val="left"/>
      <w:pPr>
        <w:tabs>
          <w:tab w:val="num" w:pos="1440"/>
        </w:tabs>
        <w:ind w:left="1440" w:hanging="360"/>
      </w:pPr>
      <w:rPr>
        <w:rFonts w:ascii="Courier New" w:hAnsi="Courier New" w:cs="Courier New" w:hint="default"/>
      </w:rPr>
    </w:lvl>
    <w:lvl w:ilvl="2" w:tplc="8214BF5C" w:tentative="1">
      <w:start w:val="1"/>
      <w:numFmt w:val="bullet"/>
      <w:lvlText w:val=""/>
      <w:lvlJc w:val="left"/>
      <w:pPr>
        <w:tabs>
          <w:tab w:val="num" w:pos="2160"/>
        </w:tabs>
        <w:ind w:left="2160" w:hanging="360"/>
      </w:pPr>
      <w:rPr>
        <w:rFonts w:ascii="Wingdings" w:hAnsi="Wingdings" w:hint="default"/>
      </w:rPr>
    </w:lvl>
    <w:lvl w:ilvl="3" w:tplc="C83C5750" w:tentative="1">
      <w:start w:val="1"/>
      <w:numFmt w:val="bullet"/>
      <w:lvlText w:val=""/>
      <w:lvlJc w:val="left"/>
      <w:pPr>
        <w:tabs>
          <w:tab w:val="num" w:pos="2880"/>
        </w:tabs>
        <w:ind w:left="2880" w:hanging="360"/>
      </w:pPr>
      <w:rPr>
        <w:rFonts w:ascii="Symbol" w:hAnsi="Symbol" w:hint="default"/>
      </w:rPr>
    </w:lvl>
    <w:lvl w:ilvl="4" w:tplc="F2DEEA2A" w:tentative="1">
      <w:start w:val="1"/>
      <w:numFmt w:val="bullet"/>
      <w:lvlText w:val="o"/>
      <w:lvlJc w:val="left"/>
      <w:pPr>
        <w:tabs>
          <w:tab w:val="num" w:pos="3600"/>
        </w:tabs>
        <w:ind w:left="3600" w:hanging="360"/>
      </w:pPr>
      <w:rPr>
        <w:rFonts w:ascii="Courier New" w:hAnsi="Courier New" w:cs="Courier New" w:hint="default"/>
      </w:rPr>
    </w:lvl>
    <w:lvl w:ilvl="5" w:tplc="D0E207B8" w:tentative="1">
      <w:start w:val="1"/>
      <w:numFmt w:val="bullet"/>
      <w:lvlText w:val=""/>
      <w:lvlJc w:val="left"/>
      <w:pPr>
        <w:tabs>
          <w:tab w:val="num" w:pos="4320"/>
        </w:tabs>
        <w:ind w:left="4320" w:hanging="360"/>
      </w:pPr>
      <w:rPr>
        <w:rFonts w:ascii="Wingdings" w:hAnsi="Wingdings" w:hint="default"/>
      </w:rPr>
    </w:lvl>
    <w:lvl w:ilvl="6" w:tplc="598A869C" w:tentative="1">
      <w:start w:val="1"/>
      <w:numFmt w:val="bullet"/>
      <w:lvlText w:val=""/>
      <w:lvlJc w:val="left"/>
      <w:pPr>
        <w:tabs>
          <w:tab w:val="num" w:pos="5040"/>
        </w:tabs>
        <w:ind w:left="5040" w:hanging="360"/>
      </w:pPr>
      <w:rPr>
        <w:rFonts w:ascii="Symbol" w:hAnsi="Symbol" w:hint="default"/>
      </w:rPr>
    </w:lvl>
    <w:lvl w:ilvl="7" w:tplc="8C7846A6" w:tentative="1">
      <w:start w:val="1"/>
      <w:numFmt w:val="bullet"/>
      <w:lvlText w:val="o"/>
      <w:lvlJc w:val="left"/>
      <w:pPr>
        <w:tabs>
          <w:tab w:val="num" w:pos="5760"/>
        </w:tabs>
        <w:ind w:left="5760" w:hanging="360"/>
      </w:pPr>
      <w:rPr>
        <w:rFonts w:ascii="Courier New" w:hAnsi="Courier New" w:cs="Courier New" w:hint="default"/>
      </w:rPr>
    </w:lvl>
    <w:lvl w:ilvl="8" w:tplc="AA94727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DB73FD"/>
    <w:multiLevelType w:val="singleLevel"/>
    <w:tmpl w:val="265ABD30"/>
    <w:lvl w:ilvl="0">
      <w:numFmt w:val="bullet"/>
      <w:lvlText w:val=""/>
      <w:lvlJc w:val="left"/>
      <w:pPr>
        <w:tabs>
          <w:tab w:val="num" w:pos="360"/>
        </w:tabs>
        <w:ind w:left="360" w:hanging="360"/>
      </w:pPr>
      <w:rPr>
        <w:rFonts w:ascii="Symbol" w:hAnsi="Symbol" w:hint="default"/>
        <w:b w:val="0"/>
        <w:i w:val="0"/>
        <w:sz w:val="16"/>
      </w:rPr>
    </w:lvl>
  </w:abstractNum>
  <w:abstractNum w:abstractNumId="21" w15:restartNumberingAfterBreak="0">
    <w:nsid w:val="3D105931"/>
    <w:multiLevelType w:val="hybridMultilevel"/>
    <w:tmpl w:val="ED78BB68"/>
    <w:lvl w:ilvl="0" w:tplc="068A3E40">
      <w:start w:val="1"/>
      <w:numFmt w:val="bullet"/>
      <w:lvlText w:val=""/>
      <w:lvlJc w:val="left"/>
      <w:pPr>
        <w:tabs>
          <w:tab w:val="num" w:pos="720"/>
        </w:tabs>
        <w:ind w:left="720" w:hanging="360"/>
      </w:pPr>
      <w:rPr>
        <w:rFonts w:ascii="Symbol" w:hAnsi="Symbol" w:hint="default"/>
      </w:rPr>
    </w:lvl>
    <w:lvl w:ilvl="1" w:tplc="6978B542" w:tentative="1">
      <w:start w:val="1"/>
      <w:numFmt w:val="bullet"/>
      <w:lvlText w:val="o"/>
      <w:lvlJc w:val="left"/>
      <w:pPr>
        <w:tabs>
          <w:tab w:val="num" w:pos="1440"/>
        </w:tabs>
        <w:ind w:left="1440" w:hanging="360"/>
      </w:pPr>
      <w:rPr>
        <w:rFonts w:ascii="Courier New" w:hAnsi="Courier New" w:hint="default"/>
      </w:rPr>
    </w:lvl>
    <w:lvl w:ilvl="2" w:tplc="1720880C" w:tentative="1">
      <w:start w:val="1"/>
      <w:numFmt w:val="bullet"/>
      <w:lvlText w:val=""/>
      <w:lvlJc w:val="left"/>
      <w:pPr>
        <w:tabs>
          <w:tab w:val="num" w:pos="2160"/>
        </w:tabs>
        <w:ind w:left="2160" w:hanging="360"/>
      </w:pPr>
      <w:rPr>
        <w:rFonts w:ascii="Wingdings" w:hAnsi="Wingdings" w:hint="default"/>
      </w:rPr>
    </w:lvl>
    <w:lvl w:ilvl="3" w:tplc="B832C382" w:tentative="1">
      <w:start w:val="1"/>
      <w:numFmt w:val="bullet"/>
      <w:lvlText w:val=""/>
      <w:lvlJc w:val="left"/>
      <w:pPr>
        <w:tabs>
          <w:tab w:val="num" w:pos="2880"/>
        </w:tabs>
        <w:ind w:left="2880" w:hanging="360"/>
      </w:pPr>
      <w:rPr>
        <w:rFonts w:ascii="Symbol" w:hAnsi="Symbol" w:hint="default"/>
      </w:rPr>
    </w:lvl>
    <w:lvl w:ilvl="4" w:tplc="C8E69A7E" w:tentative="1">
      <w:start w:val="1"/>
      <w:numFmt w:val="bullet"/>
      <w:lvlText w:val="o"/>
      <w:lvlJc w:val="left"/>
      <w:pPr>
        <w:tabs>
          <w:tab w:val="num" w:pos="3600"/>
        </w:tabs>
        <w:ind w:left="3600" w:hanging="360"/>
      </w:pPr>
      <w:rPr>
        <w:rFonts w:ascii="Courier New" w:hAnsi="Courier New" w:hint="default"/>
      </w:rPr>
    </w:lvl>
    <w:lvl w:ilvl="5" w:tplc="83B2D046" w:tentative="1">
      <w:start w:val="1"/>
      <w:numFmt w:val="bullet"/>
      <w:lvlText w:val=""/>
      <w:lvlJc w:val="left"/>
      <w:pPr>
        <w:tabs>
          <w:tab w:val="num" w:pos="4320"/>
        </w:tabs>
        <w:ind w:left="4320" w:hanging="360"/>
      </w:pPr>
      <w:rPr>
        <w:rFonts w:ascii="Wingdings" w:hAnsi="Wingdings" w:hint="default"/>
      </w:rPr>
    </w:lvl>
    <w:lvl w:ilvl="6" w:tplc="847E552A" w:tentative="1">
      <w:start w:val="1"/>
      <w:numFmt w:val="bullet"/>
      <w:lvlText w:val=""/>
      <w:lvlJc w:val="left"/>
      <w:pPr>
        <w:tabs>
          <w:tab w:val="num" w:pos="5040"/>
        </w:tabs>
        <w:ind w:left="5040" w:hanging="360"/>
      </w:pPr>
      <w:rPr>
        <w:rFonts w:ascii="Symbol" w:hAnsi="Symbol" w:hint="default"/>
      </w:rPr>
    </w:lvl>
    <w:lvl w:ilvl="7" w:tplc="9724DEC4" w:tentative="1">
      <w:start w:val="1"/>
      <w:numFmt w:val="bullet"/>
      <w:lvlText w:val="o"/>
      <w:lvlJc w:val="left"/>
      <w:pPr>
        <w:tabs>
          <w:tab w:val="num" w:pos="5760"/>
        </w:tabs>
        <w:ind w:left="5760" w:hanging="360"/>
      </w:pPr>
      <w:rPr>
        <w:rFonts w:ascii="Courier New" w:hAnsi="Courier New" w:hint="default"/>
      </w:rPr>
    </w:lvl>
    <w:lvl w:ilvl="8" w:tplc="B308D17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2C384D"/>
    <w:multiLevelType w:val="hybridMultilevel"/>
    <w:tmpl w:val="E9364D32"/>
    <w:lvl w:ilvl="0" w:tplc="EC82C74A">
      <w:start w:val="1"/>
      <w:numFmt w:val="bullet"/>
      <w:lvlText w:val=""/>
      <w:lvlJc w:val="left"/>
      <w:pPr>
        <w:ind w:left="357" w:hanging="357"/>
      </w:pPr>
      <w:rPr>
        <w:rFonts w:ascii="Symbol" w:hAnsi="Symbol" w:hint="default"/>
      </w:rPr>
    </w:lvl>
    <w:lvl w:ilvl="1" w:tplc="E21E4A76" w:tentative="1">
      <w:start w:val="1"/>
      <w:numFmt w:val="bullet"/>
      <w:lvlText w:val="o"/>
      <w:lvlJc w:val="left"/>
      <w:pPr>
        <w:tabs>
          <w:tab w:val="num" w:pos="1440"/>
        </w:tabs>
        <w:ind w:left="1440" w:hanging="360"/>
      </w:pPr>
      <w:rPr>
        <w:rFonts w:ascii="Courier New" w:hAnsi="Courier New" w:cs="Courier New" w:hint="default"/>
      </w:rPr>
    </w:lvl>
    <w:lvl w:ilvl="2" w:tplc="0966049A" w:tentative="1">
      <w:start w:val="1"/>
      <w:numFmt w:val="bullet"/>
      <w:lvlText w:val=""/>
      <w:lvlJc w:val="left"/>
      <w:pPr>
        <w:tabs>
          <w:tab w:val="num" w:pos="2160"/>
        </w:tabs>
        <w:ind w:left="2160" w:hanging="360"/>
      </w:pPr>
      <w:rPr>
        <w:rFonts w:ascii="Wingdings" w:hAnsi="Wingdings" w:hint="default"/>
      </w:rPr>
    </w:lvl>
    <w:lvl w:ilvl="3" w:tplc="E650154C" w:tentative="1">
      <w:start w:val="1"/>
      <w:numFmt w:val="bullet"/>
      <w:lvlText w:val=""/>
      <w:lvlJc w:val="left"/>
      <w:pPr>
        <w:tabs>
          <w:tab w:val="num" w:pos="2880"/>
        </w:tabs>
        <w:ind w:left="2880" w:hanging="360"/>
      </w:pPr>
      <w:rPr>
        <w:rFonts w:ascii="Symbol" w:hAnsi="Symbol" w:hint="default"/>
      </w:rPr>
    </w:lvl>
    <w:lvl w:ilvl="4" w:tplc="49500556" w:tentative="1">
      <w:start w:val="1"/>
      <w:numFmt w:val="bullet"/>
      <w:lvlText w:val="o"/>
      <w:lvlJc w:val="left"/>
      <w:pPr>
        <w:tabs>
          <w:tab w:val="num" w:pos="3600"/>
        </w:tabs>
        <w:ind w:left="3600" w:hanging="360"/>
      </w:pPr>
      <w:rPr>
        <w:rFonts w:ascii="Courier New" w:hAnsi="Courier New" w:cs="Courier New" w:hint="default"/>
      </w:rPr>
    </w:lvl>
    <w:lvl w:ilvl="5" w:tplc="100E4624" w:tentative="1">
      <w:start w:val="1"/>
      <w:numFmt w:val="bullet"/>
      <w:lvlText w:val=""/>
      <w:lvlJc w:val="left"/>
      <w:pPr>
        <w:tabs>
          <w:tab w:val="num" w:pos="4320"/>
        </w:tabs>
        <w:ind w:left="4320" w:hanging="360"/>
      </w:pPr>
      <w:rPr>
        <w:rFonts w:ascii="Wingdings" w:hAnsi="Wingdings" w:hint="default"/>
      </w:rPr>
    </w:lvl>
    <w:lvl w:ilvl="6" w:tplc="37C27A98" w:tentative="1">
      <w:start w:val="1"/>
      <w:numFmt w:val="bullet"/>
      <w:lvlText w:val=""/>
      <w:lvlJc w:val="left"/>
      <w:pPr>
        <w:tabs>
          <w:tab w:val="num" w:pos="5040"/>
        </w:tabs>
        <w:ind w:left="5040" w:hanging="360"/>
      </w:pPr>
      <w:rPr>
        <w:rFonts w:ascii="Symbol" w:hAnsi="Symbol" w:hint="default"/>
      </w:rPr>
    </w:lvl>
    <w:lvl w:ilvl="7" w:tplc="AFBA28FC" w:tentative="1">
      <w:start w:val="1"/>
      <w:numFmt w:val="bullet"/>
      <w:lvlText w:val="o"/>
      <w:lvlJc w:val="left"/>
      <w:pPr>
        <w:tabs>
          <w:tab w:val="num" w:pos="5760"/>
        </w:tabs>
        <w:ind w:left="5760" w:hanging="360"/>
      </w:pPr>
      <w:rPr>
        <w:rFonts w:ascii="Courier New" w:hAnsi="Courier New" w:cs="Courier New" w:hint="default"/>
      </w:rPr>
    </w:lvl>
    <w:lvl w:ilvl="8" w:tplc="A886BB9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470CA3"/>
    <w:multiLevelType w:val="hybridMultilevel"/>
    <w:tmpl w:val="CAD266A8"/>
    <w:lvl w:ilvl="0" w:tplc="ABC65AA0">
      <w:start w:val="1"/>
      <w:numFmt w:val="bullet"/>
      <w:lvlText w:val=""/>
      <w:lvlJc w:val="left"/>
      <w:pPr>
        <w:tabs>
          <w:tab w:val="num" w:pos="720"/>
        </w:tabs>
        <w:ind w:left="720" w:hanging="360"/>
      </w:pPr>
      <w:rPr>
        <w:rFonts w:ascii="Symbol" w:hAnsi="Symbol" w:hint="default"/>
      </w:rPr>
    </w:lvl>
    <w:lvl w:ilvl="1" w:tplc="099C031A" w:tentative="1">
      <w:start w:val="1"/>
      <w:numFmt w:val="bullet"/>
      <w:lvlText w:val="o"/>
      <w:lvlJc w:val="left"/>
      <w:pPr>
        <w:tabs>
          <w:tab w:val="num" w:pos="1440"/>
        </w:tabs>
        <w:ind w:left="1440" w:hanging="360"/>
      </w:pPr>
      <w:rPr>
        <w:rFonts w:ascii="Courier New" w:hAnsi="Courier New" w:cs="Courier New" w:hint="default"/>
      </w:rPr>
    </w:lvl>
    <w:lvl w:ilvl="2" w:tplc="3B0A7252" w:tentative="1">
      <w:start w:val="1"/>
      <w:numFmt w:val="bullet"/>
      <w:lvlText w:val=""/>
      <w:lvlJc w:val="left"/>
      <w:pPr>
        <w:tabs>
          <w:tab w:val="num" w:pos="2160"/>
        </w:tabs>
        <w:ind w:left="2160" w:hanging="360"/>
      </w:pPr>
      <w:rPr>
        <w:rFonts w:ascii="Wingdings" w:hAnsi="Wingdings" w:hint="default"/>
      </w:rPr>
    </w:lvl>
    <w:lvl w:ilvl="3" w:tplc="16D09C18" w:tentative="1">
      <w:start w:val="1"/>
      <w:numFmt w:val="bullet"/>
      <w:lvlText w:val=""/>
      <w:lvlJc w:val="left"/>
      <w:pPr>
        <w:tabs>
          <w:tab w:val="num" w:pos="2880"/>
        </w:tabs>
        <w:ind w:left="2880" w:hanging="360"/>
      </w:pPr>
      <w:rPr>
        <w:rFonts w:ascii="Symbol" w:hAnsi="Symbol" w:hint="default"/>
      </w:rPr>
    </w:lvl>
    <w:lvl w:ilvl="4" w:tplc="B1E06EA8" w:tentative="1">
      <w:start w:val="1"/>
      <w:numFmt w:val="bullet"/>
      <w:lvlText w:val="o"/>
      <w:lvlJc w:val="left"/>
      <w:pPr>
        <w:tabs>
          <w:tab w:val="num" w:pos="3600"/>
        </w:tabs>
        <w:ind w:left="3600" w:hanging="360"/>
      </w:pPr>
      <w:rPr>
        <w:rFonts w:ascii="Courier New" w:hAnsi="Courier New" w:cs="Courier New" w:hint="default"/>
      </w:rPr>
    </w:lvl>
    <w:lvl w:ilvl="5" w:tplc="A57AB120" w:tentative="1">
      <w:start w:val="1"/>
      <w:numFmt w:val="bullet"/>
      <w:lvlText w:val=""/>
      <w:lvlJc w:val="left"/>
      <w:pPr>
        <w:tabs>
          <w:tab w:val="num" w:pos="4320"/>
        </w:tabs>
        <w:ind w:left="4320" w:hanging="360"/>
      </w:pPr>
      <w:rPr>
        <w:rFonts w:ascii="Wingdings" w:hAnsi="Wingdings" w:hint="default"/>
      </w:rPr>
    </w:lvl>
    <w:lvl w:ilvl="6" w:tplc="9842AF22" w:tentative="1">
      <w:start w:val="1"/>
      <w:numFmt w:val="bullet"/>
      <w:lvlText w:val=""/>
      <w:lvlJc w:val="left"/>
      <w:pPr>
        <w:tabs>
          <w:tab w:val="num" w:pos="5040"/>
        </w:tabs>
        <w:ind w:left="5040" w:hanging="360"/>
      </w:pPr>
      <w:rPr>
        <w:rFonts w:ascii="Symbol" w:hAnsi="Symbol" w:hint="default"/>
      </w:rPr>
    </w:lvl>
    <w:lvl w:ilvl="7" w:tplc="50D0908A" w:tentative="1">
      <w:start w:val="1"/>
      <w:numFmt w:val="bullet"/>
      <w:lvlText w:val="o"/>
      <w:lvlJc w:val="left"/>
      <w:pPr>
        <w:tabs>
          <w:tab w:val="num" w:pos="5760"/>
        </w:tabs>
        <w:ind w:left="5760" w:hanging="360"/>
      </w:pPr>
      <w:rPr>
        <w:rFonts w:ascii="Courier New" w:hAnsi="Courier New" w:cs="Courier New" w:hint="default"/>
      </w:rPr>
    </w:lvl>
    <w:lvl w:ilvl="8" w:tplc="9A5682D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A3394E"/>
    <w:multiLevelType w:val="hybridMultilevel"/>
    <w:tmpl w:val="445CF9EA"/>
    <w:lvl w:ilvl="0" w:tplc="5CDCD854">
      <w:start w:val="1"/>
      <w:numFmt w:val="bullet"/>
      <w:lvlText w:val=""/>
      <w:lvlJc w:val="left"/>
      <w:pPr>
        <w:tabs>
          <w:tab w:val="num" w:pos="720"/>
        </w:tabs>
        <w:ind w:left="720" w:hanging="360"/>
      </w:pPr>
      <w:rPr>
        <w:rFonts w:ascii="Symbol" w:hAnsi="Symbol" w:hint="default"/>
      </w:rPr>
    </w:lvl>
    <w:lvl w:ilvl="1" w:tplc="B352CE9A" w:tentative="1">
      <w:start w:val="1"/>
      <w:numFmt w:val="bullet"/>
      <w:lvlText w:val="o"/>
      <w:lvlJc w:val="left"/>
      <w:pPr>
        <w:tabs>
          <w:tab w:val="num" w:pos="1440"/>
        </w:tabs>
        <w:ind w:left="1440" w:hanging="360"/>
      </w:pPr>
      <w:rPr>
        <w:rFonts w:ascii="Courier New" w:hAnsi="Courier New" w:cs="Courier New" w:hint="default"/>
      </w:rPr>
    </w:lvl>
    <w:lvl w:ilvl="2" w:tplc="8B2829F4" w:tentative="1">
      <w:start w:val="1"/>
      <w:numFmt w:val="bullet"/>
      <w:lvlText w:val=""/>
      <w:lvlJc w:val="left"/>
      <w:pPr>
        <w:tabs>
          <w:tab w:val="num" w:pos="2160"/>
        </w:tabs>
        <w:ind w:left="2160" w:hanging="360"/>
      </w:pPr>
      <w:rPr>
        <w:rFonts w:ascii="Wingdings" w:hAnsi="Wingdings" w:hint="default"/>
      </w:rPr>
    </w:lvl>
    <w:lvl w:ilvl="3" w:tplc="CCC0980E" w:tentative="1">
      <w:start w:val="1"/>
      <w:numFmt w:val="bullet"/>
      <w:lvlText w:val=""/>
      <w:lvlJc w:val="left"/>
      <w:pPr>
        <w:tabs>
          <w:tab w:val="num" w:pos="2880"/>
        </w:tabs>
        <w:ind w:left="2880" w:hanging="360"/>
      </w:pPr>
      <w:rPr>
        <w:rFonts w:ascii="Symbol" w:hAnsi="Symbol" w:hint="default"/>
      </w:rPr>
    </w:lvl>
    <w:lvl w:ilvl="4" w:tplc="D5B62AF4" w:tentative="1">
      <w:start w:val="1"/>
      <w:numFmt w:val="bullet"/>
      <w:lvlText w:val="o"/>
      <w:lvlJc w:val="left"/>
      <w:pPr>
        <w:tabs>
          <w:tab w:val="num" w:pos="3600"/>
        </w:tabs>
        <w:ind w:left="3600" w:hanging="360"/>
      </w:pPr>
      <w:rPr>
        <w:rFonts w:ascii="Courier New" w:hAnsi="Courier New" w:cs="Courier New" w:hint="default"/>
      </w:rPr>
    </w:lvl>
    <w:lvl w:ilvl="5" w:tplc="1CB4A906" w:tentative="1">
      <w:start w:val="1"/>
      <w:numFmt w:val="bullet"/>
      <w:lvlText w:val=""/>
      <w:lvlJc w:val="left"/>
      <w:pPr>
        <w:tabs>
          <w:tab w:val="num" w:pos="4320"/>
        </w:tabs>
        <w:ind w:left="4320" w:hanging="360"/>
      </w:pPr>
      <w:rPr>
        <w:rFonts w:ascii="Wingdings" w:hAnsi="Wingdings" w:hint="default"/>
      </w:rPr>
    </w:lvl>
    <w:lvl w:ilvl="6" w:tplc="CA36EE98" w:tentative="1">
      <w:start w:val="1"/>
      <w:numFmt w:val="bullet"/>
      <w:lvlText w:val=""/>
      <w:lvlJc w:val="left"/>
      <w:pPr>
        <w:tabs>
          <w:tab w:val="num" w:pos="5040"/>
        </w:tabs>
        <w:ind w:left="5040" w:hanging="360"/>
      </w:pPr>
      <w:rPr>
        <w:rFonts w:ascii="Symbol" w:hAnsi="Symbol" w:hint="default"/>
      </w:rPr>
    </w:lvl>
    <w:lvl w:ilvl="7" w:tplc="FC08498E" w:tentative="1">
      <w:start w:val="1"/>
      <w:numFmt w:val="bullet"/>
      <w:lvlText w:val="o"/>
      <w:lvlJc w:val="left"/>
      <w:pPr>
        <w:tabs>
          <w:tab w:val="num" w:pos="5760"/>
        </w:tabs>
        <w:ind w:left="5760" w:hanging="360"/>
      </w:pPr>
      <w:rPr>
        <w:rFonts w:ascii="Courier New" w:hAnsi="Courier New" w:cs="Courier New" w:hint="default"/>
      </w:rPr>
    </w:lvl>
    <w:lvl w:ilvl="8" w:tplc="50DEE1A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8945C0"/>
    <w:multiLevelType w:val="hybridMultilevel"/>
    <w:tmpl w:val="FE06D102"/>
    <w:lvl w:ilvl="0" w:tplc="D292ABA4">
      <w:start w:val="1"/>
      <w:numFmt w:val="bullet"/>
      <w:lvlText w:val=""/>
      <w:lvlJc w:val="left"/>
      <w:pPr>
        <w:tabs>
          <w:tab w:val="num" w:pos="720"/>
        </w:tabs>
        <w:ind w:left="720" w:hanging="360"/>
      </w:pPr>
      <w:rPr>
        <w:rFonts w:ascii="Symbol" w:hAnsi="Symbol" w:hint="default"/>
      </w:rPr>
    </w:lvl>
    <w:lvl w:ilvl="1" w:tplc="5E92597C">
      <w:start w:val="3"/>
      <w:numFmt w:val="bullet"/>
      <w:lvlText w:val="-"/>
      <w:lvlJc w:val="left"/>
      <w:pPr>
        <w:tabs>
          <w:tab w:val="num" w:pos="1440"/>
        </w:tabs>
        <w:ind w:left="1440" w:hanging="360"/>
      </w:pPr>
      <w:rPr>
        <w:rFonts w:ascii="Comic Sans MS" w:eastAsia="Times New Roman" w:hAnsi="Comic Sans MS" w:cs="Times New Roman" w:hint="default"/>
      </w:rPr>
    </w:lvl>
    <w:lvl w:ilvl="2" w:tplc="5FE40BAA" w:tentative="1">
      <w:start w:val="1"/>
      <w:numFmt w:val="bullet"/>
      <w:lvlText w:val=""/>
      <w:lvlJc w:val="left"/>
      <w:pPr>
        <w:tabs>
          <w:tab w:val="num" w:pos="2160"/>
        </w:tabs>
        <w:ind w:left="2160" w:hanging="360"/>
      </w:pPr>
      <w:rPr>
        <w:rFonts w:ascii="Wingdings" w:hAnsi="Wingdings" w:hint="default"/>
      </w:rPr>
    </w:lvl>
    <w:lvl w:ilvl="3" w:tplc="BE10E3C8" w:tentative="1">
      <w:start w:val="1"/>
      <w:numFmt w:val="bullet"/>
      <w:lvlText w:val=""/>
      <w:lvlJc w:val="left"/>
      <w:pPr>
        <w:tabs>
          <w:tab w:val="num" w:pos="2880"/>
        </w:tabs>
        <w:ind w:left="2880" w:hanging="360"/>
      </w:pPr>
      <w:rPr>
        <w:rFonts w:ascii="Symbol" w:hAnsi="Symbol" w:hint="default"/>
      </w:rPr>
    </w:lvl>
    <w:lvl w:ilvl="4" w:tplc="F01AD776" w:tentative="1">
      <w:start w:val="1"/>
      <w:numFmt w:val="bullet"/>
      <w:lvlText w:val="o"/>
      <w:lvlJc w:val="left"/>
      <w:pPr>
        <w:tabs>
          <w:tab w:val="num" w:pos="3600"/>
        </w:tabs>
        <w:ind w:left="3600" w:hanging="360"/>
      </w:pPr>
      <w:rPr>
        <w:rFonts w:ascii="Courier New" w:hAnsi="Courier New" w:cs="Courier New" w:hint="default"/>
      </w:rPr>
    </w:lvl>
    <w:lvl w:ilvl="5" w:tplc="6150C27E" w:tentative="1">
      <w:start w:val="1"/>
      <w:numFmt w:val="bullet"/>
      <w:lvlText w:val=""/>
      <w:lvlJc w:val="left"/>
      <w:pPr>
        <w:tabs>
          <w:tab w:val="num" w:pos="4320"/>
        </w:tabs>
        <w:ind w:left="4320" w:hanging="360"/>
      </w:pPr>
      <w:rPr>
        <w:rFonts w:ascii="Wingdings" w:hAnsi="Wingdings" w:hint="default"/>
      </w:rPr>
    </w:lvl>
    <w:lvl w:ilvl="6" w:tplc="D3CE0FA4" w:tentative="1">
      <w:start w:val="1"/>
      <w:numFmt w:val="bullet"/>
      <w:lvlText w:val=""/>
      <w:lvlJc w:val="left"/>
      <w:pPr>
        <w:tabs>
          <w:tab w:val="num" w:pos="5040"/>
        </w:tabs>
        <w:ind w:left="5040" w:hanging="360"/>
      </w:pPr>
      <w:rPr>
        <w:rFonts w:ascii="Symbol" w:hAnsi="Symbol" w:hint="default"/>
      </w:rPr>
    </w:lvl>
    <w:lvl w:ilvl="7" w:tplc="4A843F02" w:tentative="1">
      <w:start w:val="1"/>
      <w:numFmt w:val="bullet"/>
      <w:lvlText w:val="o"/>
      <w:lvlJc w:val="left"/>
      <w:pPr>
        <w:tabs>
          <w:tab w:val="num" w:pos="5760"/>
        </w:tabs>
        <w:ind w:left="5760" w:hanging="360"/>
      </w:pPr>
      <w:rPr>
        <w:rFonts w:ascii="Courier New" w:hAnsi="Courier New" w:cs="Courier New" w:hint="default"/>
      </w:rPr>
    </w:lvl>
    <w:lvl w:ilvl="8" w:tplc="94F02F1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88632E"/>
    <w:multiLevelType w:val="hybridMultilevel"/>
    <w:tmpl w:val="40964C46"/>
    <w:lvl w:ilvl="0" w:tplc="B5DA090E">
      <w:start w:val="1"/>
      <w:numFmt w:val="bullet"/>
      <w:lvlText w:val=""/>
      <w:lvlJc w:val="left"/>
      <w:pPr>
        <w:tabs>
          <w:tab w:val="num" w:pos="720"/>
        </w:tabs>
        <w:ind w:left="720" w:hanging="360"/>
      </w:pPr>
      <w:rPr>
        <w:rFonts w:ascii="Symbol" w:hAnsi="Symbol" w:hint="default"/>
      </w:rPr>
    </w:lvl>
    <w:lvl w:ilvl="1" w:tplc="D2581F2A" w:tentative="1">
      <w:start w:val="1"/>
      <w:numFmt w:val="bullet"/>
      <w:lvlText w:val="o"/>
      <w:lvlJc w:val="left"/>
      <w:pPr>
        <w:tabs>
          <w:tab w:val="num" w:pos="1440"/>
        </w:tabs>
        <w:ind w:left="1440" w:hanging="360"/>
      </w:pPr>
      <w:rPr>
        <w:rFonts w:ascii="Courier New" w:hAnsi="Courier New" w:cs="Courier New" w:hint="default"/>
      </w:rPr>
    </w:lvl>
    <w:lvl w:ilvl="2" w:tplc="0EC60DEE" w:tentative="1">
      <w:start w:val="1"/>
      <w:numFmt w:val="bullet"/>
      <w:lvlText w:val=""/>
      <w:lvlJc w:val="left"/>
      <w:pPr>
        <w:tabs>
          <w:tab w:val="num" w:pos="2160"/>
        </w:tabs>
        <w:ind w:left="2160" w:hanging="360"/>
      </w:pPr>
      <w:rPr>
        <w:rFonts w:ascii="Wingdings" w:hAnsi="Wingdings" w:hint="default"/>
      </w:rPr>
    </w:lvl>
    <w:lvl w:ilvl="3" w:tplc="CAA48EF0" w:tentative="1">
      <w:start w:val="1"/>
      <w:numFmt w:val="bullet"/>
      <w:lvlText w:val=""/>
      <w:lvlJc w:val="left"/>
      <w:pPr>
        <w:tabs>
          <w:tab w:val="num" w:pos="2880"/>
        </w:tabs>
        <w:ind w:left="2880" w:hanging="360"/>
      </w:pPr>
      <w:rPr>
        <w:rFonts w:ascii="Symbol" w:hAnsi="Symbol" w:hint="default"/>
      </w:rPr>
    </w:lvl>
    <w:lvl w:ilvl="4" w:tplc="140688A4" w:tentative="1">
      <w:start w:val="1"/>
      <w:numFmt w:val="bullet"/>
      <w:lvlText w:val="o"/>
      <w:lvlJc w:val="left"/>
      <w:pPr>
        <w:tabs>
          <w:tab w:val="num" w:pos="3600"/>
        </w:tabs>
        <w:ind w:left="3600" w:hanging="360"/>
      </w:pPr>
      <w:rPr>
        <w:rFonts w:ascii="Courier New" w:hAnsi="Courier New" w:cs="Courier New" w:hint="default"/>
      </w:rPr>
    </w:lvl>
    <w:lvl w:ilvl="5" w:tplc="9CA4BFB2" w:tentative="1">
      <w:start w:val="1"/>
      <w:numFmt w:val="bullet"/>
      <w:lvlText w:val=""/>
      <w:lvlJc w:val="left"/>
      <w:pPr>
        <w:tabs>
          <w:tab w:val="num" w:pos="4320"/>
        </w:tabs>
        <w:ind w:left="4320" w:hanging="360"/>
      </w:pPr>
      <w:rPr>
        <w:rFonts w:ascii="Wingdings" w:hAnsi="Wingdings" w:hint="default"/>
      </w:rPr>
    </w:lvl>
    <w:lvl w:ilvl="6" w:tplc="A36C09C2" w:tentative="1">
      <w:start w:val="1"/>
      <w:numFmt w:val="bullet"/>
      <w:lvlText w:val=""/>
      <w:lvlJc w:val="left"/>
      <w:pPr>
        <w:tabs>
          <w:tab w:val="num" w:pos="5040"/>
        </w:tabs>
        <w:ind w:left="5040" w:hanging="360"/>
      </w:pPr>
      <w:rPr>
        <w:rFonts w:ascii="Symbol" w:hAnsi="Symbol" w:hint="default"/>
      </w:rPr>
    </w:lvl>
    <w:lvl w:ilvl="7" w:tplc="B75837FA" w:tentative="1">
      <w:start w:val="1"/>
      <w:numFmt w:val="bullet"/>
      <w:lvlText w:val="o"/>
      <w:lvlJc w:val="left"/>
      <w:pPr>
        <w:tabs>
          <w:tab w:val="num" w:pos="5760"/>
        </w:tabs>
        <w:ind w:left="5760" w:hanging="360"/>
      </w:pPr>
      <w:rPr>
        <w:rFonts w:ascii="Courier New" w:hAnsi="Courier New" w:cs="Courier New" w:hint="default"/>
      </w:rPr>
    </w:lvl>
    <w:lvl w:ilvl="8" w:tplc="EA08E9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6010EF"/>
    <w:multiLevelType w:val="hybridMultilevel"/>
    <w:tmpl w:val="92F07DFC"/>
    <w:lvl w:ilvl="0" w:tplc="0C6C0760">
      <w:start w:val="1"/>
      <w:numFmt w:val="bullet"/>
      <w:lvlText w:val=""/>
      <w:lvlJc w:val="left"/>
      <w:pPr>
        <w:tabs>
          <w:tab w:val="num" w:pos="720"/>
        </w:tabs>
        <w:ind w:left="720" w:hanging="360"/>
      </w:pPr>
      <w:rPr>
        <w:rFonts w:ascii="Symbol" w:hAnsi="Symbol" w:hint="default"/>
      </w:rPr>
    </w:lvl>
    <w:lvl w:ilvl="1" w:tplc="61E0380E" w:tentative="1">
      <w:start w:val="1"/>
      <w:numFmt w:val="bullet"/>
      <w:lvlText w:val="o"/>
      <w:lvlJc w:val="left"/>
      <w:pPr>
        <w:tabs>
          <w:tab w:val="num" w:pos="1440"/>
        </w:tabs>
        <w:ind w:left="1440" w:hanging="360"/>
      </w:pPr>
      <w:rPr>
        <w:rFonts w:ascii="Courier New" w:hAnsi="Courier New" w:hint="default"/>
      </w:rPr>
    </w:lvl>
    <w:lvl w:ilvl="2" w:tplc="F52C48DE" w:tentative="1">
      <w:start w:val="1"/>
      <w:numFmt w:val="bullet"/>
      <w:lvlText w:val=""/>
      <w:lvlJc w:val="left"/>
      <w:pPr>
        <w:tabs>
          <w:tab w:val="num" w:pos="2160"/>
        </w:tabs>
        <w:ind w:left="2160" w:hanging="360"/>
      </w:pPr>
      <w:rPr>
        <w:rFonts w:ascii="Wingdings" w:hAnsi="Wingdings" w:hint="default"/>
      </w:rPr>
    </w:lvl>
    <w:lvl w:ilvl="3" w:tplc="BE988390" w:tentative="1">
      <w:start w:val="1"/>
      <w:numFmt w:val="bullet"/>
      <w:lvlText w:val=""/>
      <w:lvlJc w:val="left"/>
      <w:pPr>
        <w:tabs>
          <w:tab w:val="num" w:pos="2880"/>
        </w:tabs>
        <w:ind w:left="2880" w:hanging="360"/>
      </w:pPr>
      <w:rPr>
        <w:rFonts w:ascii="Symbol" w:hAnsi="Symbol" w:hint="default"/>
      </w:rPr>
    </w:lvl>
    <w:lvl w:ilvl="4" w:tplc="C3A878A2" w:tentative="1">
      <w:start w:val="1"/>
      <w:numFmt w:val="bullet"/>
      <w:lvlText w:val="o"/>
      <w:lvlJc w:val="left"/>
      <w:pPr>
        <w:tabs>
          <w:tab w:val="num" w:pos="3600"/>
        </w:tabs>
        <w:ind w:left="3600" w:hanging="360"/>
      </w:pPr>
      <w:rPr>
        <w:rFonts w:ascii="Courier New" w:hAnsi="Courier New" w:hint="default"/>
      </w:rPr>
    </w:lvl>
    <w:lvl w:ilvl="5" w:tplc="405A4346" w:tentative="1">
      <w:start w:val="1"/>
      <w:numFmt w:val="bullet"/>
      <w:lvlText w:val=""/>
      <w:lvlJc w:val="left"/>
      <w:pPr>
        <w:tabs>
          <w:tab w:val="num" w:pos="4320"/>
        </w:tabs>
        <w:ind w:left="4320" w:hanging="360"/>
      </w:pPr>
      <w:rPr>
        <w:rFonts w:ascii="Wingdings" w:hAnsi="Wingdings" w:hint="default"/>
      </w:rPr>
    </w:lvl>
    <w:lvl w:ilvl="6" w:tplc="291A2C74" w:tentative="1">
      <w:start w:val="1"/>
      <w:numFmt w:val="bullet"/>
      <w:lvlText w:val=""/>
      <w:lvlJc w:val="left"/>
      <w:pPr>
        <w:tabs>
          <w:tab w:val="num" w:pos="5040"/>
        </w:tabs>
        <w:ind w:left="5040" w:hanging="360"/>
      </w:pPr>
      <w:rPr>
        <w:rFonts w:ascii="Symbol" w:hAnsi="Symbol" w:hint="default"/>
      </w:rPr>
    </w:lvl>
    <w:lvl w:ilvl="7" w:tplc="E534AAA6" w:tentative="1">
      <w:start w:val="1"/>
      <w:numFmt w:val="bullet"/>
      <w:lvlText w:val="o"/>
      <w:lvlJc w:val="left"/>
      <w:pPr>
        <w:tabs>
          <w:tab w:val="num" w:pos="5760"/>
        </w:tabs>
        <w:ind w:left="5760" w:hanging="360"/>
      </w:pPr>
      <w:rPr>
        <w:rFonts w:ascii="Courier New" w:hAnsi="Courier New" w:hint="default"/>
      </w:rPr>
    </w:lvl>
    <w:lvl w:ilvl="8" w:tplc="44828E5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BB168C"/>
    <w:multiLevelType w:val="hybridMultilevel"/>
    <w:tmpl w:val="5B5A0E98"/>
    <w:lvl w:ilvl="0" w:tplc="71D67B72">
      <w:start w:val="1"/>
      <w:numFmt w:val="bullet"/>
      <w:lvlText w:val=""/>
      <w:lvlJc w:val="left"/>
      <w:pPr>
        <w:tabs>
          <w:tab w:val="num" w:pos="720"/>
        </w:tabs>
        <w:ind w:left="720" w:hanging="360"/>
      </w:pPr>
      <w:rPr>
        <w:rFonts w:ascii="Symbol" w:hAnsi="Symbol" w:hint="default"/>
      </w:rPr>
    </w:lvl>
    <w:lvl w:ilvl="1" w:tplc="5874DB8E" w:tentative="1">
      <w:start w:val="1"/>
      <w:numFmt w:val="bullet"/>
      <w:lvlText w:val="o"/>
      <w:lvlJc w:val="left"/>
      <w:pPr>
        <w:tabs>
          <w:tab w:val="num" w:pos="1440"/>
        </w:tabs>
        <w:ind w:left="1440" w:hanging="360"/>
      </w:pPr>
      <w:rPr>
        <w:rFonts w:ascii="Courier New" w:hAnsi="Courier New" w:cs="Courier New" w:hint="default"/>
      </w:rPr>
    </w:lvl>
    <w:lvl w:ilvl="2" w:tplc="707CD336" w:tentative="1">
      <w:start w:val="1"/>
      <w:numFmt w:val="bullet"/>
      <w:lvlText w:val=""/>
      <w:lvlJc w:val="left"/>
      <w:pPr>
        <w:tabs>
          <w:tab w:val="num" w:pos="2160"/>
        </w:tabs>
        <w:ind w:left="2160" w:hanging="360"/>
      </w:pPr>
      <w:rPr>
        <w:rFonts w:ascii="Wingdings" w:hAnsi="Wingdings" w:hint="default"/>
      </w:rPr>
    </w:lvl>
    <w:lvl w:ilvl="3" w:tplc="55FC27CA" w:tentative="1">
      <w:start w:val="1"/>
      <w:numFmt w:val="bullet"/>
      <w:lvlText w:val=""/>
      <w:lvlJc w:val="left"/>
      <w:pPr>
        <w:tabs>
          <w:tab w:val="num" w:pos="2880"/>
        </w:tabs>
        <w:ind w:left="2880" w:hanging="360"/>
      </w:pPr>
      <w:rPr>
        <w:rFonts w:ascii="Symbol" w:hAnsi="Symbol" w:hint="default"/>
      </w:rPr>
    </w:lvl>
    <w:lvl w:ilvl="4" w:tplc="E884B16C" w:tentative="1">
      <w:start w:val="1"/>
      <w:numFmt w:val="bullet"/>
      <w:lvlText w:val="o"/>
      <w:lvlJc w:val="left"/>
      <w:pPr>
        <w:tabs>
          <w:tab w:val="num" w:pos="3600"/>
        </w:tabs>
        <w:ind w:left="3600" w:hanging="360"/>
      </w:pPr>
      <w:rPr>
        <w:rFonts w:ascii="Courier New" w:hAnsi="Courier New" w:cs="Courier New" w:hint="default"/>
      </w:rPr>
    </w:lvl>
    <w:lvl w:ilvl="5" w:tplc="225A1F2E" w:tentative="1">
      <w:start w:val="1"/>
      <w:numFmt w:val="bullet"/>
      <w:lvlText w:val=""/>
      <w:lvlJc w:val="left"/>
      <w:pPr>
        <w:tabs>
          <w:tab w:val="num" w:pos="4320"/>
        </w:tabs>
        <w:ind w:left="4320" w:hanging="360"/>
      </w:pPr>
      <w:rPr>
        <w:rFonts w:ascii="Wingdings" w:hAnsi="Wingdings" w:hint="default"/>
      </w:rPr>
    </w:lvl>
    <w:lvl w:ilvl="6" w:tplc="A132A0E2" w:tentative="1">
      <w:start w:val="1"/>
      <w:numFmt w:val="bullet"/>
      <w:lvlText w:val=""/>
      <w:lvlJc w:val="left"/>
      <w:pPr>
        <w:tabs>
          <w:tab w:val="num" w:pos="5040"/>
        </w:tabs>
        <w:ind w:left="5040" w:hanging="360"/>
      </w:pPr>
      <w:rPr>
        <w:rFonts w:ascii="Symbol" w:hAnsi="Symbol" w:hint="default"/>
      </w:rPr>
    </w:lvl>
    <w:lvl w:ilvl="7" w:tplc="8BD6FE2E" w:tentative="1">
      <w:start w:val="1"/>
      <w:numFmt w:val="bullet"/>
      <w:lvlText w:val="o"/>
      <w:lvlJc w:val="left"/>
      <w:pPr>
        <w:tabs>
          <w:tab w:val="num" w:pos="5760"/>
        </w:tabs>
        <w:ind w:left="5760" w:hanging="360"/>
      </w:pPr>
      <w:rPr>
        <w:rFonts w:ascii="Courier New" w:hAnsi="Courier New" w:cs="Courier New" w:hint="default"/>
      </w:rPr>
    </w:lvl>
    <w:lvl w:ilvl="8" w:tplc="CA90836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003F64"/>
    <w:multiLevelType w:val="hybridMultilevel"/>
    <w:tmpl w:val="DE66AF80"/>
    <w:lvl w:ilvl="0" w:tplc="B21C50BA">
      <w:start w:val="1"/>
      <w:numFmt w:val="bullet"/>
      <w:lvlText w:val=""/>
      <w:lvlJc w:val="left"/>
      <w:pPr>
        <w:ind w:left="357" w:hanging="357"/>
      </w:pPr>
      <w:rPr>
        <w:rFonts w:ascii="Symbol" w:hAnsi="Symbol" w:hint="default"/>
      </w:rPr>
    </w:lvl>
    <w:lvl w:ilvl="1" w:tplc="722A3136" w:tentative="1">
      <w:start w:val="1"/>
      <w:numFmt w:val="bullet"/>
      <w:lvlText w:val="o"/>
      <w:lvlJc w:val="left"/>
      <w:pPr>
        <w:tabs>
          <w:tab w:val="num" w:pos="1440"/>
        </w:tabs>
        <w:ind w:left="1440" w:hanging="360"/>
      </w:pPr>
      <w:rPr>
        <w:rFonts w:ascii="Courier New" w:hAnsi="Courier New" w:cs="Courier New" w:hint="default"/>
      </w:rPr>
    </w:lvl>
    <w:lvl w:ilvl="2" w:tplc="468CE24A" w:tentative="1">
      <w:start w:val="1"/>
      <w:numFmt w:val="bullet"/>
      <w:lvlText w:val=""/>
      <w:lvlJc w:val="left"/>
      <w:pPr>
        <w:tabs>
          <w:tab w:val="num" w:pos="2160"/>
        </w:tabs>
        <w:ind w:left="2160" w:hanging="360"/>
      </w:pPr>
      <w:rPr>
        <w:rFonts w:ascii="Wingdings" w:hAnsi="Wingdings" w:hint="default"/>
      </w:rPr>
    </w:lvl>
    <w:lvl w:ilvl="3" w:tplc="EE582DCA" w:tentative="1">
      <w:start w:val="1"/>
      <w:numFmt w:val="bullet"/>
      <w:lvlText w:val=""/>
      <w:lvlJc w:val="left"/>
      <w:pPr>
        <w:tabs>
          <w:tab w:val="num" w:pos="2880"/>
        </w:tabs>
        <w:ind w:left="2880" w:hanging="360"/>
      </w:pPr>
      <w:rPr>
        <w:rFonts w:ascii="Symbol" w:hAnsi="Symbol" w:hint="default"/>
      </w:rPr>
    </w:lvl>
    <w:lvl w:ilvl="4" w:tplc="F576692C" w:tentative="1">
      <w:start w:val="1"/>
      <w:numFmt w:val="bullet"/>
      <w:lvlText w:val="o"/>
      <w:lvlJc w:val="left"/>
      <w:pPr>
        <w:tabs>
          <w:tab w:val="num" w:pos="3600"/>
        </w:tabs>
        <w:ind w:left="3600" w:hanging="360"/>
      </w:pPr>
      <w:rPr>
        <w:rFonts w:ascii="Courier New" w:hAnsi="Courier New" w:cs="Courier New" w:hint="default"/>
      </w:rPr>
    </w:lvl>
    <w:lvl w:ilvl="5" w:tplc="184EB450" w:tentative="1">
      <w:start w:val="1"/>
      <w:numFmt w:val="bullet"/>
      <w:lvlText w:val=""/>
      <w:lvlJc w:val="left"/>
      <w:pPr>
        <w:tabs>
          <w:tab w:val="num" w:pos="4320"/>
        </w:tabs>
        <w:ind w:left="4320" w:hanging="360"/>
      </w:pPr>
      <w:rPr>
        <w:rFonts w:ascii="Wingdings" w:hAnsi="Wingdings" w:hint="default"/>
      </w:rPr>
    </w:lvl>
    <w:lvl w:ilvl="6" w:tplc="08A05D28" w:tentative="1">
      <w:start w:val="1"/>
      <w:numFmt w:val="bullet"/>
      <w:lvlText w:val=""/>
      <w:lvlJc w:val="left"/>
      <w:pPr>
        <w:tabs>
          <w:tab w:val="num" w:pos="5040"/>
        </w:tabs>
        <w:ind w:left="5040" w:hanging="360"/>
      </w:pPr>
      <w:rPr>
        <w:rFonts w:ascii="Symbol" w:hAnsi="Symbol" w:hint="default"/>
      </w:rPr>
    </w:lvl>
    <w:lvl w:ilvl="7" w:tplc="5854EA46" w:tentative="1">
      <w:start w:val="1"/>
      <w:numFmt w:val="bullet"/>
      <w:lvlText w:val="o"/>
      <w:lvlJc w:val="left"/>
      <w:pPr>
        <w:tabs>
          <w:tab w:val="num" w:pos="5760"/>
        </w:tabs>
        <w:ind w:left="5760" w:hanging="360"/>
      </w:pPr>
      <w:rPr>
        <w:rFonts w:ascii="Courier New" w:hAnsi="Courier New" w:cs="Courier New" w:hint="default"/>
      </w:rPr>
    </w:lvl>
    <w:lvl w:ilvl="8" w:tplc="108638F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614D50"/>
    <w:multiLevelType w:val="hybridMultilevel"/>
    <w:tmpl w:val="FAD683AC"/>
    <w:lvl w:ilvl="0" w:tplc="6ECC2A32">
      <w:start w:val="1"/>
      <w:numFmt w:val="bullet"/>
      <w:lvlText w:val=""/>
      <w:lvlJc w:val="left"/>
      <w:pPr>
        <w:tabs>
          <w:tab w:val="num" w:pos="720"/>
        </w:tabs>
        <w:ind w:left="720" w:hanging="360"/>
      </w:pPr>
      <w:rPr>
        <w:rFonts w:ascii="Symbol" w:hAnsi="Symbol" w:hint="default"/>
      </w:rPr>
    </w:lvl>
    <w:lvl w:ilvl="1" w:tplc="2878D878" w:tentative="1">
      <w:start w:val="1"/>
      <w:numFmt w:val="bullet"/>
      <w:lvlText w:val="o"/>
      <w:lvlJc w:val="left"/>
      <w:pPr>
        <w:tabs>
          <w:tab w:val="num" w:pos="1440"/>
        </w:tabs>
        <w:ind w:left="1440" w:hanging="360"/>
      </w:pPr>
      <w:rPr>
        <w:rFonts w:ascii="Courier New" w:hAnsi="Courier New" w:cs="Courier New" w:hint="default"/>
      </w:rPr>
    </w:lvl>
    <w:lvl w:ilvl="2" w:tplc="16FC379C" w:tentative="1">
      <w:start w:val="1"/>
      <w:numFmt w:val="bullet"/>
      <w:lvlText w:val=""/>
      <w:lvlJc w:val="left"/>
      <w:pPr>
        <w:tabs>
          <w:tab w:val="num" w:pos="2160"/>
        </w:tabs>
        <w:ind w:left="2160" w:hanging="360"/>
      </w:pPr>
      <w:rPr>
        <w:rFonts w:ascii="Wingdings" w:hAnsi="Wingdings" w:hint="default"/>
      </w:rPr>
    </w:lvl>
    <w:lvl w:ilvl="3" w:tplc="C972CE14" w:tentative="1">
      <w:start w:val="1"/>
      <w:numFmt w:val="bullet"/>
      <w:lvlText w:val=""/>
      <w:lvlJc w:val="left"/>
      <w:pPr>
        <w:tabs>
          <w:tab w:val="num" w:pos="2880"/>
        </w:tabs>
        <w:ind w:left="2880" w:hanging="360"/>
      </w:pPr>
      <w:rPr>
        <w:rFonts w:ascii="Symbol" w:hAnsi="Symbol" w:hint="default"/>
      </w:rPr>
    </w:lvl>
    <w:lvl w:ilvl="4" w:tplc="55D401CA" w:tentative="1">
      <w:start w:val="1"/>
      <w:numFmt w:val="bullet"/>
      <w:lvlText w:val="o"/>
      <w:lvlJc w:val="left"/>
      <w:pPr>
        <w:tabs>
          <w:tab w:val="num" w:pos="3600"/>
        </w:tabs>
        <w:ind w:left="3600" w:hanging="360"/>
      </w:pPr>
      <w:rPr>
        <w:rFonts w:ascii="Courier New" w:hAnsi="Courier New" w:cs="Courier New" w:hint="default"/>
      </w:rPr>
    </w:lvl>
    <w:lvl w:ilvl="5" w:tplc="0C94CE8E" w:tentative="1">
      <w:start w:val="1"/>
      <w:numFmt w:val="bullet"/>
      <w:lvlText w:val=""/>
      <w:lvlJc w:val="left"/>
      <w:pPr>
        <w:tabs>
          <w:tab w:val="num" w:pos="4320"/>
        </w:tabs>
        <w:ind w:left="4320" w:hanging="360"/>
      </w:pPr>
      <w:rPr>
        <w:rFonts w:ascii="Wingdings" w:hAnsi="Wingdings" w:hint="default"/>
      </w:rPr>
    </w:lvl>
    <w:lvl w:ilvl="6" w:tplc="C4800B94" w:tentative="1">
      <w:start w:val="1"/>
      <w:numFmt w:val="bullet"/>
      <w:lvlText w:val=""/>
      <w:lvlJc w:val="left"/>
      <w:pPr>
        <w:tabs>
          <w:tab w:val="num" w:pos="5040"/>
        </w:tabs>
        <w:ind w:left="5040" w:hanging="360"/>
      </w:pPr>
      <w:rPr>
        <w:rFonts w:ascii="Symbol" w:hAnsi="Symbol" w:hint="default"/>
      </w:rPr>
    </w:lvl>
    <w:lvl w:ilvl="7" w:tplc="95A44A62" w:tentative="1">
      <w:start w:val="1"/>
      <w:numFmt w:val="bullet"/>
      <w:lvlText w:val="o"/>
      <w:lvlJc w:val="left"/>
      <w:pPr>
        <w:tabs>
          <w:tab w:val="num" w:pos="5760"/>
        </w:tabs>
        <w:ind w:left="5760" w:hanging="360"/>
      </w:pPr>
      <w:rPr>
        <w:rFonts w:ascii="Courier New" w:hAnsi="Courier New" w:cs="Courier New" w:hint="default"/>
      </w:rPr>
    </w:lvl>
    <w:lvl w:ilvl="8" w:tplc="1B6E970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633C7D"/>
    <w:multiLevelType w:val="multilevel"/>
    <w:tmpl w:val="8424CB8C"/>
    <w:lvl w:ilvl="0">
      <w:start w:val="2"/>
      <w:numFmt w:val="decimal"/>
      <w:lvlText w:val="%1.0"/>
      <w:lvlJc w:val="left"/>
      <w:pPr>
        <w:tabs>
          <w:tab w:val="num" w:pos="1080"/>
        </w:tabs>
        <w:ind w:left="1080" w:hanging="72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1080"/>
      </w:pPr>
      <w:rPr>
        <w:rFonts w:hint="default"/>
      </w:rPr>
    </w:lvl>
    <w:lvl w:ilvl="3">
      <w:start w:val="1"/>
      <w:numFmt w:val="decimal"/>
      <w:lvlText w:val="%1.%2.%3.%4"/>
      <w:lvlJc w:val="left"/>
      <w:pPr>
        <w:tabs>
          <w:tab w:val="num" w:pos="3960"/>
        </w:tabs>
        <w:ind w:left="3960" w:hanging="1440"/>
      </w:pPr>
      <w:rPr>
        <w:rFonts w:hint="default"/>
      </w:rPr>
    </w:lvl>
    <w:lvl w:ilvl="4">
      <w:start w:val="1"/>
      <w:numFmt w:val="decimal"/>
      <w:lvlText w:val="%1.%2.%3.%4.%5"/>
      <w:lvlJc w:val="left"/>
      <w:pPr>
        <w:tabs>
          <w:tab w:val="num" w:pos="4680"/>
        </w:tabs>
        <w:ind w:left="4680" w:hanging="1440"/>
      </w:pPr>
      <w:rPr>
        <w:rFonts w:hint="default"/>
      </w:rPr>
    </w:lvl>
    <w:lvl w:ilvl="5">
      <w:start w:val="1"/>
      <w:numFmt w:val="decimal"/>
      <w:lvlText w:val="%1.%2.%3.%4.%5.%6"/>
      <w:lvlJc w:val="left"/>
      <w:pPr>
        <w:tabs>
          <w:tab w:val="num" w:pos="5760"/>
        </w:tabs>
        <w:ind w:left="5760" w:hanging="1800"/>
      </w:pPr>
      <w:rPr>
        <w:rFonts w:hint="default"/>
      </w:rPr>
    </w:lvl>
    <w:lvl w:ilvl="6">
      <w:start w:val="1"/>
      <w:numFmt w:val="decimal"/>
      <w:lvlText w:val="%1.%2.%3.%4.%5.%6.%7"/>
      <w:lvlJc w:val="left"/>
      <w:pPr>
        <w:tabs>
          <w:tab w:val="num" w:pos="6840"/>
        </w:tabs>
        <w:ind w:left="6840" w:hanging="2160"/>
      </w:pPr>
      <w:rPr>
        <w:rFonts w:hint="default"/>
      </w:rPr>
    </w:lvl>
    <w:lvl w:ilvl="7">
      <w:start w:val="1"/>
      <w:numFmt w:val="decimal"/>
      <w:lvlText w:val="%1.%2.%3.%4.%5.%6.%7.%8"/>
      <w:lvlJc w:val="left"/>
      <w:pPr>
        <w:tabs>
          <w:tab w:val="num" w:pos="7920"/>
        </w:tabs>
        <w:ind w:left="7920" w:hanging="2520"/>
      </w:pPr>
      <w:rPr>
        <w:rFonts w:hint="default"/>
      </w:rPr>
    </w:lvl>
    <w:lvl w:ilvl="8">
      <w:start w:val="1"/>
      <w:numFmt w:val="decimal"/>
      <w:lvlText w:val="%1.%2.%3.%4.%5.%6.%7.%8.%9"/>
      <w:lvlJc w:val="left"/>
      <w:pPr>
        <w:tabs>
          <w:tab w:val="num" w:pos="9000"/>
        </w:tabs>
        <w:ind w:left="9000" w:hanging="2880"/>
      </w:pPr>
      <w:rPr>
        <w:rFonts w:hint="default"/>
      </w:rPr>
    </w:lvl>
  </w:abstractNum>
  <w:abstractNum w:abstractNumId="32" w15:restartNumberingAfterBreak="0">
    <w:nsid w:val="576E613C"/>
    <w:multiLevelType w:val="hybridMultilevel"/>
    <w:tmpl w:val="1770A704"/>
    <w:lvl w:ilvl="0" w:tplc="D0C6CAA6">
      <w:start w:val="1"/>
      <w:numFmt w:val="bullet"/>
      <w:lvlText w:val=""/>
      <w:lvlJc w:val="left"/>
      <w:pPr>
        <w:tabs>
          <w:tab w:val="num" w:pos="720"/>
        </w:tabs>
        <w:ind w:left="720" w:hanging="360"/>
      </w:pPr>
      <w:rPr>
        <w:rFonts w:ascii="Symbol" w:hAnsi="Symbol" w:hint="default"/>
      </w:rPr>
    </w:lvl>
    <w:lvl w:ilvl="1" w:tplc="D5D61F76" w:tentative="1">
      <w:start w:val="1"/>
      <w:numFmt w:val="bullet"/>
      <w:lvlText w:val="o"/>
      <w:lvlJc w:val="left"/>
      <w:pPr>
        <w:tabs>
          <w:tab w:val="num" w:pos="1440"/>
        </w:tabs>
        <w:ind w:left="1440" w:hanging="360"/>
      </w:pPr>
      <w:rPr>
        <w:rFonts w:ascii="Courier New" w:hAnsi="Courier New" w:hint="default"/>
      </w:rPr>
    </w:lvl>
    <w:lvl w:ilvl="2" w:tplc="4600E930" w:tentative="1">
      <w:start w:val="1"/>
      <w:numFmt w:val="bullet"/>
      <w:lvlText w:val=""/>
      <w:lvlJc w:val="left"/>
      <w:pPr>
        <w:tabs>
          <w:tab w:val="num" w:pos="2160"/>
        </w:tabs>
        <w:ind w:left="2160" w:hanging="360"/>
      </w:pPr>
      <w:rPr>
        <w:rFonts w:ascii="Wingdings" w:hAnsi="Wingdings" w:hint="default"/>
      </w:rPr>
    </w:lvl>
    <w:lvl w:ilvl="3" w:tplc="85F45394" w:tentative="1">
      <w:start w:val="1"/>
      <w:numFmt w:val="bullet"/>
      <w:lvlText w:val=""/>
      <w:lvlJc w:val="left"/>
      <w:pPr>
        <w:tabs>
          <w:tab w:val="num" w:pos="2880"/>
        </w:tabs>
        <w:ind w:left="2880" w:hanging="360"/>
      </w:pPr>
      <w:rPr>
        <w:rFonts w:ascii="Symbol" w:hAnsi="Symbol" w:hint="default"/>
      </w:rPr>
    </w:lvl>
    <w:lvl w:ilvl="4" w:tplc="B6E4B67E" w:tentative="1">
      <w:start w:val="1"/>
      <w:numFmt w:val="bullet"/>
      <w:lvlText w:val="o"/>
      <w:lvlJc w:val="left"/>
      <w:pPr>
        <w:tabs>
          <w:tab w:val="num" w:pos="3600"/>
        </w:tabs>
        <w:ind w:left="3600" w:hanging="360"/>
      </w:pPr>
      <w:rPr>
        <w:rFonts w:ascii="Courier New" w:hAnsi="Courier New" w:hint="default"/>
      </w:rPr>
    </w:lvl>
    <w:lvl w:ilvl="5" w:tplc="A9466456" w:tentative="1">
      <w:start w:val="1"/>
      <w:numFmt w:val="bullet"/>
      <w:lvlText w:val=""/>
      <w:lvlJc w:val="left"/>
      <w:pPr>
        <w:tabs>
          <w:tab w:val="num" w:pos="4320"/>
        </w:tabs>
        <w:ind w:left="4320" w:hanging="360"/>
      </w:pPr>
      <w:rPr>
        <w:rFonts w:ascii="Wingdings" w:hAnsi="Wingdings" w:hint="default"/>
      </w:rPr>
    </w:lvl>
    <w:lvl w:ilvl="6" w:tplc="C22A64A0" w:tentative="1">
      <w:start w:val="1"/>
      <w:numFmt w:val="bullet"/>
      <w:lvlText w:val=""/>
      <w:lvlJc w:val="left"/>
      <w:pPr>
        <w:tabs>
          <w:tab w:val="num" w:pos="5040"/>
        </w:tabs>
        <w:ind w:left="5040" w:hanging="360"/>
      </w:pPr>
      <w:rPr>
        <w:rFonts w:ascii="Symbol" w:hAnsi="Symbol" w:hint="default"/>
      </w:rPr>
    </w:lvl>
    <w:lvl w:ilvl="7" w:tplc="BCE4FBBA" w:tentative="1">
      <w:start w:val="1"/>
      <w:numFmt w:val="bullet"/>
      <w:lvlText w:val="o"/>
      <w:lvlJc w:val="left"/>
      <w:pPr>
        <w:tabs>
          <w:tab w:val="num" w:pos="5760"/>
        </w:tabs>
        <w:ind w:left="5760" w:hanging="360"/>
      </w:pPr>
      <w:rPr>
        <w:rFonts w:ascii="Courier New" w:hAnsi="Courier New" w:hint="default"/>
      </w:rPr>
    </w:lvl>
    <w:lvl w:ilvl="8" w:tplc="BD34F7A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BF3BBF"/>
    <w:multiLevelType w:val="hybridMultilevel"/>
    <w:tmpl w:val="795C26F2"/>
    <w:lvl w:ilvl="0" w:tplc="00262AB4">
      <w:start w:val="1"/>
      <w:numFmt w:val="bullet"/>
      <w:lvlText w:val=""/>
      <w:lvlJc w:val="left"/>
      <w:pPr>
        <w:ind w:left="720" w:hanging="360"/>
      </w:pPr>
      <w:rPr>
        <w:rFonts w:ascii="Symbol" w:hAnsi="Symbol" w:hint="default"/>
      </w:rPr>
    </w:lvl>
    <w:lvl w:ilvl="1" w:tplc="8A0C61DE" w:tentative="1">
      <w:start w:val="1"/>
      <w:numFmt w:val="bullet"/>
      <w:lvlText w:val="o"/>
      <w:lvlJc w:val="left"/>
      <w:pPr>
        <w:ind w:left="1440" w:hanging="360"/>
      </w:pPr>
      <w:rPr>
        <w:rFonts w:ascii="Courier New" w:hAnsi="Courier New" w:cs="Courier New" w:hint="default"/>
      </w:rPr>
    </w:lvl>
    <w:lvl w:ilvl="2" w:tplc="0CA42D40" w:tentative="1">
      <w:start w:val="1"/>
      <w:numFmt w:val="bullet"/>
      <w:lvlText w:val=""/>
      <w:lvlJc w:val="left"/>
      <w:pPr>
        <w:ind w:left="2160" w:hanging="360"/>
      </w:pPr>
      <w:rPr>
        <w:rFonts w:ascii="Wingdings" w:hAnsi="Wingdings" w:hint="default"/>
      </w:rPr>
    </w:lvl>
    <w:lvl w:ilvl="3" w:tplc="4ED0E4C8" w:tentative="1">
      <w:start w:val="1"/>
      <w:numFmt w:val="bullet"/>
      <w:lvlText w:val=""/>
      <w:lvlJc w:val="left"/>
      <w:pPr>
        <w:ind w:left="2880" w:hanging="360"/>
      </w:pPr>
      <w:rPr>
        <w:rFonts w:ascii="Symbol" w:hAnsi="Symbol" w:hint="default"/>
      </w:rPr>
    </w:lvl>
    <w:lvl w:ilvl="4" w:tplc="5C5E0C90" w:tentative="1">
      <w:start w:val="1"/>
      <w:numFmt w:val="bullet"/>
      <w:lvlText w:val="o"/>
      <w:lvlJc w:val="left"/>
      <w:pPr>
        <w:ind w:left="3600" w:hanging="360"/>
      </w:pPr>
      <w:rPr>
        <w:rFonts w:ascii="Courier New" w:hAnsi="Courier New" w:cs="Courier New" w:hint="default"/>
      </w:rPr>
    </w:lvl>
    <w:lvl w:ilvl="5" w:tplc="63CC0F08" w:tentative="1">
      <w:start w:val="1"/>
      <w:numFmt w:val="bullet"/>
      <w:lvlText w:val=""/>
      <w:lvlJc w:val="left"/>
      <w:pPr>
        <w:ind w:left="4320" w:hanging="360"/>
      </w:pPr>
      <w:rPr>
        <w:rFonts w:ascii="Wingdings" w:hAnsi="Wingdings" w:hint="default"/>
      </w:rPr>
    </w:lvl>
    <w:lvl w:ilvl="6" w:tplc="2C5406E6" w:tentative="1">
      <w:start w:val="1"/>
      <w:numFmt w:val="bullet"/>
      <w:lvlText w:val=""/>
      <w:lvlJc w:val="left"/>
      <w:pPr>
        <w:ind w:left="5040" w:hanging="360"/>
      </w:pPr>
      <w:rPr>
        <w:rFonts w:ascii="Symbol" w:hAnsi="Symbol" w:hint="default"/>
      </w:rPr>
    </w:lvl>
    <w:lvl w:ilvl="7" w:tplc="F8B859B8" w:tentative="1">
      <w:start w:val="1"/>
      <w:numFmt w:val="bullet"/>
      <w:lvlText w:val="o"/>
      <w:lvlJc w:val="left"/>
      <w:pPr>
        <w:ind w:left="5760" w:hanging="360"/>
      </w:pPr>
      <w:rPr>
        <w:rFonts w:ascii="Courier New" w:hAnsi="Courier New" w:cs="Courier New" w:hint="default"/>
      </w:rPr>
    </w:lvl>
    <w:lvl w:ilvl="8" w:tplc="6FE87C02" w:tentative="1">
      <w:start w:val="1"/>
      <w:numFmt w:val="bullet"/>
      <w:lvlText w:val=""/>
      <w:lvlJc w:val="left"/>
      <w:pPr>
        <w:ind w:left="6480" w:hanging="360"/>
      </w:pPr>
      <w:rPr>
        <w:rFonts w:ascii="Wingdings" w:hAnsi="Wingdings" w:hint="default"/>
      </w:rPr>
    </w:lvl>
  </w:abstractNum>
  <w:abstractNum w:abstractNumId="34" w15:restartNumberingAfterBreak="0">
    <w:nsid w:val="62175241"/>
    <w:multiLevelType w:val="hybridMultilevel"/>
    <w:tmpl w:val="A036D740"/>
    <w:lvl w:ilvl="0" w:tplc="AA3685F6">
      <w:start w:val="1"/>
      <w:numFmt w:val="bullet"/>
      <w:lvlText w:val=""/>
      <w:lvlJc w:val="left"/>
      <w:pPr>
        <w:tabs>
          <w:tab w:val="num" w:pos="720"/>
        </w:tabs>
        <w:ind w:left="720" w:hanging="360"/>
      </w:pPr>
      <w:rPr>
        <w:rFonts w:ascii="Symbol" w:hAnsi="Symbol" w:hint="default"/>
      </w:rPr>
    </w:lvl>
    <w:lvl w:ilvl="1" w:tplc="ABF41ABA" w:tentative="1">
      <w:start w:val="1"/>
      <w:numFmt w:val="bullet"/>
      <w:lvlText w:val="o"/>
      <w:lvlJc w:val="left"/>
      <w:pPr>
        <w:tabs>
          <w:tab w:val="num" w:pos="1440"/>
        </w:tabs>
        <w:ind w:left="1440" w:hanging="360"/>
      </w:pPr>
      <w:rPr>
        <w:rFonts w:ascii="Courier New" w:hAnsi="Courier New" w:hint="default"/>
      </w:rPr>
    </w:lvl>
    <w:lvl w:ilvl="2" w:tplc="9FBEAB5C" w:tentative="1">
      <w:start w:val="1"/>
      <w:numFmt w:val="bullet"/>
      <w:lvlText w:val=""/>
      <w:lvlJc w:val="left"/>
      <w:pPr>
        <w:tabs>
          <w:tab w:val="num" w:pos="2160"/>
        </w:tabs>
        <w:ind w:left="2160" w:hanging="360"/>
      </w:pPr>
      <w:rPr>
        <w:rFonts w:ascii="Wingdings" w:hAnsi="Wingdings" w:hint="default"/>
      </w:rPr>
    </w:lvl>
    <w:lvl w:ilvl="3" w:tplc="6DD2AC10" w:tentative="1">
      <w:start w:val="1"/>
      <w:numFmt w:val="bullet"/>
      <w:lvlText w:val=""/>
      <w:lvlJc w:val="left"/>
      <w:pPr>
        <w:tabs>
          <w:tab w:val="num" w:pos="2880"/>
        </w:tabs>
        <w:ind w:left="2880" w:hanging="360"/>
      </w:pPr>
      <w:rPr>
        <w:rFonts w:ascii="Symbol" w:hAnsi="Symbol" w:hint="default"/>
      </w:rPr>
    </w:lvl>
    <w:lvl w:ilvl="4" w:tplc="511E70A8" w:tentative="1">
      <w:start w:val="1"/>
      <w:numFmt w:val="bullet"/>
      <w:lvlText w:val="o"/>
      <w:lvlJc w:val="left"/>
      <w:pPr>
        <w:tabs>
          <w:tab w:val="num" w:pos="3600"/>
        </w:tabs>
        <w:ind w:left="3600" w:hanging="360"/>
      </w:pPr>
      <w:rPr>
        <w:rFonts w:ascii="Courier New" w:hAnsi="Courier New" w:hint="default"/>
      </w:rPr>
    </w:lvl>
    <w:lvl w:ilvl="5" w:tplc="67F47F22" w:tentative="1">
      <w:start w:val="1"/>
      <w:numFmt w:val="bullet"/>
      <w:lvlText w:val=""/>
      <w:lvlJc w:val="left"/>
      <w:pPr>
        <w:tabs>
          <w:tab w:val="num" w:pos="4320"/>
        </w:tabs>
        <w:ind w:left="4320" w:hanging="360"/>
      </w:pPr>
      <w:rPr>
        <w:rFonts w:ascii="Wingdings" w:hAnsi="Wingdings" w:hint="default"/>
      </w:rPr>
    </w:lvl>
    <w:lvl w:ilvl="6" w:tplc="E3CE0ECC" w:tentative="1">
      <w:start w:val="1"/>
      <w:numFmt w:val="bullet"/>
      <w:lvlText w:val=""/>
      <w:lvlJc w:val="left"/>
      <w:pPr>
        <w:tabs>
          <w:tab w:val="num" w:pos="5040"/>
        </w:tabs>
        <w:ind w:left="5040" w:hanging="360"/>
      </w:pPr>
      <w:rPr>
        <w:rFonts w:ascii="Symbol" w:hAnsi="Symbol" w:hint="default"/>
      </w:rPr>
    </w:lvl>
    <w:lvl w:ilvl="7" w:tplc="19B6DC44" w:tentative="1">
      <w:start w:val="1"/>
      <w:numFmt w:val="bullet"/>
      <w:lvlText w:val="o"/>
      <w:lvlJc w:val="left"/>
      <w:pPr>
        <w:tabs>
          <w:tab w:val="num" w:pos="5760"/>
        </w:tabs>
        <w:ind w:left="5760" w:hanging="360"/>
      </w:pPr>
      <w:rPr>
        <w:rFonts w:ascii="Courier New" w:hAnsi="Courier New" w:hint="default"/>
      </w:rPr>
    </w:lvl>
    <w:lvl w:ilvl="8" w:tplc="D89C73C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C019A2"/>
    <w:multiLevelType w:val="hybridMultilevel"/>
    <w:tmpl w:val="326E1884"/>
    <w:lvl w:ilvl="0" w:tplc="D8B2DA0E">
      <w:start w:val="1"/>
      <w:numFmt w:val="bullet"/>
      <w:lvlText w:val=""/>
      <w:lvlJc w:val="left"/>
      <w:pPr>
        <w:tabs>
          <w:tab w:val="num" w:pos="720"/>
        </w:tabs>
        <w:ind w:left="720" w:hanging="360"/>
      </w:pPr>
      <w:rPr>
        <w:rFonts w:ascii="Symbol" w:hAnsi="Symbol" w:hint="default"/>
      </w:rPr>
    </w:lvl>
    <w:lvl w:ilvl="1" w:tplc="D5885484" w:tentative="1">
      <w:start w:val="1"/>
      <w:numFmt w:val="bullet"/>
      <w:lvlText w:val="o"/>
      <w:lvlJc w:val="left"/>
      <w:pPr>
        <w:tabs>
          <w:tab w:val="num" w:pos="1440"/>
        </w:tabs>
        <w:ind w:left="1440" w:hanging="360"/>
      </w:pPr>
      <w:rPr>
        <w:rFonts w:ascii="Courier New" w:hAnsi="Courier New" w:cs="Courier New" w:hint="default"/>
      </w:rPr>
    </w:lvl>
    <w:lvl w:ilvl="2" w:tplc="B798BA70" w:tentative="1">
      <w:start w:val="1"/>
      <w:numFmt w:val="bullet"/>
      <w:lvlText w:val=""/>
      <w:lvlJc w:val="left"/>
      <w:pPr>
        <w:tabs>
          <w:tab w:val="num" w:pos="2160"/>
        </w:tabs>
        <w:ind w:left="2160" w:hanging="360"/>
      </w:pPr>
      <w:rPr>
        <w:rFonts w:ascii="Wingdings" w:hAnsi="Wingdings" w:hint="default"/>
      </w:rPr>
    </w:lvl>
    <w:lvl w:ilvl="3" w:tplc="D4429A7C" w:tentative="1">
      <w:start w:val="1"/>
      <w:numFmt w:val="bullet"/>
      <w:lvlText w:val=""/>
      <w:lvlJc w:val="left"/>
      <w:pPr>
        <w:tabs>
          <w:tab w:val="num" w:pos="2880"/>
        </w:tabs>
        <w:ind w:left="2880" w:hanging="360"/>
      </w:pPr>
      <w:rPr>
        <w:rFonts w:ascii="Symbol" w:hAnsi="Symbol" w:hint="default"/>
      </w:rPr>
    </w:lvl>
    <w:lvl w:ilvl="4" w:tplc="FFC85732" w:tentative="1">
      <w:start w:val="1"/>
      <w:numFmt w:val="bullet"/>
      <w:lvlText w:val="o"/>
      <w:lvlJc w:val="left"/>
      <w:pPr>
        <w:tabs>
          <w:tab w:val="num" w:pos="3600"/>
        </w:tabs>
        <w:ind w:left="3600" w:hanging="360"/>
      </w:pPr>
      <w:rPr>
        <w:rFonts w:ascii="Courier New" w:hAnsi="Courier New" w:cs="Courier New" w:hint="default"/>
      </w:rPr>
    </w:lvl>
    <w:lvl w:ilvl="5" w:tplc="A36CDD2C" w:tentative="1">
      <w:start w:val="1"/>
      <w:numFmt w:val="bullet"/>
      <w:lvlText w:val=""/>
      <w:lvlJc w:val="left"/>
      <w:pPr>
        <w:tabs>
          <w:tab w:val="num" w:pos="4320"/>
        </w:tabs>
        <w:ind w:left="4320" w:hanging="360"/>
      </w:pPr>
      <w:rPr>
        <w:rFonts w:ascii="Wingdings" w:hAnsi="Wingdings" w:hint="default"/>
      </w:rPr>
    </w:lvl>
    <w:lvl w:ilvl="6" w:tplc="9C028BD8" w:tentative="1">
      <w:start w:val="1"/>
      <w:numFmt w:val="bullet"/>
      <w:lvlText w:val=""/>
      <w:lvlJc w:val="left"/>
      <w:pPr>
        <w:tabs>
          <w:tab w:val="num" w:pos="5040"/>
        </w:tabs>
        <w:ind w:left="5040" w:hanging="360"/>
      </w:pPr>
      <w:rPr>
        <w:rFonts w:ascii="Symbol" w:hAnsi="Symbol" w:hint="default"/>
      </w:rPr>
    </w:lvl>
    <w:lvl w:ilvl="7" w:tplc="6E94AF6C" w:tentative="1">
      <w:start w:val="1"/>
      <w:numFmt w:val="bullet"/>
      <w:lvlText w:val="o"/>
      <w:lvlJc w:val="left"/>
      <w:pPr>
        <w:tabs>
          <w:tab w:val="num" w:pos="5760"/>
        </w:tabs>
        <w:ind w:left="5760" w:hanging="360"/>
      </w:pPr>
      <w:rPr>
        <w:rFonts w:ascii="Courier New" w:hAnsi="Courier New" w:cs="Courier New" w:hint="default"/>
      </w:rPr>
    </w:lvl>
    <w:lvl w:ilvl="8" w:tplc="6718731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26146D"/>
    <w:multiLevelType w:val="hybridMultilevel"/>
    <w:tmpl w:val="8BD8693C"/>
    <w:lvl w:ilvl="0" w:tplc="AF96BD54">
      <w:numFmt w:val="bullet"/>
      <w:lvlText w:val=""/>
      <w:lvlJc w:val="left"/>
      <w:pPr>
        <w:tabs>
          <w:tab w:val="num" w:pos="540"/>
        </w:tabs>
        <w:ind w:left="540" w:hanging="360"/>
      </w:pPr>
      <w:rPr>
        <w:rFonts w:ascii="Symbol" w:eastAsia="Times New Roman" w:hAnsi="Symbol" w:cs="Arial" w:hint="default"/>
        <w:b/>
      </w:rPr>
    </w:lvl>
    <w:lvl w:ilvl="1" w:tplc="F4C26300" w:tentative="1">
      <w:start w:val="1"/>
      <w:numFmt w:val="bullet"/>
      <w:lvlText w:val="o"/>
      <w:lvlJc w:val="left"/>
      <w:pPr>
        <w:tabs>
          <w:tab w:val="num" w:pos="1440"/>
        </w:tabs>
        <w:ind w:left="1440" w:hanging="360"/>
      </w:pPr>
      <w:rPr>
        <w:rFonts w:ascii="Courier New" w:hAnsi="Courier New" w:cs="Courier New" w:hint="default"/>
      </w:rPr>
    </w:lvl>
    <w:lvl w:ilvl="2" w:tplc="77FA4B04" w:tentative="1">
      <w:start w:val="1"/>
      <w:numFmt w:val="bullet"/>
      <w:lvlText w:val=""/>
      <w:lvlJc w:val="left"/>
      <w:pPr>
        <w:tabs>
          <w:tab w:val="num" w:pos="2160"/>
        </w:tabs>
        <w:ind w:left="2160" w:hanging="360"/>
      </w:pPr>
      <w:rPr>
        <w:rFonts w:ascii="Wingdings" w:hAnsi="Wingdings" w:hint="default"/>
      </w:rPr>
    </w:lvl>
    <w:lvl w:ilvl="3" w:tplc="5704974A" w:tentative="1">
      <w:start w:val="1"/>
      <w:numFmt w:val="bullet"/>
      <w:lvlText w:val=""/>
      <w:lvlJc w:val="left"/>
      <w:pPr>
        <w:tabs>
          <w:tab w:val="num" w:pos="2880"/>
        </w:tabs>
        <w:ind w:left="2880" w:hanging="360"/>
      </w:pPr>
      <w:rPr>
        <w:rFonts w:ascii="Symbol" w:hAnsi="Symbol" w:hint="default"/>
      </w:rPr>
    </w:lvl>
    <w:lvl w:ilvl="4" w:tplc="87DEE812" w:tentative="1">
      <w:start w:val="1"/>
      <w:numFmt w:val="bullet"/>
      <w:lvlText w:val="o"/>
      <w:lvlJc w:val="left"/>
      <w:pPr>
        <w:tabs>
          <w:tab w:val="num" w:pos="3600"/>
        </w:tabs>
        <w:ind w:left="3600" w:hanging="360"/>
      </w:pPr>
      <w:rPr>
        <w:rFonts w:ascii="Courier New" w:hAnsi="Courier New" w:cs="Courier New" w:hint="default"/>
      </w:rPr>
    </w:lvl>
    <w:lvl w:ilvl="5" w:tplc="915632A2" w:tentative="1">
      <w:start w:val="1"/>
      <w:numFmt w:val="bullet"/>
      <w:lvlText w:val=""/>
      <w:lvlJc w:val="left"/>
      <w:pPr>
        <w:tabs>
          <w:tab w:val="num" w:pos="4320"/>
        </w:tabs>
        <w:ind w:left="4320" w:hanging="360"/>
      </w:pPr>
      <w:rPr>
        <w:rFonts w:ascii="Wingdings" w:hAnsi="Wingdings" w:hint="default"/>
      </w:rPr>
    </w:lvl>
    <w:lvl w:ilvl="6" w:tplc="BCAA63AE" w:tentative="1">
      <w:start w:val="1"/>
      <w:numFmt w:val="bullet"/>
      <w:lvlText w:val=""/>
      <w:lvlJc w:val="left"/>
      <w:pPr>
        <w:tabs>
          <w:tab w:val="num" w:pos="5040"/>
        </w:tabs>
        <w:ind w:left="5040" w:hanging="360"/>
      </w:pPr>
      <w:rPr>
        <w:rFonts w:ascii="Symbol" w:hAnsi="Symbol" w:hint="default"/>
      </w:rPr>
    </w:lvl>
    <w:lvl w:ilvl="7" w:tplc="6F36DE8C" w:tentative="1">
      <w:start w:val="1"/>
      <w:numFmt w:val="bullet"/>
      <w:lvlText w:val="o"/>
      <w:lvlJc w:val="left"/>
      <w:pPr>
        <w:tabs>
          <w:tab w:val="num" w:pos="5760"/>
        </w:tabs>
        <w:ind w:left="5760" w:hanging="360"/>
      </w:pPr>
      <w:rPr>
        <w:rFonts w:ascii="Courier New" w:hAnsi="Courier New" w:cs="Courier New" w:hint="default"/>
      </w:rPr>
    </w:lvl>
    <w:lvl w:ilvl="8" w:tplc="5926828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472729"/>
    <w:multiLevelType w:val="hybridMultilevel"/>
    <w:tmpl w:val="A8D233F4"/>
    <w:lvl w:ilvl="0" w:tplc="EDC09E36">
      <w:start w:val="1"/>
      <w:numFmt w:val="bullet"/>
      <w:lvlText w:val=""/>
      <w:lvlJc w:val="left"/>
      <w:pPr>
        <w:tabs>
          <w:tab w:val="num" w:pos="720"/>
        </w:tabs>
        <w:ind w:left="720" w:hanging="360"/>
      </w:pPr>
      <w:rPr>
        <w:rFonts w:ascii="Symbol" w:hAnsi="Symbol" w:hint="default"/>
      </w:rPr>
    </w:lvl>
    <w:lvl w:ilvl="1" w:tplc="1096864C">
      <w:numFmt w:val="bullet"/>
      <w:lvlText w:val="-"/>
      <w:lvlJc w:val="left"/>
      <w:pPr>
        <w:tabs>
          <w:tab w:val="num" w:pos="1440"/>
        </w:tabs>
        <w:ind w:left="1440" w:hanging="360"/>
      </w:pPr>
      <w:rPr>
        <w:rFonts w:ascii="Arial" w:eastAsia="Times New Roman" w:hAnsi="Arial" w:cs="Arial" w:hint="default"/>
      </w:rPr>
    </w:lvl>
    <w:lvl w:ilvl="2" w:tplc="9A6C9C6C" w:tentative="1">
      <w:start w:val="1"/>
      <w:numFmt w:val="bullet"/>
      <w:lvlText w:val=""/>
      <w:lvlJc w:val="left"/>
      <w:pPr>
        <w:tabs>
          <w:tab w:val="num" w:pos="2160"/>
        </w:tabs>
        <w:ind w:left="2160" w:hanging="360"/>
      </w:pPr>
      <w:rPr>
        <w:rFonts w:ascii="Wingdings" w:hAnsi="Wingdings" w:hint="default"/>
      </w:rPr>
    </w:lvl>
    <w:lvl w:ilvl="3" w:tplc="6D1C238C" w:tentative="1">
      <w:start w:val="1"/>
      <w:numFmt w:val="bullet"/>
      <w:lvlText w:val=""/>
      <w:lvlJc w:val="left"/>
      <w:pPr>
        <w:tabs>
          <w:tab w:val="num" w:pos="2880"/>
        </w:tabs>
        <w:ind w:left="2880" w:hanging="360"/>
      </w:pPr>
      <w:rPr>
        <w:rFonts w:ascii="Symbol" w:hAnsi="Symbol" w:hint="default"/>
      </w:rPr>
    </w:lvl>
    <w:lvl w:ilvl="4" w:tplc="1410F740" w:tentative="1">
      <w:start w:val="1"/>
      <w:numFmt w:val="bullet"/>
      <w:lvlText w:val="o"/>
      <w:lvlJc w:val="left"/>
      <w:pPr>
        <w:tabs>
          <w:tab w:val="num" w:pos="3600"/>
        </w:tabs>
        <w:ind w:left="3600" w:hanging="360"/>
      </w:pPr>
      <w:rPr>
        <w:rFonts w:ascii="Courier New" w:hAnsi="Courier New" w:cs="Courier New" w:hint="default"/>
      </w:rPr>
    </w:lvl>
    <w:lvl w:ilvl="5" w:tplc="02A851F4" w:tentative="1">
      <w:start w:val="1"/>
      <w:numFmt w:val="bullet"/>
      <w:lvlText w:val=""/>
      <w:lvlJc w:val="left"/>
      <w:pPr>
        <w:tabs>
          <w:tab w:val="num" w:pos="4320"/>
        </w:tabs>
        <w:ind w:left="4320" w:hanging="360"/>
      </w:pPr>
      <w:rPr>
        <w:rFonts w:ascii="Wingdings" w:hAnsi="Wingdings" w:hint="default"/>
      </w:rPr>
    </w:lvl>
    <w:lvl w:ilvl="6" w:tplc="57AA65BE" w:tentative="1">
      <w:start w:val="1"/>
      <w:numFmt w:val="bullet"/>
      <w:lvlText w:val=""/>
      <w:lvlJc w:val="left"/>
      <w:pPr>
        <w:tabs>
          <w:tab w:val="num" w:pos="5040"/>
        </w:tabs>
        <w:ind w:left="5040" w:hanging="360"/>
      </w:pPr>
      <w:rPr>
        <w:rFonts w:ascii="Symbol" w:hAnsi="Symbol" w:hint="default"/>
      </w:rPr>
    </w:lvl>
    <w:lvl w:ilvl="7" w:tplc="8A704CCA" w:tentative="1">
      <w:start w:val="1"/>
      <w:numFmt w:val="bullet"/>
      <w:lvlText w:val="o"/>
      <w:lvlJc w:val="left"/>
      <w:pPr>
        <w:tabs>
          <w:tab w:val="num" w:pos="5760"/>
        </w:tabs>
        <w:ind w:left="5760" w:hanging="360"/>
      </w:pPr>
      <w:rPr>
        <w:rFonts w:ascii="Courier New" w:hAnsi="Courier New" w:cs="Courier New" w:hint="default"/>
      </w:rPr>
    </w:lvl>
    <w:lvl w:ilvl="8" w:tplc="698E046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8017A6"/>
    <w:multiLevelType w:val="hybridMultilevel"/>
    <w:tmpl w:val="F126DE96"/>
    <w:lvl w:ilvl="0" w:tplc="A0F678F0">
      <w:start w:val="1"/>
      <w:numFmt w:val="bullet"/>
      <w:lvlText w:val=""/>
      <w:lvlJc w:val="left"/>
      <w:pPr>
        <w:tabs>
          <w:tab w:val="num" w:pos="720"/>
        </w:tabs>
        <w:ind w:left="720" w:hanging="360"/>
      </w:pPr>
      <w:rPr>
        <w:rFonts w:ascii="Symbol" w:hAnsi="Symbol" w:hint="default"/>
        <w:color w:val="auto"/>
      </w:rPr>
    </w:lvl>
    <w:lvl w:ilvl="1" w:tplc="146278F6" w:tentative="1">
      <w:start w:val="1"/>
      <w:numFmt w:val="bullet"/>
      <w:lvlText w:val="o"/>
      <w:lvlJc w:val="left"/>
      <w:pPr>
        <w:tabs>
          <w:tab w:val="num" w:pos="1440"/>
        </w:tabs>
        <w:ind w:left="1440" w:hanging="360"/>
      </w:pPr>
      <w:rPr>
        <w:rFonts w:ascii="Courier New" w:hAnsi="Courier New" w:cs="Courier New" w:hint="default"/>
      </w:rPr>
    </w:lvl>
    <w:lvl w:ilvl="2" w:tplc="09B262E2" w:tentative="1">
      <w:start w:val="1"/>
      <w:numFmt w:val="bullet"/>
      <w:lvlText w:val=""/>
      <w:lvlJc w:val="left"/>
      <w:pPr>
        <w:tabs>
          <w:tab w:val="num" w:pos="2160"/>
        </w:tabs>
        <w:ind w:left="2160" w:hanging="360"/>
      </w:pPr>
      <w:rPr>
        <w:rFonts w:ascii="Wingdings" w:hAnsi="Wingdings" w:hint="default"/>
      </w:rPr>
    </w:lvl>
    <w:lvl w:ilvl="3" w:tplc="089C8FD8" w:tentative="1">
      <w:start w:val="1"/>
      <w:numFmt w:val="bullet"/>
      <w:lvlText w:val=""/>
      <w:lvlJc w:val="left"/>
      <w:pPr>
        <w:tabs>
          <w:tab w:val="num" w:pos="2880"/>
        </w:tabs>
        <w:ind w:left="2880" w:hanging="360"/>
      </w:pPr>
      <w:rPr>
        <w:rFonts w:ascii="Symbol" w:hAnsi="Symbol" w:hint="default"/>
      </w:rPr>
    </w:lvl>
    <w:lvl w:ilvl="4" w:tplc="CB88DF60" w:tentative="1">
      <w:start w:val="1"/>
      <w:numFmt w:val="bullet"/>
      <w:lvlText w:val="o"/>
      <w:lvlJc w:val="left"/>
      <w:pPr>
        <w:tabs>
          <w:tab w:val="num" w:pos="3600"/>
        </w:tabs>
        <w:ind w:left="3600" w:hanging="360"/>
      </w:pPr>
      <w:rPr>
        <w:rFonts w:ascii="Courier New" w:hAnsi="Courier New" w:cs="Courier New" w:hint="default"/>
      </w:rPr>
    </w:lvl>
    <w:lvl w:ilvl="5" w:tplc="205CD324" w:tentative="1">
      <w:start w:val="1"/>
      <w:numFmt w:val="bullet"/>
      <w:lvlText w:val=""/>
      <w:lvlJc w:val="left"/>
      <w:pPr>
        <w:tabs>
          <w:tab w:val="num" w:pos="4320"/>
        </w:tabs>
        <w:ind w:left="4320" w:hanging="360"/>
      </w:pPr>
      <w:rPr>
        <w:rFonts w:ascii="Wingdings" w:hAnsi="Wingdings" w:hint="default"/>
      </w:rPr>
    </w:lvl>
    <w:lvl w:ilvl="6" w:tplc="8250BB56" w:tentative="1">
      <w:start w:val="1"/>
      <w:numFmt w:val="bullet"/>
      <w:lvlText w:val=""/>
      <w:lvlJc w:val="left"/>
      <w:pPr>
        <w:tabs>
          <w:tab w:val="num" w:pos="5040"/>
        </w:tabs>
        <w:ind w:left="5040" w:hanging="360"/>
      </w:pPr>
      <w:rPr>
        <w:rFonts w:ascii="Symbol" w:hAnsi="Symbol" w:hint="default"/>
      </w:rPr>
    </w:lvl>
    <w:lvl w:ilvl="7" w:tplc="6AD29710" w:tentative="1">
      <w:start w:val="1"/>
      <w:numFmt w:val="bullet"/>
      <w:lvlText w:val="o"/>
      <w:lvlJc w:val="left"/>
      <w:pPr>
        <w:tabs>
          <w:tab w:val="num" w:pos="5760"/>
        </w:tabs>
        <w:ind w:left="5760" w:hanging="360"/>
      </w:pPr>
      <w:rPr>
        <w:rFonts w:ascii="Courier New" w:hAnsi="Courier New" w:cs="Courier New" w:hint="default"/>
      </w:rPr>
    </w:lvl>
    <w:lvl w:ilvl="8" w:tplc="C42E8F9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85408D"/>
    <w:multiLevelType w:val="hybridMultilevel"/>
    <w:tmpl w:val="2946BC3C"/>
    <w:lvl w:ilvl="0" w:tplc="E6D65BA6">
      <w:start w:val="1"/>
      <w:numFmt w:val="bullet"/>
      <w:lvlText w:val=""/>
      <w:lvlJc w:val="left"/>
      <w:pPr>
        <w:ind w:left="742" w:hanging="360"/>
      </w:pPr>
      <w:rPr>
        <w:rFonts w:ascii="Symbol" w:hAnsi="Symbol" w:hint="default"/>
      </w:rPr>
    </w:lvl>
    <w:lvl w:ilvl="1" w:tplc="87D0E1DA" w:tentative="1">
      <w:start w:val="1"/>
      <w:numFmt w:val="bullet"/>
      <w:lvlText w:val="o"/>
      <w:lvlJc w:val="left"/>
      <w:pPr>
        <w:ind w:left="1462" w:hanging="360"/>
      </w:pPr>
      <w:rPr>
        <w:rFonts w:ascii="Courier New" w:hAnsi="Courier New" w:cs="Courier New" w:hint="default"/>
      </w:rPr>
    </w:lvl>
    <w:lvl w:ilvl="2" w:tplc="F1E2FB8C" w:tentative="1">
      <w:start w:val="1"/>
      <w:numFmt w:val="bullet"/>
      <w:lvlText w:val=""/>
      <w:lvlJc w:val="left"/>
      <w:pPr>
        <w:ind w:left="2182" w:hanging="360"/>
      </w:pPr>
      <w:rPr>
        <w:rFonts w:ascii="Wingdings" w:hAnsi="Wingdings" w:hint="default"/>
      </w:rPr>
    </w:lvl>
    <w:lvl w:ilvl="3" w:tplc="DF100606" w:tentative="1">
      <w:start w:val="1"/>
      <w:numFmt w:val="bullet"/>
      <w:lvlText w:val=""/>
      <w:lvlJc w:val="left"/>
      <w:pPr>
        <w:ind w:left="2902" w:hanging="360"/>
      </w:pPr>
      <w:rPr>
        <w:rFonts w:ascii="Symbol" w:hAnsi="Symbol" w:hint="default"/>
      </w:rPr>
    </w:lvl>
    <w:lvl w:ilvl="4" w:tplc="7674BDD4" w:tentative="1">
      <w:start w:val="1"/>
      <w:numFmt w:val="bullet"/>
      <w:lvlText w:val="o"/>
      <w:lvlJc w:val="left"/>
      <w:pPr>
        <w:ind w:left="3622" w:hanging="360"/>
      </w:pPr>
      <w:rPr>
        <w:rFonts w:ascii="Courier New" w:hAnsi="Courier New" w:cs="Courier New" w:hint="default"/>
      </w:rPr>
    </w:lvl>
    <w:lvl w:ilvl="5" w:tplc="2872FE26" w:tentative="1">
      <w:start w:val="1"/>
      <w:numFmt w:val="bullet"/>
      <w:lvlText w:val=""/>
      <w:lvlJc w:val="left"/>
      <w:pPr>
        <w:ind w:left="4342" w:hanging="360"/>
      </w:pPr>
      <w:rPr>
        <w:rFonts w:ascii="Wingdings" w:hAnsi="Wingdings" w:hint="default"/>
      </w:rPr>
    </w:lvl>
    <w:lvl w:ilvl="6" w:tplc="AA307AE6" w:tentative="1">
      <w:start w:val="1"/>
      <w:numFmt w:val="bullet"/>
      <w:lvlText w:val=""/>
      <w:lvlJc w:val="left"/>
      <w:pPr>
        <w:ind w:left="5062" w:hanging="360"/>
      </w:pPr>
      <w:rPr>
        <w:rFonts w:ascii="Symbol" w:hAnsi="Symbol" w:hint="default"/>
      </w:rPr>
    </w:lvl>
    <w:lvl w:ilvl="7" w:tplc="6172A708" w:tentative="1">
      <w:start w:val="1"/>
      <w:numFmt w:val="bullet"/>
      <w:lvlText w:val="o"/>
      <w:lvlJc w:val="left"/>
      <w:pPr>
        <w:ind w:left="5782" w:hanging="360"/>
      </w:pPr>
      <w:rPr>
        <w:rFonts w:ascii="Courier New" w:hAnsi="Courier New" w:cs="Courier New" w:hint="default"/>
      </w:rPr>
    </w:lvl>
    <w:lvl w:ilvl="8" w:tplc="4EEC2732" w:tentative="1">
      <w:start w:val="1"/>
      <w:numFmt w:val="bullet"/>
      <w:lvlText w:val=""/>
      <w:lvlJc w:val="left"/>
      <w:pPr>
        <w:ind w:left="6502" w:hanging="360"/>
      </w:pPr>
      <w:rPr>
        <w:rFonts w:ascii="Wingdings" w:hAnsi="Wingdings" w:hint="default"/>
      </w:rPr>
    </w:lvl>
  </w:abstractNum>
  <w:abstractNum w:abstractNumId="40" w15:restartNumberingAfterBreak="0">
    <w:nsid w:val="6D953C86"/>
    <w:multiLevelType w:val="hybridMultilevel"/>
    <w:tmpl w:val="3DA8C196"/>
    <w:lvl w:ilvl="0" w:tplc="B366CB66">
      <w:start w:val="1"/>
      <w:numFmt w:val="bullet"/>
      <w:lvlText w:val=""/>
      <w:lvlJc w:val="left"/>
      <w:pPr>
        <w:ind w:left="720" w:hanging="360"/>
      </w:pPr>
      <w:rPr>
        <w:rFonts w:ascii="Symbol" w:hAnsi="Symbol" w:hint="default"/>
      </w:rPr>
    </w:lvl>
    <w:lvl w:ilvl="1" w:tplc="913650DE" w:tentative="1">
      <w:start w:val="1"/>
      <w:numFmt w:val="bullet"/>
      <w:lvlText w:val="o"/>
      <w:lvlJc w:val="left"/>
      <w:pPr>
        <w:ind w:left="1440" w:hanging="360"/>
      </w:pPr>
      <w:rPr>
        <w:rFonts w:ascii="Courier New" w:hAnsi="Courier New" w:cs="Courier New" w:hint="default"/>
      </w:rPr>
    </w:lvl>
    <w:lvl w:ilvl="2" w:tplc="BA340F44" w:tentative="1">
      <w:start w:val="1"/>
      <w:numFmt w:val="bullet"/>
      <w:lvlText w:val=""/>
      <w:lvlJc w:val="left"/>
      <w:pPr>
        <w:ind w:left="2160" w:hanging="360"/>
      </w:pPr>
      <w:rPr>
        <w:rFonts w:ascii="Wingdings" w:hAnsi="Wingdings" w:hint="default"/>
      </w:rPr>
    </w:lvl>
    <w:lvl w:ilvl="3" w:tplc="1CAC7B22" w:tentative="1">
      <w:start w:val="1"/>
      <w:numFmt w:val="bullet"/>
      <w:lvlText w:val=""/>
      <w:lvlJc w:val="left"/>
      <w:pPr>
        <w:ind w:left="2880" w:hanging="360"/>
      </w:pPr>
      <w:rPr>
        <w:rFonts w:ascii="Symbol" w:hAnsi="Symbol" w:hint="default"/>
      </w:rPr>
    </w:lvl>
    <w:lvl w:ilvl="4" w:tplc="6D9A4A7E" w:tentative="1">
      <w:start w:val="1"/>
      <w:numFmt w:val="bullet"/>
      <w:lvlText w:val="o"/>
      <w:lvlJc w:val="left"/>
      <w:pPr>
        <w:ind w:left="3600" w:hanging="360"/>
      </w:pPr>
      <w:rPr>
        <w:rFonts w:ascii="Courier New" w:hAnsi="Courier New" w:cs="Courier New" w:hint="default"/>
      </w:rPr>
    </w:lvl>
    <w:lvl w:ilvl="5" w:tplc="3CD8B336" w:tentative="1">
      <w:start w:val="1"/>
      <w:numFmt w:val="bullet"/>
      <w:lvlText w:val=""/>
      <w:lvlJc w:val="left"/>
      <w:pPr>
        <w:ind w:left="4320" w:hanging="360"/>
      </w:pPr>
      <w:rPr>
        <w:rFonts w:ascii="Wingdings" w:hAnsi="Wingdings" w:hint="default"/>
      </w:rPr>
    </w:lvl>
    <w:lvl w:ilvl="6" w:tplc="C97885F0" w:tentative="1">
      <w:start w:val="1"/>
      <w:numFmt w:val="bullet"/>
      <w:lvlText w:val=""/>
      <w:lvlJc w:val="left"/>
      <w:pPr>
        <w:ind w:left="5040" w:hanging="360"/>
      </w:pPr>
      <w:rPr>
        <w:rFonts w:ascii="Symbol" w:hAnsi="Symbol" w:hint="default"/>
      </w:rPr>
    </w:lvl>
    <w:lvl w:ilvl="7" w:tplc="E27E7BC4" w:tentative="1">
      <w:start w:val="1"/>
      <w:numFmt w:val="bullet"/>
      <w:lvlText w:val="o"/>
      <w:lvlJc w:val="left"/>
      <w:pPr>
        <w:ind w:left="5760" w:hanging="360"/>
      </w:pPr>
      <w:rPr>
        <w:rFonts w:ascii="Courier New" w:hAnsi="Courier New" w:cs="Courier New" w:hint="default"/>
      </w:rPr>
    </w:lvl>
    <w:lvl w:ilvl="8" w:tplc="84564D58" w:tentative="1">
      <w:start w:val="1"/>
      <w:numFmt w:val="bullet"/>
      <w:lvlText w:val=""/>
      <w:lvlJc w:val="left"/>
      <w:pPr>
        <w:ind w:left="6480" w:hanging="360"/>
      </w:pPr>
      <w:rPr>
        <w:rFonts w:ascii="Wingdings" w:hAnsi="Wingdings" w:hint="default"/>
      </w:rPr>
    </w:lvl>
  </w:abstractNum>
  <w:abstractNum w:abstractNumId="41" w15:restartNumberingAfterBreak="0">
    <w:nsid w:val="6E4D3EB2"/>
    <w:multiLevelType w:val="hybridMultilevel"/>
    <w:tmpl w:val="0AD84552"/>
    <w:lvl w:ilvl="0" w:tplc="AF7A8264">
      <w:start w:val="1"/>
      <w:numFmt w:val="bullet"/>
      <w:lvlText w:val=""/>
      <w:lvlJc w:val="left"/>
      <w:pPr>
        <w:tabs>
          <w:tab w:val="num" w:pos="720"/>
        </w:tabs>
        <w:ind w:left="720" w:hanging="360"/>
      </w:pPr>
      <w:rPr>
        <w:rFonts w:ascii="Symbol" w:hAnsi="Symbol" w:hint="default"/>
      </w:rPr>
    </w:lvl>
    <w:lvl w:ilvl="1" w:tplc="DFFA05F0" w:tentative="1">
      <w:start w:val="1"/>
      <w:numFmt w:val="bullet"/>
      <w:lvlText w:val="o"/>
      <w:lvlJc w:val="left"/>
      <w:pPr>
        <w:tabs>
          <w:tab w:val="num" w:pos="1440"/>
        </w:tabs>
        <w:ind w:left="1440" w:hanging="360"/>
      </w:pPr>
      <w:rPr>
        <w:rFonts w:ascii="Courier New" w:hAnsi="Courier New" w:cs="Courier New" w:hint="default"/>
      </w:rPr>
    </w:lvl>
    <w:lvl w:ilvl="2" w:tplc="3E20BEDA" w:tentative="1">
      <w:start w:val="1"/>
      <w:numFmt w:val="bullet"/>
      <w:lvlText w:val=""/>
      <w:lvlJc w:val="left"/>
      <w:pPr>
        <w:tabs>
          <w:tab w:val="num" w:pos="2160"/>
        </w:tabs>
        <w:ind w:left="2160" w:hanging="360"/>
      </w:pPr>
      <w:rPr>
        <w:rFonts w:ascii="Wingdings" w:hAnsi="Wingdings" w:hint="default"/>
      </w:rPr>
    </w:lvl>
    <w:lvl w:ilvl="3" w:tplc="5B8473E0" w:tentative="1">
      <w:start w:val="1"/>
      <w:numFmt w:val="bullet"/>
      <w:lvlText w:val=""/>
      <w:lvlJc w:val="left"/>
      <w:pPr>
        <w:tabs>
          <w:tab w:val="num" w:pos="2880"/>
        </w:tabs>
        <w:ind w:left="2880" w:hanging="360"/>
      </w:pPr>
      <w:rPr>
        <w:rFonts w:ascii="Symbol" w:hAnsi="Symbol" w:hint="default"/>
      </w:rPr>
    </w:lvl>
    <w:lvl w:ilvl="4" w:tplc="DC9ABEAC" w:tentative="1">
      <w:start w:val="1"/>
      <w:numFmt w:val="bullet"/>
      <w:lvlText w:val="o"/>
      <w:lvlJc w:val="left"/>
      <w:pPr>
        <w:tabs>
          <w:tab w:val="num" w:pos="3600"/>
        </w:tabs>
        <w:ind w:left="3600" w:hanging="360"/>
      </w:pPr>
      <w:rPr>
        <w:rFonts w:ascii="Courier New" w:hAnsi="Courier New" w:cs="Courier New" w:hint="default"/>
      </w:rPr>
    </w:lvl>
    <w:lvl w:ilvl="5" w:tplc="4C527BA8" w:tentative="1">
      <w:start w:val="1"/>
      <w:numFmt w:val="bullet"/>
      <w:lvlText w:val=""/>
      <w:lvlJc w:val="left"/>
      <w:pPr>
        <w:tabs>
          <w:tab w:val="num" w:pos="4320"/>
        </w:tabs>
        <w:ind w:left="4320" w:hanging="360"/>
      </w:pPr>
      <w:rPr>
        <w:rFonts w:ascii="Wingdings" w:hAnsi="Wingdings" w:hint="default"/>
      </w:rPr>
    </w:lvl>
    <w:lvl w:ilvl="6" w:tplc="399EECCE" w:tentative="1">
      <w:start w:val="1"/>
      <w:numFmt w:val="bullet"/>
      <w:lvlText w:val=""/>
      <w:lvlJc w:val="left"/>
      <w:pPr>
        <w:tabs>
          <w:tab w:val="num" w:pos="5040"/>
        </w:tabs>
        <w:ind w:left="5040" w:hanging="360"/>
      </w:pPr>
      <w:rPr>
        <w:rFonts w:ascii="Symbol" w:hAnsi="Symbol" w:hint="default"/>
      </w:rPr>
    </w:lvl>
    <w:lvl w:ilvl="7" w:tplc="3398AEBE" w:tentative="1">
      <w:start w:val="1"/>
      <w:numFmt w:val="bullet"/>
      <w:lvlText w:val="o"/>
      <w:lvlJc w:val="left"/>
      <w:pPr>
        <w:tabs>
          <w:tab w:val="num" w:pos="5760"/>
        </w:tabs>
        <w:ind w:left="5760" w:hanging="360"/>
      </w:pPr>
      <w:rPr>
        <w:rFonts w:ascii="Courier New" w:hAnsi="Courier New" w:cs="Courier New" w:hint="default"/>
      </w:rPr>
    </w:lvl>
    <w:lvl w:ilvl="8" w:tplc="4814BBE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894363"/>
    <w:multiLevelType w:val="multilevel"/>
    <w:tmpl w:val="C12C318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35B321B"/>
    <w:multiLevelType w:val="hybridMultilevel"/>
    <w:tmpl w:val="C3F075AC"/>
    <w:lvl w:ilvl="0" w:tplc="C23602D8">
      <w:start w:val="1"/>
      <w:numFmt w:val="bullet"/>
      <w:lvlText w:val=""/>
      <w:lvlJc w:val="left"/>
      <w:pPr>
        <w:ind w:left="720" w:hanging="360"/>
      </w:pPr>
      <w:rPr>
        <w:rFonts w:ascii="Symbol" w:hAnsi="Symbol" w:hint="default"/>
      </w:rPr>
    </w:lvl>
    <w:lvl w:ilvl="1" w:tplc="5490A648" w:tentative="1">
      <w:start w:val="1"/>
      <w:numFmt w:val="bullet"/>
      <w:lvlText w:val="o"/>
      <w:lvlJc w:val="left"/>
      <w:pPr>
        <w:ind w:left="1440" w:hanging="360"/>
      </w:pPr>
      <w:rPr>
        <w:rFonts w:ascii="Courier New" w:hAnsi="Courier New" w:cs="Courier New" w:hint="default"/>
      </w:rPr>
    </w:lvl>
    <w:lvl w:ilvl="2" w:tplc="BB66EF48" w:tentative="1">
      <w:start w:val="1"/>
      <w:numFmt w:val="bullet"/>
      <w:lvlText w:val=""/>
      <w:lvlJc w:val="left"/>
      <w:pPr>
        <w:ind w:left="2160" w:hanging="360"/>
      </w:pPr>
      <w:rPr>
        <w:rFonts w:ascii="Wingdings" w:hAnsi="Wingdings" w:hint="default"/>
      </w:rPr>
    </w:lvl>
    <w:lvl w:ilvl="3" w:tplc="3274DCC4" w:tentative="1">
      <w:start w:val="1"/>
      <w:numFmt w:val="bullet"/>
      <w:lvlText w:val=""/>
      <w:lvlJc w:val="left"/>
      <w:pPr>
        <w:ind w:left="2880" w:hanging="360"/>
      </w:pPr>
      <w:rPr>
        <w:rFonts w:ascii="Symbol" w:hAnsi="Symbol" w:hint="default"/>
      </w:rPr>
    </w:lvl>
    <w:lvl w:ilvl="4" w:tplc="CF0EC422" w:tentative="1">
      <w:start w:val="1"/>
      <w:numFmt w:val="bullet"/>
      <w:lvlText w:val="o"/>
      <w:lvlJc w:val="left"/>
      <w:pPr>
        <w:ind w:left="3600" w:hanging="360"/>
      </w:pPr>
      <w:rPr>
        <w:rFonts w:ascii="Courier New" w:hAnsi="Courier New" w:cs="Courier New" w:hint="default"/>
      </w:rPr>
    </w:lvl>
    <w:lvl w:ilvl="5" w:tplc="EDC426EC" w:tentative="1">
      <w:start w:val="1"/>
      <w:numFmt w:val="bullet"/>
      <w:lvlText w:val=""/>
      <w:lvlJc w:val="left"/>
      <w:pPr>
        <w:ind w:left="4320" w:hanging="360"/>
      </w:pPr>
      <w:rPr>
        <w:rFonts w:ascii="Wingdings" w:hAnsi="Wingdings" w:hint="default"/>
      </w:rPr>
    </w:lvl>
    <w:lvl w:ilvl="6" w:tplc="9B964658" w:tentative="1">
      <w:start w:val="1"/>
      <w:numFmt w:val="bullet"/>
      <w:lvlText w:val=""/>
      <w:lvlJc w:val="left"/>
      <w:pPr>
        <w:ind w:left="5040" w:hanging="360"/>
      </w:pPr>
      <w:rPr>
        <w:rFonts w:ascii="Symbol" w:hAnsi="Symbol" w:hint="default"/>
      </w:rPr>
    </w:lvl>
    <w:lvl w:ilvl="7" w:tplc="313296B2" w:tentative="1">
      <w:start w:val="1"/>
      <w:numFmt w:val="bullet"/>
      <w:lvlText w:val="o"/>
      <w:lvlJc w:val="left"/>
      <w:pPr>
        <w:ind w:left="5760" w:hanging="360"/>
      </w:pPr>
      <w:rPr>
        <w:rFonts w:ascii="Courier New" w:hAnsi="Courier New" w:cs="Courier New" w:hint="default"/>
      </w:rPr>
    </w:lvl>
    <w:lvl w:ilvl="8" w:tplc="9B92B39A" w:tentative="1">
      <w:start w:val="1"/>
      <w:numFmt w:val="bullet"/>
      <w:lvlText w:val=""/>
      <w:lvlJc w:val="left"/>
      <w:pPr>
        <w:ind w:left="6480" w:hanging="360"/>
      </w:pPr>
      <w:rPr>
        <w:rFonts w:ascii="Wingdings" w:hAnsi="Wingdings" w:hint="default"/>
      </w:rPr>
    </w:lvl>
  </w:abstractNum>
  <w:abstractNum w:abstractNumId="44" w15:restartNumberingAfterBreak="0">
    <w:nsid w:val="76AB5219"/>
    <w:multiLevelType w:val="hybridMultilevel"/>
    <w:tmpl w:val="C01A5746"/>
    <w:lvl w:ilvl="0" w:tplc="A45E1A04">
      <w:start w:val="1"/>
      <w:numFmt w:val="bullet"/>
      <w:lvlText w:val=""/>
      <w:lvlJc w:val="left"/>
      <w:pPr>
        <w:ind w:left="720" w:hanging="360"/>
      </w:pPr>
      <w:rPr>
        <w:rFonts w:ascii="Symbol" w:hAnsi="Symbol" w:hint="default"/>
      </w:rPr>
    </w:lvl>
    <w:lvl w:ilvl="1" w:tplc="6B9A7842" w:tentative="1">
      <w:start w:val="1"/>
      <w:numFmt w:val="bullet"/>
      <w:lvlText w:val="o"/>
      <w:lvlJc w:val="left"/>
      <w:pPr>
        <w:ind w:left="1440" w:hanging="360"/>
      </w:pPr>
      <w:rPr>
        <w:rFonts w:ascii="Courier New" w:hAnsi="Courier New" w:cs="Courier New" w:hint="default"/>
      </w:rPr>
    </w:lvl>
    <w:lvl w:ilvl="2" w:tplc="00A61E60" w:tentative="1">
      <w:start w:val="1"/>
      <w:numFmt w:val="bullet"/>
      <w:lvlText w:val=""/>
      <w:lvlJc w:val="left"/>
      <w:pPr>
        <w:ind w:left="2160" w:hanging="360"/>
      </w:pPr>
      <w:rPr>
        <w:rFonts w:ascii="Wingdings" w:hAnsi="Wingdings" w:hint="default"/>
      </w:rPr>
    </w:lvl>
    <w:lvl w:ilvl="3" w:tplc="99B8C71E" w:tentative="1">
      <w:start w:val="1"/>
      <w:numFmt w:val="bullet"/>
      <w:lvlText w:val=""/>
      <w:lvlJc w:val="left"/>
      <w:pPr>
        <w:ind w:left="2880" w:hanging="360"/>
      </w:pPr>
      <w:rPr>
        <w:rFonts w:ascii="Symbol" w:hAnsi="Symbol" w:hint="default"/>
      </w:rPr>
    </w:lvl>
    <w:lvl w:ilvl="4" w:tplc="5DAC1722" w:tentative="1">
      <w:start w:val="1"/>
      <w:numFmt w:val="bullet"/>
      <w:lvlText w:val="o"/>
      <w:lvlJc w:val="left"/>
      <w:pPr>
        <w:ind w:left="3600" w:hanging="360"/>
      </w:pPr>
      <w:rPr>
        <w:rFonts w:ascii="Courier New" w:hAnsi="Courier New" w:cs="Courier New" w:hint="default"/>
      </w:rPr>
    </w:lvl>
    <w:lvl w:ilvl="5" w:tplc="E0A6D114" w:tentative="1">
      <w:start w:val="1"/>
      <w:numFmt w:val="bullet"/>
      <w:lvlText w:val=""/>
      <w:lvlJc w:val="left"/>
      <w:pPr>
        <w:ind w:left="4320" w:hanging="360"/>
      </w:pPr>
      <w:rPr>
        <w:rFonts w:ascii="Wingdings" w:hAnsi="Wingdings" w:hint="default"/>
      </w:rPr>
    </w:lvl>
    <w:lvl w:ilvl="6" w:tplc="ABC656FC" w:tentative="1">
      <w:start w:val="1"/>
      <w:numFmt w:val="bullet"/>
      <w:lvlText w:val=""/>
      <w:lvlJc w:val="left"/>
      <w:pPr>
        <w:ind w:left="5040" w:hanging="360"/>
      </w:pPr>
      <w:rPr>
        <w:rFonts w:ascii="Symbol" w:hAnsi="Symbol" w:hint="default"/>
      </w:rPr>
    </w:lvl>
    <w:lvl w:ilvl="7" w:tplc="7AAA67E0" w:tentative="1">
      <w:start w:val="1"/>
      <w:numFmt w:val="bullet"/>
      <w:lvlText w:val="o"/>
      <w:lvlJc w:val="left"/>
      <w:pPr>
        <w:ind w:left="5760" w:hanging="360"/>
      </w:pPr>
      <w:rPr>
        <w:rFonts w:ascii="Courier New" w:hAnsi="Courier New" w:cs="Courier New" w:hint="default"/>
      </w:rPr>
    </w:lvl>
    <w:lvl w:ilvl="8" w:tplc="574ED6C8" w:tentative="1">
      <w:start w:val="1"/>
      <w:numFmt w:val="bullet"/>
      <w:lvlText w:val=""/>
      <w:lvlJc w:val="left"/>
      <w:pPr>
        <w:ind w:left="6480" w:hanging="360"/>
      </w:pPr>
      <w:rPr>
        <w:rFonts w:ascii="Wingdings" w:hAnsi="Wingdings" w:hint="default"/>
      </w:rPr>
    </w:lvl>
  </w:abstractNum>
  <w:abstractNum w:abstractNumId="45" w15:restartNumberingAfterBreak="0">
    <w:nsid w:val="78023CB6"/>
    <w:multiLevelType w:val="hybridMultilevel"/>
    <w:tmpl w:val="9E2A53A6"/>
    <w:lvl w:ilvl="0" w:tplc="7FC6592E">
      <w:start w:val="1"/>
      <w:numFmt w:val="bullet"/>
      <w:lvlText w:val=""/>
      <w:lvlJc w:val="left"/>
      <w:pPr>
        <w:tabs>
          <w:tab w:val="num" w:pos="720"/>
        </w:tabs>
        <w:ind w:left="720" w:hanging="360"/>
      </w:pPr>
      <w:rPr>
        <w:rFonts w:ascii="Symbol" w:hAnsi="Symbol" w:hint="default"/>
      </w:rPr>
    </w:lvl>
    <w:lvl w:ilvl="1" w:tplc="CC101EDE" w:tentative="1">
      <w:start w:val="1"/>
      <w:numFmt w:val="bullet"/>
      <w:lvlText w:val="o"/>
      <w:lvlJc w:val="left"/>
      <w:pPr>
        <w:tabs>
          <w:tab w:val="num" w:pos="1440"/>
        </w:tabs>
        <w:ind w:left="1440" w:hanging="360"/>
      </w:pPr>
      <w:rPr>
        <w:rFonts w:ascii="Courier New" w:hAnsi="Courier New" w:cs="Courier New" w:hint="default"/>
      </w:rPr>
    </w:lvl>
    <w:lvl w:ilvl="2" w:tplc="A36CF822" w:tentative="1">
      <w:start w:val="1"/>
      <w:numFmt w:val="bullet"/>
      <w:lvlText w:val=""/>
      <w:lvlJc w:val="left"/>
      <w:pPr>
        <w:tabs>
          <w:tab w:val="num" w:pos="2160"/>
        </w:tabs>
        <w:ind w:left="2160" w:hanging="360"/>
      </w:pPr>
      <w:rPr>
        <w:rFonts w:ascii="Wingdings" w:hAnsi="Wingdings" w:hint="default"/>
      </w:rPr>
    </w:lvl>
    <w:lvl w:ilvl="3" w:tplc="EEE8C4A2" w:tentative="1">
      <w:start w:val="1"/>
      <w:numFmt w:val="bullet"/>
      <w:lvlText w:val=""/>
      <w:lvlJc w:val="left"/>
      <w:pPr>
        <w:tabs>
          <w:tab w:val="num" w:pos="2880"/>
        </w:tabs>
        <w:ind w:left="2880" w:hanging="360"/>
      </w:pPr>
      <w:rPr>
        <w:rFonts w:ascii="Symbol" w:hAnsi="Symbol" w:hint="default"/>
      </w:rPr>
    </w:lvl>
    <w:lvl w:ilvl="4" w:tplc="06089C0C" w:tentative="1">
      <w:start w:val="1"/>
      <w:numFmt w:val="bullet"/>
      <w:lvlText w:val="o"/>
      <w:lvlJc w:val="left"/>
      <w:pPr>
        <w:tabs>
          <w:tab w:val="num" w:pos="3600"/>
        </w:tabs>
        <w:ind w:left="3600" w:hanging="360"/>
      </w:pPr>
      <w:rPr>
        <w:rFonts w:ascii="Courier New" w:hAnsi="Courier New" w:cs="Courier New" w:hint="default"/>
      </w:rPr>
    </w:lvl>
    <w:lvl w:ilvl="5" w:tplc="1AAA4B0A" w:tentative="1">
      <w:start w:val="1"/>
      <w:numFmt w:val="bullet"/>
      <w:lvlText w:val=""/>
      <w:lvlJc w:val="left"/>
      <w:pPr>
        <w:tabs>
          <w:tab w:val="num" w:pos="4320"/>
        </w:tabs>
        <w:ind w:left="4320" w:hanging="360"/>
      </w:pPr>
      <w:rPr>
        <w:rFonts w:ascii="Wingdings" w:hAnsi="Wingdings" w:hint="default"/>
      </w:rPr>
    </w:lvl>
    <w:lvl w:ilvl="6" w:tplc="1A6ADAB0" w:tentative="1">
      <w:start w:val="1"/>
      <w:numFmt w:val="bullet"/>
      <w:lvlText w:val=""/>
      <w:lvlJc w:val="left"/>
      <w:pPr>
        <w:tabs>
          <w:tab w:val="num" w:pos="5040"/>
        </w:tabs>
        <w:ind w:left="5040" w:hanging="360"/>
      </w:pPr>
      <w:rPr>
        <w:rFonts w:ascii="Symbol" w:hAnsi="Symbol" w:hint="default"/>
      </w:rPr>
    </w:lvl>
    <w:lvl w:ilvl="7" w:tplc="11C4D5A8" w:tentative="1">
      <w:start w:val="1"/>
      <w:numFmt w:val="bullet"/>
      <w:lvlText w:val="o"/>
      <w:lvlJc w:val="left"/>
      <w:pPr>
        <w:tabs>
          <w:tab w:val="num" w:pos="5760"/>
        </w:tabs>
        <w:ind w:left="5760" w:hanging="360"/>
      </w:pPr>
      <w:rPr>
        <w:rFonts w:ascii="Courier New" w:hAnsi="Courier New" w:cs="Courier New" w:hint="default"/>
      </w:rPr>
    </w:lvl>
    <w:lvl w:ilvl="8" w:tplc="2A86B49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425E69"/>
    <w:multiLevelType w:val="hybridMultilevel"/>
    <w:tmpl w:val="0F849AAE"/>
    <w:lvl w:ilvl="0" w:tplc="EA1E3350">
      <w:start w:val="1"/>
      <w:numFmt w:val="bullet"/>
      <w:lvlText w:val=""/>
      <w:lvlJc w:val="left"/>
      <w:pPr>
        <w:tabs>
          <w:tab w:val="num" w:pos="720"/>
        </w:tabs>
        <w:ind w:left="720" w:hanging="360"/>
      </w:pPr>
      <w:rPr>
        <w:rFonts w:ascii="Symbol" w:hAnsi="Symbol" w:hint="default"/>
      </w:rPr>
    </w:lvl>
    <w:lvl w:ilvl="1" w:tplc="EF66B242" w:tentative="1">
      <w:start w:val="1"/>
      <w:numFmt w:val="bullet"/>
      <w:lvlText w:val="o"/>
      <w:lvlJc w:val="left"/>
      <w:pPr>
        <w:tabs>
          <w:tab w:val="num" w:pos="1440"/>
        </w:tabs>
        <w:ind w:left="1440" w:hanging="360"/>
      </w:pPr>
      <w:rPr>
        <w:rFonts w:ascii="Courier New" w:hAnsi="Courier New" w:cs="Courier New" w:hint="default"/>
      </w:rPr>
    </w:lvl>
    <w:lvl w:ilvl="2" w:tplc="3898AD74" w:tentative="1">
      <w:start w:val="1"/>
      <w:numFmt w:val="bullet"/>
      <w:lvlText w:val=""/>
      <w:lvlJc w:val="left"/>
      <w:pPr>
        <w:tabs>
          <w:tab w:val="num" w:pos="2160"/>
        </w:tabs>
        <w:ind w:left="2160" w:hanging="360"/>
      </w:pPr>
      <w:rPr>
        <w:rFonts w:ascii="Wingdings" w:hAnsi="Wingdings" w:hint="default"/>
      </w:rPr>
    </w:lvl>
    <w:lvl w:ilvl="3" w:tplc="EEC0BB98" w:tentative="1">
      <w:start w:val="1"/>
      <w:numFmt w:val="bullet"/>
      <w:lvlText w:val=""/>
      <w:lvlJc w:val="left"/>
      <w:pPr>
        <w:tabs>
          <w:tab w:val="num" w:pos="2880"/>
        </w:tabs>
        <w:ind w:left="2880" w:hanging="360"/>
      </w:pPr>
      <w:rPr>
        <w:rFonts w:ascii="Symbol" w:hAnsi="Symbol" w:hint="default"/>
      </w:rPr>
    </w:lvl>
    <w:lvl w:ilvl="4" w:tplc="3FE0F276" w:tentative="1">
      <w:start w:val="1"/>
      <w:numFmt w:val="bullet"/>
      <w:lvlText w:val="o"/>
      <w:lvlJc w:val="left"/>
      <w:pPr>
        <w:tabs>
          <w:tab w:val="num" w:pos="3600"/>
        </w:tabs>
        <w:ind w:left="3600" w:hanging="360"/>
      </w:pPr>
      <w:rPr>
        <w:rFonts w:ascii="Courier New" w:hAnsi="Courier New" w:cs="Courier New" w:hint="default"/>
      </w:rPr>
    </w:lvl>
    <w:lvl w:ilvl="5" w:tplc="40042C3E" w:tentative="1">
      <w:start w:val="1"/>
      <w:numFmt w:val="bullet"/>
      <w:lvlText w:val=""/>
      <w:lvlJc w:val="left"/>
      <w:pPr>
        <w:tabs>
          <w:tab w:val="num" w:pos="4320"/>
        </w:tabs>
        <w:ind w:left="4320" w:hanging="360"/>
      </w:pPr>
      <w:rPr>
        <w:rFonts w:ascii="Wingdings" w:hAnsi="Wingdings" w:hint="default"/>
      </w:rPr>
    </w:lvl>
    <w:lvl w:ilvl="6" w:tplc="A802DA00" w:tentative="1">
      <w:start w:val="1"/>
      <w:numFmt w:val="bullet"/>
      <w:lvlText w:val=""/>
      <w:lvlJc w:val="left"/>
      <w:pPr>
        <w:tabs>
          <w:tab w:val="num" w:pos="5040"/>
        </w:tabs>
        <w:ind w:left="5040" w:hanging="360"/>
      </w:pPr>
      <w:rPr>
        <w:rFonts w:ascii="Symbol" w:hAnsi="Symbol" w:hint="default"/>
      </w:rPr>
    </w:lvl>
    <w:lvl w:ilvl="7" w:tplc="C85C046C" w:tentative="1">
      <w:start w:val="1"/>
      <w:numFmt w:val="bullet"/>
      <w:lvlText w:val="o"/>
      <w:lvlJc w:val="left"/>
      <w:pPr>
        <w:tabs>
          <w:tab w:val="num" w:pos="5760"/>
        </w:tabs>
        <w:ind w:left="5760" w:hanging="360"/>
      </w:pPr>
      <w:rPr>
        <w:rFonts w:ascii="Courier New" w:hAnsi="Courier New" w:cs="Courier New" w:hint="default"/>
      </w:rPr>
    </w:lvl>
    <w:lvl w:ilvl="8" w:tplc="E5A2FCA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DE2231"/>
    <w:multiLevelType w:val="hybridMultilevel"/>
    <w:tmpl w:val="4B0EB246"/>
    <w:lvl w:ilvl="0" w:tplc="AF0A8FDE">
      <w:start w:val="1"/>
      <w:numFmt w:val="bullet"/>
      <w:lvlText w:val=""/>
      <w:lvlJc w:val="left"/>
      <w:pPr>
        <w:ind w:left="360" w:hanging="360"/>
      </w:pPr>
      <w:rPr>
        <w:rFonts w:ascii="Symbol" w:hAnsi="Symbol" w:hint="default"/>
      </w:rPr>
    </w:lvl>
    <w:lvl w:ilvl="1" w:tplc="D6922BD6" w:tentative="1">
      <w:start w:val="1"/>
      <w:numFmt w:val="bullet"/>
      <w:lvlText w:val="o"/>
      <w:lvlJc w:val="left"/>
      <w:pPr>
        <w:ind w:left="1080" w:hanging="360"/>
      </w:pPr>
      <w:rPr>
        <w:rFonts w:ascii="Courier New" w:hAnsi="Courier New" w:cs="Courier New" w:hint="default"/>
      </w:rPr>
    </w:lvl>
    <w:lvl w:ilvl="2" w:tplc="28B2A532" w:tentative="1">
      <w:start w:val="1"/>
      <w:numFmt w:val="bullet"/>
      <w:lvlText w:val=""/>
      <w:lvlJc w:val="left"/>
      <w:pPr>
        <w:ind w:left="1800" w:hanging="360"/>
      </w:pPr>
      <w:rPr>
        <w:rFonts w:ascii="Wingdings" w:hAnsi="Wingdings" w:hint="default"/>
      </w:rPr>
    </w:lvl>
    <w:lvl w:ilvl="3" w:tplc="0F6E5570" w:tentative="1">
      <w:start w:val="1"/>
      <w:numFmt w:val="bullet"/>
      <w:lvlText w:val=""/>
      <w:lvlJc w:val="left"/>
      <w:pPr>
        <w:ind w:left="2520" w:hanging="360"/>
      </w:pPr>
      <w:rPr>
        <w:rFonts w:ascii="Symbol" w:hAnsi="Symbol" w:hint="default"/>
      </w:rPr>
    </w:lvl>
    <w:lvl w:ilvl="4" w:tplc="3DB4A624" w:tentative="1">
      <w:start w:val="1"/>
      <w:numFmt w:val="bullet"/>
      <w:lvlText w:val="o"/>
      <w:lvlJc w:val="left"/>
      <w:pPr>
        <w:ind w:left="3240" w:hanging="360"/>
      </w:pPr>
      <w:rPr>
        <w:rFonts w:ascii="Courier New" w:hAnsi="Courier New" w:cs="Courier New" w:hint="default"/>
      </w:rPr>
    </w:lvl>
    <w:lvl w:ilvl="5" w:tplc="1D129090" w:tentative="1">
      <w:start w:val="1"/>
      <w:numFmt w:val="bullet"/>
      <w:lvlText w:val=""/>
      <w:lvlJc w:val="left"/>
      <w:pPr>
        <w:ind w:left="3960" w:hanging="360"/>
      </w:pPr>
      <w:rPr>
        <w:rFonts w:ascii="Wingdings" w:hAnsi="Wingdings" w:hint="default"/>
      </w:rPr>
    </w:lvl>
    <w:lvl w:ilvl="6" w:tplc="48EE2B3C" w:tentative="1">
      <w:start w:val="1"/>
      <w:numFmt w:val="bullet"/>
      <w:lvlText w:val=""/>
      <w:lvlJc w:val="left"/>
      <w:pPr>
        <w:ind w:left="4680" w:hanging="360"/>
      </w:pPr>
      <w:rPr>
        <w:rFonts w:ascii="Symbol" w:hAnsi="Symbol" w:hint="default"/>
      </w:rPr>
    </w:lvl>
    <w:lvl w:ilvl="7" w:tplc="0CF44662" w:tentative="1">
      <w:start w:val="1"/>
      <w:numFmt w:val="bullet"/>
      <w:lvlText w:val="o"/>
      <w:lvlJc w:val="left"/>
      <w:pPr>
        <w:ind w:left="5400" w:hanging="360"/>
      </w:pPr>
      <w:rPr>
        <w:rFonts w:ascii="Courier New" w:hAnsi="Courier New" w:cs="Courier New" w:hint="default"/>
      </w:rPr>
    </w:lvl>
    <w:lvl w:ilvl="8" w:tplc="AEFA51B0" w:tentative="1">
      <w:start w:val="1"/>
      <w:numFmt w:val="bullet"/>
      <w:lvlText w:val=""/>
      <w:lvlJc w:val="left"/>
      <w:pPr>
        <w:ind w:left="6120" w:hanging="360"/>
      </w:pPr>
      <w:rPr>
        <w:rFonts w:ascii="Wingdings" w:hAnsi="Wingdings" w:hint="default"/>
      </w:rPr>
    </w:lvl>
  </w:abstractNum>
  <w:abstractNum w:abstractNumId="48" w15:restartNumberingAfterBreak="0">
    <w:nsid w:val="79952BE1"/>
    <w:multiLevelType w:val="hybridMultilevel"/>
    <w:tmpl w:val="40429DE8"/>
    <w:lvl w:ilvl="0" w:tplc="4E9E8756">
      <w:start w:val="1"/>
      <w:numFmt w:val="bullet"/>
      <w:lvlText w:val=""/>
      <w:lvlJc w:val="left"/>
      <w:pPr>
        <w:tabs>
          <w:tab w:val="num" w:pos="720"/>
        </w:tabs>
        <w:ind w:left="720" w:hanging="360"/>
      </w:pPr>
      <w:rPr>
        <w:rFonts w:ascii="Symbol" w:hAnsi="Symbol" w:hint="default"/>
      </w:rPr>
    </w:lvl>
    <w:lvl w:ilvl="1" w:tplc="52CA73A4" w:tentative="1">
      <w:start w:val="1"/>
      <w:numFmt w:val="bullet"/>
      <w:lvlText w:val="o"/>
      <w:lvlJc w:val="left"/>
      <w:pPr>
        <w:tabs>
          <w:tab w:val="num" w:pos="1440"/>
        </w:tabs>
        <w:ind w:left="1440" w:hanging="360"/>
      </w:pPr>
      <w:rPr>
        <w:rFonts w:ascii="Courier New" w:hAnsi="Courier New" w:cs="Courier New" w:hint="default"/>
      </w:rPr>
    </w:lvl>
    <w:lvl w:ilvl="2" w:tplc="CCB24836" w:tentative="1">
      <w:start w:val="1"/>
      <w:numFmt w:val="bullet"/>
      <w:lvlText w:val=""/>
      <w:lvlJc w:val="left"/>
      <w:pPr>
        <w:tabs>
          <w:tab w:val="num" w:pos="2160"/>
        </w:tabs>
        <w:ind w:left="2160" w:hanging="360"/>
      </w:pPr>
      <w:rPr>
        <w:rFonts w:ascii="Wingdings" w:hAnsi="Wingdings" w:hint="default"/>
      </w:rPr>
    </w:lvl>
    <w:lvl w:ilvl="3" w:tplc="B80A0D62" w:tentative="1">
      <w:start w:val="1"/>
      <w:numFmt w:val="bullet"/>
      <w:lvlText w:val=""/>
      <w:lvlJc w:val="left"/>
      <w:pPr>
        <w:tabs>
          <w:tab w:val="num" w:pos="2880"/>
        </w:tabs>
        <w:ind w:left="2880" w:hanging="360"/>
      </w:pPr>
      <w:rPr>
        <w:rFonts w:ascii="Symbol" w:hAnsi="Symbol" w:hint="default"/>
      </w:rPr>
    </w:lvl>
    <w:lvl w:ilvl="4" w:tplc="C65E8B6A" w:tentative="1">
      <w:start w:val="1"/>
      <w:numFmt w:val="bullet"/>
      <w:lvlText w:val="o"/>
      <w:lvlJc w:val="left"/>
      <w:pPr>
        <w:tabs>
          <w:tab w:val="num" w:pos="3600"/>
        </w:tabs>
        <w:ind w:left="3600" w:hanging="360"/>
      </w:pPr>
      <w:rPr>
        <w:rFonts w:ascii="Courier New" w:hAnsi="Courier New" w:cs="Courier New" w:hint="default"/>
      </w:rPr>
    </w:lvl>
    <w:lvl w:ilvl="5" w:tplc="03AEA886" w:tentative="1">
      <w:start w:val="1"/>
      <w:numFmt w:val="bullet"/>
      <w:lvlText w:val=""/>
      <w:lvlJc w:val="left"/>
      <w:pPr>
        <w:tabs>
          <w:tab w:val="num" w:pos="4320"/>
        </w:tabs>
        <w:ind w:left="4320" w:hanging="360"/>
      </w:pPr>
      <w:rPr>
        <w:rFonts w:ascii="Wingdings" w:hAnsi="Wingdings" w:hint="default"/>
      </w:rPr>
    </w:lvl>
    <w:lvl w:ilvl="6" w:tplc="C950A724" w:tentative="1">
      <w:start w:val="1"/>
      <w:numFmt w:val="bullet"/>
      <w:lvlText w:val=""/>
      <w:lvlJc w:val="left"/>
      <w:pPr>
        <w:tabs>
          <w:tab w:val="num" w:pos="5040"/>
        </w:tabs>
        <w:ind w:left="5040" w:hanging="360"/>
      </w:pPr>
      <w:rPr>
        <w:rFonts w:ascii="Symbol" w:hAnsi="Symbol" w:hint="default"/>
      </w:rPr>
    </w:lvl>
    <w:lvl w:ilvl="7" w:tplc="B1FA7A5E" w:tentative="1">
      <w:start w:val="1"/>
      <w:numFmt w:val="bullet"/>
      <w:lvlText w:val="o"/>
      <w:lvlJc w:val="left"/>
      <w:pPr>
        <w:tabs>
          <w:tab w:val="num" w:pos="5760"/>
        </w:tabs>
        <w:ind w:left="5760" w:hanging="360"/>
      </w:pPr>
      <w:rPr>
        <w:rFonts w:ascii="Courier New" w:hAnsi="Courier New" w:cs="Courier New" w:hint="default"/>
      </w:rPr>
    </w:lvl>
    <w:lvl w:ilvl="8" w:tplc="032278F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A5A1A28"/>
    <w:multiLevelType w:val="hybridMultilevel"/>
    <w:tmpl w:val="59CC7220"/>
    <w:lvl w:ilvl="0" w:tplc="F7F4F38A">
      <w:start w:val="1"/>
      <w:numFmt w:val="bullet"/>
      <w:lvlText w:val=""/>
      <w:lvlJc w:val="left"/>
      <w:pPr>
        <w:ind w:left="360" w:hanging="360"/>
      </w:pPr>
      <w:rPr>
        <w:rFonts w:ascii="Symbol" w:hAnsi="Symbol" w:hint="default"/>
      </w:rPr>
    </w:lvl>
    <w:lvl w:ilvl="1" w:tplc="B22CB9B0" w:tentative="1">
      <w:start w:val="1"/>
      <w:numFmt w:val="bullet"/>
      <w:lvlText w:val="o"/>
      <w:lvlJc w:val="left"/>
      <w:pPr>
        <w:ind w:left="1080" w:hanging="360"/>
      </w:pPr>
      <w:rPr>
        <w:rFonts w:ascii="Courier New" w:hAnsi="Courier New" w:cs="Courier New" w:hint="default"/>
      </w:rPr>
    </w:lvl>
    <w:lvl w:ilvl="2" w:tplc="044AF240" w:tentative="1">
      <w:start w:val="1"/>
      <w:numFmt w:val="bullet"/>
      <w:lvlText w:val=""/>
      <w:lvlJc w:val="left"/>
      <w:pPr>
        <w:ind w:left="1800" w:hanging="360"/>
      </w:pPr>
      <w:rPr>
        <w:rFonts w:ascii="Wingdings" w:hAnsi="Wingdings" w:hint="default"/>
      </w:rPr>
    </w:lvl>
    <w:lvl w:ilvl="3" w:tplc="2D2C7A64" w:tentative="1">
      <w:start w:val="1"/>
      <w:numFmt w:val="bullet"/>
      <w:lvlText w:val=""/>
      <w:lvlJc w:val="left"/>
      <w:pPr>
        <w:ind w:left="2520" w:hanging="360"/>
      </w:pPr>
      <w:rPr>
        <w:rFonts w:ascii="Symbol" w:hAnsi="Symbol" w:hint="default"/>
      </w:rPr>
    </w:lvl>
    <w:lvl w:ilvl="4" w:tplc="CEBC90DE" w:tentative="1">
      <w:start w:val="1"/>
      <w:numFmt w:val="bullet"/>
      <w:lvlText w:val="o"/>
      <w:lvlJc w:val="left"/>
      <w:pPr>
        <w:ind w:left="3240" w:hanging="360"/>
      </w:pPr>
      <w:rPr>
        <w:rFonts w:ascii="Courier New" w:hAnsi="Courier New" w:cs="Courier New" w:hint="default"/>
      </w:rPr>
    </w:lvl>
    <w:lvl w:ilvl="5" w:tplc="089A4918" w:tentative="1">
      <w:start w:val="1"/>
      <w:numFmt w:val="bullet"/>
      <w:lvlText w:val=""/>
      <w:lvlJc w:val="left"/>
      <w:pPr>
        <w:ind w:left="3960" w:hanging="360"/>
      </w:pPr>
      <w:rPr>
        <w:rFonts w:ascii="Wingdings" w:hAnsi="Wingdings" w:hint="default"/>
      </w:rPr>
    </w:lvl>
    <w:lvl w:ilvl="6" w:tplc="B4D24B82" w:tentative="1">
      <w:start w:val="1"/>
      <w:numFmt w:val="bullet"/>
      <w:lvlText w:val=""/>
      <w:lvlJc w:val="left"/>
      <w:pPr>
        <w:ind w:left="4680" w:hanging="360"/>
      </w:pPr>
      <w:rPr>
        <w:rFonts w:ascii="Symbol" w:hAnsi="Symbol" w:hint="default"/>
      </w:rPr>
    </w:lvl>
    <w:lvl w:ilvl="7" w:tplc="3CAAC06C" w:tentative="1">
      <w:start w:val="1"/>
      <w:numFmt w:val="bullet"/>
      <w:lvlText w:val="o"/>
      <w:lvlJc w:val="left"/>
      <w:pPr>
        <w:ind w:left="5400" w:hanging="360"/>
      </w:pPr>
      <w:rPr>
        <w:rFonts w:ascii="Courier New" w:hAnsi="Courier New" w:cs="Courier New" w:hint="default"/>
      </w:rPr>
    </w:lvl>
    <w:lvl w:ilvl="8" w:tplc="AB38F438" w:tentative="1">
      <w:start w:val="1"/>
      <w:numFmt w:val="bullet"/>
      <w:lvlText w:val=""/>
      <w:lvlJc w:val="left"/>
      <w:pPr>
        <w:ind w:left="6120" w:hanging="360"/>
      </w:pPr>
      <w:rPr>
        <w:rFonts w:ascii="Wingdings" w:hAnsi="Wingdings" w:hint="default"/>
      </w:rPr>
    </w:lvl>
  </w:abstractNum>
  <w:num w:numId="1" w16cid:durableId="760759409">
    <w:abstractNumId w:val="5"/>
  </w:num>
  <w:num w:numId="2" w16cid:durableId="42172084">
    <w:abstractNumId w:val="27"/>
  </w:num>
  <w:num w:numId="3" w16cid:durableId="612059268">
    <w:abstractNumId w:val="32"/>
  </w:num>
  <w:num w:numId="4" w16cid:durableId="121579112">
    <w:abstractNumId w:val="34"/>
  </w:num>
  <w:num w:numId="5" w16cid:durableId="1249075296">
    <w:abstractNumId w:val="18"/>
  </w:num>
  <w:num w:numId="6" w16cid:durableId="1532719919">
    <w:abstractNumId w:val="0"/>
    <w:lvlOverride w:ilvl="0">
      <w:lvl w:ilvl="0">
        <w:start w:val="1"/>
        <w:numFmt w:val="bullet"/>
        <w:lvlText w:val=""/>
        <w:legacy w:legacy="1" w:legacySpace="120" w:legacyIndent="360"/>
        <w:lvlJc w:val="left"/>
        <w:pPr>
          <w:ind w:left="720" w:hanging="360"/>
        </w:pPr>
        <w:rPr>
          <w:rFonts w:ascii="Wingdings" w:hAnsi="Wingdings" w:hint="default"/>
        </w:rPr>
      </w:lvl>
    </w:lvlOverride>
  </w:num>
  <w:num w:numId="7" w16cid:durableId="391848447">
    <w:abstractNumId w:val="21"/>
  </w:num>
  <w:num w:numId="8" w16cid:durableId="39786716">
    <w:abstractNumId w:val="37"/>
  </w:num>
  <w:num w:numId="9" w16cid:durableId="774252605">
    <w:abstractNumId w:val="28"/>
  </w:num>
  <w:num w:numId="10" w16cid:durableId="412514465">
    <w:abstractNumId w:val="26"/>
  </w:num>
  <w:num w:numId="11" w16cid:durableId="1093164874">
    <w:abstractNumId w:val="6"/>
  </w:num>
  <w:num w:numId="12" w16cid:durableId="1581334495">
    <w:abstractNumId w:val="41"/>
  </w:num>
  <w:num w:numId="13" w16cid:durableId="1529832415">
    <w:abstractNumId w:val="38"/>
  </w:num>
  <w:num w:numId="14" w16cid:durableId="171116884">
    <w:abstractNumId w:val="7"/>
  </w:num>
  <w:num w:numId="15" w16cid:durableId="1030953902">
    <w:abstractNumId w:val="35"/>
  </w:num>
  <w:num w:numId="16" w16cid:durableId="2048988090">
    <w:abstractNumId w:val="25"/>
  </w:num>
  <w:num w:numId="17" w16cid:durableId="2005165484">
    <w:abstractNumId w:val="20"/>
  </w:num>
  <w:num w:numId="18" w16cid:durableId="2108771987">
    <w:abstractNumId w:val="10"/>
  </w:num>
  <w:num w:numId="19" w16cid:durableId="207037673">
    <w:abstractNumId w:val="48"/>
  </w:num>
  <w:num w:numId="20" w16cid:durableId="267154297">
    <w:abstractNumId w:val="14"/>
  </w:num>
  <w:num w:numId="21" w16cid:durableId="2012949134">
    <w:abstractNumId w:val="46"/>
  </w:num>
  <w:num w:numId="22" w16cid:durableId="4678416">
    <w:abstractNumId w:val="29"/>
  </w:num>
  <w:num w:numId="23" w16cid:durableId="1532304036">
    <w:abstractNumId w:val="22"/>
  </w:num>
  <w:num w:numId="24" w16cid:durableId="2042585544">
    <w:abstractNumId w:val="8"/>
  </w:num>
  <w:num w:numId="25" w16cid:durableId="1686781162">
    <w:abstractNumId w:val="31"/>
  </w:num>
  <w:num w:numId="26" w16cid:durableId="24524260">
    <w:abstractNumId w:val="11"/>
  </w:num>
  <w:num w:numId="27" w16cid:durableId="1150437210">
    <w:abstractNumId w:val="12"/>
  </w:num>
  <w:num w:numId="28" w16cid:durableId="1991277905">
    <w:abstractNumId w:val="45"/>
  </w:num>
  <w:num w:numId="29" w16cid:durableId="1082335902">
    <w:abstractNumId w:val="9"/>
  </w:num>
  <w:num w:numId="30" w16cid:durableId="513232056">
    <w:abstractNumId w:val="24"/>
  </w:num>
  <w:num w:numId="31" w16cid:durableId="1020427474">
    <w:abstractNumId w:val="42"/>
  </w:num>
  <w:num w:numId="32" w16cid:durableId="234318869">
    <w:abstractNumId w:val="13"/>
  </w:num>
  <w:num w:numId="33" w16cid:durableId="1763532170">
    <w:abstractNumId w:val="40"/>
  </w:num>
  <w:num w:numId="34" w16cid:durableId="1855728165">
    <w:abstractNumId w:val="30"/>
  </w:num>
  <w:num w:numId="35" w16cid:durableId="356547707">
    <w:abstractNumId w:val="16"/>
  </w:num>
  <w:num w:numId="36" w16cid:durableId="2128352353">
    <w:abstractNumId w:val="36"/>
  </w:num>
  <w:num w:numId="37" w16cid:durableId="1826320190">
    <w:abstractNumId w:val="17"/>
  </w:num>
  <w:num w:numId="38" w16cid:durableId="300573405">
    <w:abstractNumId w:val="19"/>
  </w:num>
  <w:num w:numId="39" w16cid:durableId="266624681">
    <w:abstractNumId w:val="47"/>
  </w:num>
  <w:num w:numId="40" w16cid:durableId="666399709">
    <w:abstractNumId w:val="49"/>
  </w:num>
  <w:num w:numId="41" w16cid:durableId="1486319957">
    <w:abstractNumId w:val="44"/>
  </w:num>
  <w:num w:numId="42" w16cid:durableId="1059288516">
    <w:abstractNumId w:val="3"/>
  </w:num>
  <w:num w:numId="43" w16cid:durableId="852845971">
    <w:abstractNumId w:val="43"/>
  </w:num>
  <w:num w:numId="44" w16cid:durableId="355666719">
    <w:abstractNumId w:val="33"/>
  </w:num>
  <w:num w:numId="45" w16cid:durableId="1368724116">
    <w:abstractNumId w:val="15"/>
  </w:num>
  <w:num w:numId="46" w16cid:durableId="2146653743">
    <w:abstractNumId w:val="4"/>
  </w:num>
  <w:num w:numId="47" w16cid:durableId="1165316256">
    <w:abstractNumId w:val="23"/>
  </w:num>
  <w:num w:numId="48" w16cid:durableId="1325668177">
    <w:abstractNumId w:val="2"/>
  </w:num>
  <w:num w:numId="49" w16cid:durableId="657882209">
    <w:abstractNumId w:val="39"/>
  </w:num>
  <w:num w:numId="50" w16cid:durableId="2084642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D2E"/>
    <w:rsid w:val="000007D5"/>
    <w:rsid w:val="00001B56"/>
    <w:rsid w:val="000025DA"/>
    <w:rsid w:val="00021D65"/>
    <w:rsid w:val="00021FB9"/>
    <w:rsid w:val="000310EE"/>
    <w:rsid w:val="0003407B"/>
    <w:rsid w:val="000353AE"/>
    <w:rsid w:val="0003545B"/>
    <w:rsid w:val="0004064C"/>
    <w:rsid w:val="00040942"/>
    <w:rsid w:val="000416FB"/>
    <w:rsid w:val="00047C2D"/>
    <w:rsid w:val="00060F52"/>
    <w:rsid w:val="0006222E"/>
    <w:rsid w:val="000649EC"/>
    <w:rsid w:val="00066D41"/>
    <w:rsid w:val="0007001E"/>
    <w:rsid w:val="000705B8"/>
    <w:rsid w:val="00074AC7"/>
    <w:rsid w:val="000768AA"/>
    <w:rsid w:val="0007782A"/>
    <w:rsid w:val="00083E91"/>
    <w:rsid w:val="00085A68"/>
    <w:rsid w:val="00092CAF"/>
    <w:rsid w:val="000935E5"/>
    <w:rsid w:val="00094858"/>
    <w:rsid w:val="00094B51"/>
    <w:rsid w:val="000960BD"/>
    <w:rsid w:val="000A2627"/>
    <w:rsid w:val="000C1B3E"/>
    <w:rsid w:val="000C2008"/>
    <w:rsid w:val="000C383D"/>
    <w:rsid w:val="000C3C16"/>
    <w:rsid w:val="000C4944"/>
    <w:rsid w:val="000D2634"/>
    <w:rsid w:val="000E6BC7"/>
    <w:rsid w:val="000F0D4C"/>
    <w:rsid w:val="00105CEE"/>
    <w:rsid w:val="0011072C"/>
    <w:rsid w:val="00124243"/>
    <w:rsid w:val="00137CDF"/>
    <w:rsid w:val="0014381D"/>
    <w:rsid w:val="00145B39"/>
    <w:rsid w:val="00147E17"/>
    <w:rsid w:val="00150582"/>
    <w:rsid w:val="00150B0B"/>
    <w:rsid w:val="0015485E"/>
    <w:rsid w:val="00163105"/>
    <w:rsid w:val="00163C39"/>
    <w:rsid w:val="00164803"/>
    <w:rsid w:val="001677F3"/>
    <w:rsid w:val="001722EB"/>
    <w:rsid w:val="001732AB"/>
    <w:rsid w:val="00176AEE"/>
    <w:rsid w:val="001831D7"/>
    <w:rsid w:val="00183D57"/>
    <w:rsid w:val="0018793C"/>
    <w:rsid w:val="001A2394"/>
    <w:rsid w:val="001A435F"/>
    <w:rsid w:val="001B3DAC"/>
    <w:rsid w:val="001B6A8E"/>
    <w:rsid w:val="001D4A7F"/>
    <w:rsid w:val="001E3499"/>
    <w:rsid w:val="001E6BE5"/>
    <w:rsid w:val="001F453F"/>
    <w:rsid w:val="0020501D"/>
    <w:rsid w:val="00214AB3"/>
    <w:rsid w:val="00220223"/>
    <w:rsid w:val="002302E2"/>
    <w:rsid w:val="00232864"/>
    <w:rsid w:val="002347C5"/>
    <w:rsid w:val="002353AD"/>
    <w:rsid w:val="002405BF"/>
    <w:rsid w:val="00243016"/>
    <w:rsid w:val="00245079"/>
    <w:rsid w:val="0025197A"/>
    <w:rsid w:val="002526D4"/>
    <w:rsid w:val="00254974"/>
    <w:rsid w:val="0025771A"/>
    <w:rsid w:val="00270B94"/>
    <w:rsid w:val="00283088"/>
    <w:rsid w:val="00286BCF"/>
    <w:rsid w:val="002A5ED4"/>
    <w:rsid w:val="002A6DEB"/>
    <w:rsid w:val="002A7390"/>
    <w:rsid w:val="002B0F17"/>
    <w:rsid w:val="002C6388"/>
    <w:rsid w:val="002C6F01"/>
    <w:rsid w:val="002D2A38"/>
    <w:rsid w:val="002D4388"/>
    <w:rsid w:val="002D619A"/>
    <w:rsid w:val="002D6FFF"/>
    <w:rsid w:val="002E081D"/>
    <w:rsid w:val="002E31EC"/>
    <w:rsid w:val="002F04F5"/>
    <w:rsid w:val="003074FF"/>
    <w:rsid w:val="00307D99"/>
    <w:rsid w:val="00311894"/>
    <w:rsid w:val="00313EFE"/>
    <w:rsid w:val="00324097"/>
    <w:rsid w:val="00325069"/>
    <w:rsid w:val="0033040F"/>
    <w:rsid w:val="003311A8"/>
    <w:rsid w:val="003360AB"/>
    <w:rsid w:val="00336431"/>
    <w:rsid w:val="00336760"/>
    <w:rsid w:val="00351C36"/>
    <w:rsid w:val="00353CAD"/>
    <w:rsid w:val="0035438E"/>
    <w:rsid w:val="00354B02"/>
    <w:rsid w:val="0035553B"/>
    <w:rsid w:val="003636CA"/>
    <w:rsid w:val="003655AF"/>
    <w:rsid w:val="003717F8"/>
    <w:rsid w:val="00371E8F"/>
    <w:rsid w:val="003757B8"/>
    <w:rsid w:val="003804E9"/>
    <w:rsid w:val="003827FA"/>
    <w:rsid w:val="003962D1"/>
    <w:rsid w:val="003967F6"/>
    <w:rsid w:val="003A6678"/>
    <w:rsid w:val="003A6F63"/>
    <w:rsid w:val="003A7FB8"/>
    <w:rsid w:val="003B3FC7"/>
    <w:rsid w:val="003B4142"/>
    <w:rsid w:val="003B6882"/>
    <w:rsid w:val="003C5242"/>
    <w:rsid w:val="003D5FF4"/>
    <w:rsid w:val="003E620A"/>
    <w:rsid w:val="003F4C81"/>
    <w:rsid w:val="003F5653"/>
    <w:rsid w:val="00400E53"/>
    <w:rsid w:val="004057E6"/>
    <w:rsid w:val="004100C1"/>
    <w:rsid w:val="004111B7"/>
    <w:rsid w:val="00413A83"/>
    <w:rsid w:val="00414B0F"/>
    <w:rsid w:val="00417F96"/>
    <w:rsid w:val="00427E03"/>
    <w:rsid w:val="0043554F"/>
    <w:rsid w:val="0043727B"/>
    <w:rsid w:val="004423AB"/>
    <w:rsid w:val="00445A66"/>
    <w:rsid w:val="00452D44"/>
    <w:rsid w:val="0045426B"/>
    <w:rsid w:val="00455D37"/>
    <w:rsid w:val="004564CA"/>
    <w:rsid w:val="00465BF9"/>
    <w:rsid w:val="00476B46"/>
    <w:rsid w:val="00480E0C"/>
    <w:rsid w:val="00484021"/>
    <w:rsid w:val="00493527"/>
    <w:rsid w:val="004A0FEC"/>
    <w:rsid w:val="004A4FD4"/>
    <w:rsid w:val="004C0F74"/>
    <w:rsid w:val="004C4FEA"/>
    <w:rsid w:val="004D337A"/>
    <w:rsid w:val="004D3B4A"/>
    <w:rsid w:val="004D51F7"/>
    <w:rsid w:val="004D7A01"/>
    <w:rsid w:val="004E5C6A"/>
    <w:rsid w:val="004E6EA2"/>
    <w:rsid w:val="004F0032"/>
    <w:rsid w:val="004F18BE"/>
    <w:rsid w:val="004F2603"/>
    <w:rsid w:val="004F3256"/>
    <w:rsid w:val="00512C57"/>
    <w:rsid w:val="005156B5"/>
    <w:rsid w:val="00520355"/>
    <w:rsid w:val="00523697"/>
    <w:rsid w:val="00524C85"/>
    <w:rsid w:val="00526158"/>
    <w:rsid w:val="00532386"/>
    <w:rsid w:val="00533C5F"/>
    <w:rsid w:val="005352AA"/>
    <w:rsid w:val="00537A2F"/>
    <w:rsid w:val="00542F0E"/>
    <w:rsid w:val="00551091"/>
    <w:rsid w:val="005525E2"/>
    <w:rsid w:val="00556C8C"/>
    <w:rsid w:val="00560383"/>
    <w:rsid w:val="00561424"/>
    <w:rsid w:val="00571336"/>
    <w:rsid w:val="005720D4"/>
    <w:rsid w:val="005748D4"/>
    <w:rsid w:val="005814CA"/>
    <w:rsid w:val="00581F02"/>
    <w:rsid w:val="00582B04"/>
    <w:rsid w:val="005862BC"/>
    <w:rsid w:val="00590C15"/>
    <w:rsid w:val="005917A9"/>
    <w:rsid w:val="00591ECB"/>
    <w:rsid w:val="005A27F7"/>
    <w:rsid w:val="005A51A7"/>
    <w:rsid w:val="005A6353"/>
    <w:rsid w:val="005B2DED"/>
    <w:rsid w:val="005B50AC"/>
    <w:rsid w:val="005C5756"/>
    <w:rsid w:val="005D0B9D"/>
    <w:rsid w:val="005E0984"/>
    <w:rsid w:val="005E431E"/>
    <w:rsid w:val="005E5D9E"/>
    <w:rsid w:val="005E6FBA"/>
    <w:rsid w:val="005F2CE2"/>
    <w:rsid w:val="006012F2"/>
    <w:rsid w:val="00603D72"/>
    <w:rsid w:val="00604840"/>
    <w:rsid w:val="006067AA"/>
    <w:rsid w:val="00620D32"/>
    <w:rsid w:val="00622B3C"/>
    <w:rsid w:val="00632806"/>
    <w:rsid w:val="006379F3"/>
    <w:rsid w:val="00642A8A"/>
    <w:rsid w:val="006430E3"/>
    <w:rsid w:val="006440F7"/>
    <w:rsid w:val="006456FC"/>
    <w:rsid w:val="006554A2"/>
    <w:rsid w:val="006627E3"/>
    <w:rsid w:val="00662C4A"/>
    <w:rsid w:val="0066572E"/>
    <w:rsid w:val="006673D3"/>
    <w:rsid w:val="00674844"/>
    <w:rsid w:val="00692683"/>
    <w:rsid w:val="006A13F7"/>
    <w:rsid w:val="006B1913"/>
    <w:rsid w:val="006B5040"/>
    <w:rsid w:val="006C2CF1"/>
    <w:rsid w:val="006C45EF"/>
    <w:rsid w:val="006C764E"/>
    <w:rsid w:val="006D25E6"/>
    <w:rsid w:val="006D49A3"/>
    <w:rsid w:val="006E0071"/>
    <w:rsid w:val="006E5EA7"/>
    <w:rsid w:val="006F0BC6"/>
    <w:rsid w:val="006F120B"/>
    <w:rsid w:val="0070206E"/>
    <w:rsid w:val="00704722"/>
    <w:rsid w:val="00705664"/>
    <w:rsid w:val="00711B48"/>
    <w:rsid w:val="00722E0C"/>
    <w:rsid w:val="007237B9"/>
    <w:rsid w:val="00723E9C"/>
    <w:rsid w:val="007271F4"/>
    <w:rsid w:val="007275C6"/>
    <w:rsid w:val="00732435"/>
    <w:rsid w:val="00760FA1"/>
    <w:rsid w:val="00763779"/>
    <w:rsid w:val="00773AEC"/>
    <w:rsid w:val="00780E0A"/>
    <w:rsid w:val="00782951"/>
    <w:rsid w:val="00786B7D"/>
    <w:rsid w:val="007A15CE"/>
    <w:rsid w:val="007A1CA6"/>
    <w:rsid w:val="007A1FB8"/>
    <w:rsid w:val="007A5B3B"/>
    <w:rsid w:val="007B0A74"/>
    <w:rsid w:val="007C2192"/>
    <w:rsid w:val="007D15D5"/>
    <w:rsid w:val="007E30A2"/>
    <w:rsid w:val="007E78F7"/>
    <w:rsid w:val="007F1AA7"/>
    <w:rsid w:val="00801D7C"/>
    <w:rsid w:val="00805588"/>
    <w:rsid w:val="00812432"/>
    <w:rsid w:val="00814951"/>
    <w:rsid w:val="00817663"/>
    <w:rsid w:val="0082090C"/>
    <w:rsid w:val="00822B01"/>
    <w:rsid w:val="00825BEC"/>
    <w:rsid w:val="00826628"/>
    <w:rsid w:val="0082787E"/>
    <w:rsid w:val="00831D09"/>
    <w:rsid w:val="00837F9A"/>
    <w:rsid w:val="008428F9"/>
    <w:rsid w:val="00852E68"/>
    <w:rsid w:val="00872E31"/>
    <w:rsid w:val="00886739"/>
    <w:rsid w:val="0089290C"/>
    <w:rsid w:val="00895200"/>
    <w:rsid w:val="008B070F"/>
    <w:rsid w:val="008C0875"/>
    <w:rsid w:val="008C2D26"/>
    <w:rsid w:val="008C442D"/>
    <w:rsid w:val="008C57DF"/>
    <w:rsid w:val="008C6565"/>
    <w:rsid w:val="008D5C8B"/>
    <w:rsid w:val="008E45D4"/>
    <w:rsid w:val="008E6729"/>
    <w:rsid w:val="008F3FBB"/>
    <w:rsid w:val="008F7622"/>
    <w:rsid w:val="0090249C"/>
    <w:rsid w:val="009038D0"/>
    <w:rsid w:val="009068A1"/>
    <w:rsid w:val="00907F02"/>
    <w:rsid w:val="00911C9F"/>
    <w:rsid w:val="00923260"/>
    <w:rsid w:val="00927997"/>
    <w:rsid w:val="00935A7F"/>
    <w:rsid w:val="00945C07"/>
    <w:rsid w:val="00946E99"/>
    <w:rsid w:val="009503E8"/>
    <w:rsid w:val="009512E3"/>
    <w:rsid w:val="0096127D"/>
    <w:rsid w:val="00962552"/>
    <w:rsid w:val="00963526"/>
    <w:rsid w:val="00963A3B"/>
    <w:rsid w:val="0096410E"/>
    <w:rsid w:val="00966F5F"/>
    <w:rsid w:val="009755DE"/>
    <w:rsid w:val="00984CFA"/>
    <w:rsid w:val="00985916"/>
    <w:rsid w:val="00985C27"/>
    <w:rsid w:val="009953AA"/>
    <w:rsid w:val="009A2013"/>
    <w:rsid w:val="009A5A2C"/>
    <w:rsid w:val="009A6143"/>
    <w:rsid w:val="009B0140"/>
    <w:rsid w:val="009B3847"/>
    <w:rsid w:val="009B7F72"/>
    <w:rsid w:val="009C036D"/>
    <w:rsid w:val="009C3BFB"/>
    <w:rsid w:val="009D08C8"/>
    <w:rsid w:val="009D5D0F"/>
    <w:rsid w:val="009D70FB"/>
    <w:rsid w:val="009E4DBA"/>
    <w:rsid w:val="009F12D8"/>
    <w:rsid w:val="009F2DA3"/>
    <w:rsid w:val="009F69F1"/>
    <w:rsid w:val="00A02E56"/>
    <w:rsid w:val="00A04AFF"/>
    <w:rsid w:val="00A06D2E"/>
    <w:rsid w:val="00A07060"/>
    <w:rsid w:val="00A13AA6"/>
    <w:rsid w:val="00A14923"/>
    <w:rsid w:val="00A36AAD"/>
    <w:rsid w:val="00A47F3A"/>
    <w:rsid w:val="00A5176E"/>
    <w:rsid w:val="00A57100"/>
    <w:rsid w:val="00A5738D"/>
    <w:rsid w:val="00A7252B"/>
    <w:rsid w:val="00A7527B"/>
    <w:rsid w:val="00A76293"/>
    <w:rsid w:val="00A82DCA"/>
    <w:rsid w:val="00A84B91"/>
    <w:rsid w:val="00A86853"/>
    <w:rsid w:val="00A92609"/>
    <w:rsid w:val="00A979A1"/>
    <w:rsid w:val="00AA00D7"/>
    <w:rsid w:val="00AB08D9"/>
    <w:rsid w:val="00AB280D"/>
    <w:rsid w:val="00AB6240"/>
    <w:rsid w:val="00AB6E2A"/>
    <w:rsid w:val="00AC0D3B"/>
    <w:rsid w:val="00AC7E61"/>
    <w:rsid w:val="00AD2A11"/>
    <w:rsid w:val="00AD4CA0"/>
    <w:rsid w:val="00AF0570"/>
    <w:rsid w:val="00B00328"/>
    <w:rsid w:val="00B020B8"/>
    <w:rsid w:val="00B06C22"/>
    <w:rsid w:val="00B07E67"/>
    <w:rsid w:val="00B1128D"/>
    <w:rsid w:val="00B143A0"/>
    <w:rsid w:val="00B16731"/>
    <w:rsid w:val="00B20CFE"/>
    <w:rsid w:val="00B3224A"/>
    <w:rsid w:val="00B32CC2"/>
    <w:rsid w:val="00B4116B"/>
    <w:rsid w:val="00B474D1"/>
    <w:rsid w:val="00B51762"/>
    <w:rsid w:val="00B52376"/>
    <w:rsid w:val="00B57A8A"/>
    <w:rsid w:val="00B67188"/>
    <w:rsid w:val="00B67823"/>
    <w:rsid w:val="00B706EC"/>
    <w:rsid w:val="00B86F38"/>
    <w:rsid w:val="00B872C1"/>
    <w:rsid w:val="00B873CC"/>
    <w:rsid w:val="00B87B41"/>
    <w:rsid w:val="00B90147"/>
    <w:rsid w:val="00B94C58"/>
    <w:rsid w:val="00BA4A16"/>
    <w:rsid w:val="00BA618F"/>
    <w:rsid w:val="00BB441A"/>
    <w:rsid w:val="00BC2685"/>
    <w:rsid w:val="00BC48FF"/>
    <w:rsid w:val="00BD2D69"/>
    <w:rsid w:val="00BD3A5A"/>
    <w:rsid w:val="00BD4341"/>
    <w:rsid w:val="00BE0A15"/>
    <w:rsid w:val="00BE6E7C"/>
    <w:rsid w:val="00BF07FF"/>
    <w:rsid w:val="00BF3A33"/>
    <w:rsid w:val="00C046A5"/>
    <w:rsid w:val="00C058D4"/>
    <w:rsid w:val="00C05D87"/>
    <w:rsid w:val="00C114D5"/>
    <w:rsid w:val="00C117F7"/>
    <w:rsid w:val="00C13920"/>
    <w:rsid w:val="00C15200"/>
    <w:rsid w:val="00C15DF1"/>
    <w:rsid w:val="00C17F18"/>
    <w:rsid w:val="00C22EC1"/>
    <w:rsid w:val="00C24936"/>
    <w:rsid w:val="00C27DFC"/>
    <w:rsid w:val="00C37629"/>
    <w:rsid w:val="00C43754"/>
    <w:rsid w:val="00C45B07"/>
    <w:rsid w:val="00C56B56"/>
    <w:rsid w:val="00C572ED"/>
    <w:rsid w:val="00C6153F"/>
    <w:rsid w:val="00C6249C"/>
    <w:rsid w:val="00C66D88"/>
    <w:rsid w:val="00C747F3"/>
    <w:rsid w:val="00C75352"/>
    <w:rsid w:val="00C76733"/>
    <w:rsid w:val="00CA4B8C"/>
    <w:rsid w:val="00CA59C4"/>
    <w:rsid w:val="00CA7737"/>
    <w:rsid w:val="00CB3D71"/>
    <w:rsid w:val="00CC3C78"/>
    <w:rsid w:val="00CE31E5"/>
    <w:rsid w:val="00CF5EB9"/>
    <w:rsid w:val="00D00617"/>
    <w:rsid w:val="00D2693B"/>
    <w:rsid w:val="00D329AE"/>
    <w:rsid w:val="00D32D1C"/>
    <w:rsid w:val="00D37818"/>
    <w:rsid w:val="00D426B6"/>
    <w:rsid w:val="00D53046"/>
    <w:rsid w:val="00D537D0"/>
    <w:rsid w:val="00D55FA9"/>
    <w:rsid w:val="00D6343E"/>
    <w:rsid w:val="00D938EA"/>
    <w:rsid w:val="00D96CA7"/>
    <w:rsid w:val="00DA147A"/>
    <w:rsid w:val="00DA1BAA"/>
    <w:rsid w:val="00DA3E44"/>
    <w:rsid w:val="00DA47EA"/>
    <w:rsid w:val="00DB0E33"/>
    <w:rsid w:val="00DB1A10"/>
    <w:rsid w:val="00DB3EB5"/>
    <w:rsid w:val="00DC2354"/>
    <w:rsid w:val="00DC2574"/>
    <w:rsid w:val="00DD4347"/>
    <w:rsid w:val="00DD4D56"/>
    <w:rsid w:val="00DD73AE"/>
    <w:rsid w:val="00DF04C8"/>
    <w:rsid w:val="00DF3700"/>
    <w:rsid w:val="00DF611E"/>
    <w:rsid w:val="00E12CCC"/>
    <w:rsid w:val="00E139DF"/>
    <w:rsid w:val="00E1506D"/>
    <w:rsid w:val="00E17718"/>
    <w:rsid w:val="00E272BA"/>
    <w:rsid w:val="00E34BCF"/>
    <w:rsid w:val="00E36A78"/>
    <w:rsid w:val="00E46168"/>
    <w:rsid w:val="00E514BA"/>
    <w:rsid w:val="00E54FA7"/>
    <w:rsid w:val="00E56597"/>
    <w:rsid w:val="00E60C22"/>
    <w:rsid w:val="00E707DB"/>
    <w:rsid w:val="00E7341A"/>
    <w:rsid w:val="00E76E82"/>
    <w:rsid w:val="00E8430B"/>
    <w:rsid w:val="00E84EFE"/>
    <w:rsid w:val="00E9377B"/>
    <w:rsid w:val="00E951C0"/>
    <w:rsid w:val="00EA42CD"/>
    <w:rsid w:val="00EB2AAF"/>
    <w:rsid w:val="00EB31FF"/>
    <w:rsid w:val="00EB3223"/>
    <w:rsid w:val="00EB3557"/>
    <w:rsid w:val="00EC10A3"/>
    <w:rsid w:val="00EC2D84"/>
    <w:rsid w:val="00EC3BAF"/>
    <w:rsid w:val="00ED104D"/>
    <w:rsid w:val="00ED427A"/>
    <w:rsid w:val="00ED724D"/>
    <w:rsid w:val="00EE281B"/>
    <w:rsid w:val="00EE29D4"/>
    <w:rsid w:val="00EF1504"/>
    <w:rsid w:val="00EF2F81"/>
    <w:rsid w:val="00EF79E2"/>
    <w:rsid w:val="00F017F0"/>
    <w:rsid w:val="00F100BF"/>
    <w:rsid w:val="00F116B4"/>
    <w:rsid w:val="00F129D0"/>
    <w:rsid w:val="00F159EF"/>
    <w:rsid w:val="00F16602"/>
    <w:rsid w:val="00F22645"/>
    <w:rsid w:val="00F2337C"/>
    <w:rsid w:val="00F24536"/>
    <w:rsid w:val="00F2526E"/>
    <w:rsid w:val="00F315D1"/>
    <w:rsid w:val="00F33270"/>
    <w:rsid w:val="00F40A41"/>
    <w:rsid w:val="00F477E2"/>
    <w:rsid w:val="00F50834"/>
    <w:rsid w:val="00F60808"/>
    <w:rsid w:val="00F6579C"/>
    <w:rsid w:val="00F677F3"/>
    <w:rsid w:val="00F735D7"/>
    <w:rsid w:val="00F80D2D"/>
    <w:rsid w:val="00F80E7F"/>
    <w:rsid w:val="00F82CC5"/>
    <w:rsid w:val="00F84FA2"/>
    <w:rsid w:val="00F90BF7"/>
    <w:rsid w:val="00F93D62"/>
    <w:rsid w:val="00F9458F"/>
    <w:rsid w:val="00F9747A"/>
    <w:rsid w:val="00F97A29"/>
    <w:rsid w:val="00FA730C"/>
    <w:rsid w:val="00FA7B3B"/>
    <w:rsid w:val="00FB4259"/>
    <w:rsid w:val="00FC6770"/>
    <w:rsid w:val="00FC7A37"/>
    <w:rsid w:val="00FD0541"/>
    <w:rsid w:val="00FD4AF0"/>
    <w:rsid w:val="00FD535F"/>
    <w:rsid w:val="00FE09DB"/>
    <w:rsid w:val="00FE4E07"/>
    <w:rsid w:val="00FF0546"/>
    <w:rsid w:val="00FF5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913CF1"/>
  <w15:docId w15:val="{D50EC41D-1085-4EFE-89EE-C941AE0AF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D2E"/>
    <w:rPr>
      <w:sz w:val="24"/>
      <w:szCs w:val="24"/>
      <w:lang w:eastAsia="en-US"/>
    </w:rPr>
  </w:style>
  <w:style w:type="paragraph" w:styleId="Heading1">
    <w:name w:val="heading 1"/>
    <w:basedOn w:val="Normal"/>
    <w:next w:val="Normal"/>
    <w:qFormat/>
    <w:rsid w:val="00E514B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353A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06D2E"/>
    <w:pPr>
      <w:keepNext/>
      <w:jc w:val="both"/>
      <w:outlineLvl w:val="2"/>
    </w:pPr>
    <w:rPr>
      <w:b/>
      <w:bCs/>
      <w:sz w:val="32"/>
      <w:u w:val="single"/>
    </w:rPr>
  </w:style>
  <w:style w:type="paragraph" w:styleId="Heading4">
    <w:name w:val="heading 4"/>
    <w:basedOn w:val="Normal"/>
    <w:next w:val="Normal"/>
    <w:qFormat/>
    <w:rsid w:val="00A06D2E"/>
    <w:pPr>
      <w:keepNext/>
      <w:outlineLvl w:val="3"/>
    </w:pPr>
    <w:rPr>
      <w:rFonts w:ascii="Arial" w:hAnsi="Arial"/>
      <w:b/>
      <w:szCs w:val="20"/>
    </w:rPr>
  </w:style>
  <w:style w:type="paragraph" w:styleId="Heading7">
    <w:name w:val="heading 7"/>
    <w:basedOn w:val="Normal"/>
    <w:next w:val="Normal"/>
    <w:qFormat/>
    <w:rsid w:val="00A06D2E"/>
    <w:pPr>
      <w:keepNext/>
      <w:outlineLvl w:val="6"/>
    </w:pPr>
    <w:rPr>
      <w:b/>
      <w:bCs/>
      <w:sz w:val="28"/>
    </w:rPr>
  </w:style>
  <w:style w:type="paragraph" w:styleId="Heading8">
    <w:name w:val="heading 8"/>
    <w:basedOn w:val="Normal"/>
    <w:next w:val="Normal"/>
    <w:qFormat/>
    <w:rsid w:val="00A06D2E"/>
    <w:pPr>
      <w:keepNext/>
      <w:jc w:val="both"/>
      <w:outlineLvl w:val="7"/>
    </w:pPr>
    <w:rPr>
      <w:b/>
      <w:bCs/>
      <w:color w:val="99336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06D2E"/>
    <w:rPr>
      <w:rFonts w:ascii="Arial" w:hAnsi="Arial" w:cs="Arial"/>
      <w:b/>
      <w:bCs/>
    </w:rPr>
  </w:style>
  <w:style w:type="paragraph" w:styleId="Footer">
    <w:name w:val="footer"/>
    <w:basedOn w:val="Normal"/>
    <w:rsid w:val="00A06D2E"/>
    <w:pPr>
      <w:tabs>
        <w:tab w:val="center" w:pos="4153"/>
        <w:tab w:val="right" w:pos="8306"/>
      </w:tabs>
    </w:pPr>
  </w:style>
  <w:style w:type="character" w:styleId="PageNumber">
    <w:name w:val="page number"/>
    <w:basedOn w:val="DefaultParagraphFont"/>
    <w:rsid w:val="00A06D2E"/>
  </w:style>
  <w:style w:type="paragraph" w:styleId="BodyText2">
    <w:name w:val="Body Text 2"/>
    <w:basedOn w:val="Normal"/>
    <w:rsid w:val="00A06D2E"/>
    <w:pPr>
      <w:spacing w:before="240"/>
    </w:pPr>
    <w:rPr>
      <w:sz w:val="28"/>
    </w:rPr>
  </w:style>
  <w:style w:type="character" w:styleId="Hyperlink">
    <w:name w:val="Hyperlink"/>
    <w:basedOn w:val="DefaultParagraphFont"/>
    <w:rsid w:val="00A06D2E"/>
    <w:rPr>
      <w:color w:val="0000FF"/>
      <w:u w:val="single"/>
    </w:rPr>
  </w:style>
  <w:style w:type="paragraph" w:styleId="Header">
    <w:name w:val="header"/>
    <w:basedOn w:val="Normal"/>
    <w:rsid w:val="00A06D2E"/>
    <w:pPr>
      <w:tabs>
        <w:tab w:val="center" w:pos="4153"/>
        <w:tab w:val="right" w:pos="8306"/>
      </w:tabs>
    </w:pPr>
  </w:style>
  <w:style w:type="table" w:styleId="TableGrid">
    <w:name w:val="Table Grid"/>
    <w:basedOn w:val="TableNormal"/>
    <w:rsid w:val="00A06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514BA"/>
    <w:pPr>
      <w:autoSpaceDE w:val="0"/>
      <w:autoSpaceDN w:val="0"/>
      <w:adjustRightInd w:val="0"/>
    </w:pPr>
    <w:rPr>
      <w:rFonts w:ascii="Arial" w:hAnsi="Arial" w:cs="Arial"/>
      <w:color w:val="000000"/>
      <w:sz w:val="24"/>
      <w:szCs w:val="24"/>
    </w:rPr>
  </w:style>
  <w:style w:type="paragraph" w:styleId="Title">
    <w:name w:val="Title"/>
    <w:basedOn w:val="Normal"/>
    <w:qFormat/>
    <w:rsid w:val="00E514BA"/>
    <w:pPr>
      <w:numPr>
        <w:ilvl w:val="12"/>
      </w:numPr>
      <w:tabs>
        <w:tab w:val="left" w:pos="-720"/>
      </w:tabs>
      <w:suppressAutoHyphens/>
      <w:jc w:val="center"/>
    </w:pPr>
    <w:rPr>
      <w:b/>
      <w:bCs/>
      <w:kern w:val="16"/>
      <w:sz w:val="28"/>
      <w:u w:val="single"/>
    </w:rPr>
  </w:style>
  <w:style w:type="paragraph" w:styleId="BalloonText">
    <w:name w:val="Balloon Text"/>
    <w:basedOn w:val="Normal"/>
    <w:semiHidden/>
    <w:rsid w:val="004F3256"/>
    <w:rPr>
      <w:rFonts w:ascii="Tahoma" w:hAnsi="Tahoma" w:cs="Tahoma"/>
      <w:sz w:val="16"/>
      <w:szCs w:val="16"/>
    </w:rPr>
  </w:style>
  <w:style w:type="character" w:styleId="Strong">
    <w:name w:val="Strong"/>
    <w:basedOn w:val="DefaultParagraphFont"/>
    <w:qFormat/>
    <w:rsid w:val="006456FC"/>
    <w:rPr>
      <w:b/>
      <w:bCs/>
    </w:rPr>
  </w:style>
  <w:style w:type="paragraph" w:styleId="ListParagraph">
    <w:name w:val="List Paragraph"/>
    <w:basedOn w:val="Normal"/>
    <w:uiPriority w:val="34"/>
    <w:qFormat/>
    <w:rsid w:val="00EE29D4"/>
    <w:pPr>
      <w:ind w:left="720"/>
      <w:contextualSpacing/>
    </w:pPr>
  </w:style>
  <w:style w:type="paragraph" w:styleId="BodyTextIndent3">
    <w:name w:val="Body Text Indent 3"/>
    <w:basedOn w:val="Normal"/>
    <w:link w:val="BodyTextIndent3Char"/>
    <w:uiPriority w:val="99"/>
    <w:unhideWhenUsed/>
    <w:rsid w:val="005156B5"/>
    <w:pPr>
      <w:spacing w:after="120" w:line="276" w:lineRule="auto"/>
      <w:ind w:left="283"/>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rsid w:val="005156B5"/>
    <w:rPr>
      <w:rFonts w:asciiTheme="minorHAnsi" w:eastAsiaTheme="minorHAnsi" w:hAnsiTheme="minorHAnsi" w:cstheme="minorBidi"/>
      <w:sz w:val="16"/>
      <w:szCs w:val="16"/>
      <w:lang w:eastAsia="en-US"/>
    </w:rPr>
  </w:style>
  <w:style w:type="paragraph" w:styleId="NoSpacing">
    <w:name w:val="No Spacing"/>
    <w:uiPriority w:val="1"/>
    <w:qFormat/>
    <w:rsid w:val="000353AE"/>
    <w:rPr>
      <w:rFonts w:ascii="Calibri" w:eastAsia="Calibri" w:hAnsi="Calibri"/>
      <w:sz w:val="22"/>
      <w:szCs w:val="22"/>
      <w:lang w:eastAsia="en-US"/>
    </w:rPr>
  </w:style>
  <w:style w:type="character" w:customStyle="1" w:styleId="UnresolvedMention1">
    <w:name w:val="Unresolved Mention1"/>
    <w:basedOn w:val="DefaultParagraphFont"/>
    <w:uiPriority w:val="99"/>
    <w:semiHidden/>
    <w:unhideWhenUsed/>
    <w:rsid w:val="00B51762"/>
    <w:rPr>
      <w:color w:val="605E5C"/>
      <w:shd w:val="clear" w:color="auto" w:fill="E1DFDD"/>
    </w:rPr>
  </w:style>
  <w:style w:type="character" w:styleId="CommentReference">
    <w:name w:val="annotation reference"/>
    <w:basedOn w:val="DefaultParagraphFont"/>
    <w:semiHidden/>
    <w:unhideWhenUsed/>
    <w:rsid w:val="003E620A"/>
    <w:rPr>
      <w:sz w:val="16"/>
      <w:szCs w:val="16"/>
    </w:rPr>
  </w:style>
  <w:style w:type="paragraph" w:styleId="CommentText">
    <w:name w:val="annotation text"/>
    <w:basedOn w:val="Normal"/>
    <w:link w:val="CommentTextChar"/>
    <w:semiHidden/>
    <w:unhideWhenUsed/>
    <w:rsid w:val="003E620A"/>
    <w:rPr>
      <w:sz w:val="20"/>
      <w:szCs w:val="20"/>
    </w:rPr>
  </w:style>
  <w:style w:type="character" w:customStyle="1" w:styleId="CommentTextChar">
    <w:name w:val="Comment Text Char"/>
    <w:basedOn w:val="DefaultParagraphFont"/>
    <w:link w:val="CommentText"/>
    <w:semiHidden/>
    <w:rsid w:val="003E620A"/>
    <w:rPr>
      <w:lang w:eastAsia="en-US"/>
    </w:rPr>
  </w:style>
  <w:style w:type="paragraph" w:styleId="CommentSubject">
    <w:name w:val="annotation subject"/>
    <w:basedOn w:val="CommentText"/>
    <w:next w:val="CommentText"/>
    <w:link w:val="CommentSubjectChar"/>
    <w:semiHidden/>
    <w:unhideWhenUsed/>
    <w:rsid w:val="003E620A"/>
    <w:rPr>
      <w:b/>
      <w:bCs/>
    </w:rPr>
  </w:style>
  <w:style w:type="character" w:customStyle="1" w:styleId="CommentSubjectChar">
    <w:name w:val="Comment Subject Char"/>
    <w:basedOn w:val="CommentTextChar"/>
    <w:link w:val="CommentSubject"/>
    <w:semiHidden/>
    <w:rsid w:val="003E620A"/>
    <w:rPr>
      <w:b/>
      <w:bCs/>
      <w:lang w:eastAsia="en-US"/>
    </w:rPr>
  </w:style>
  <w:style w:type="character" w:styleId="UnresolvedMention">
    <w:name w:val="Unresolved Mention"/>
    <w:basedOn w:val="DefaultParagraphFont"/>
    <w:rsid w:val="00F315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4854939">
      <w:bodyDiv w:val="1"/>
      <w:marLeft w:val="0"/>
      <w:marRight w:val="0"/>
      <w:marTop w:val="0"/>
      <w:marBottom w:val="0"/>
      <w:divBdr>
        <w:top w:val="none" w:sz="0" w:space="0" w:color="auto"/>
        <w:left w:val="none" w:sz="0" w:space="0" w:color="auto"/>
        <w:bottom w:val="none" w:sz="0" w:space="0" w:color="auto"/>
        <w:right w:val="none" w:sz="0" w:space="0" w:color="auto"/>
      </w:divBdr>
      <w:divsChild>
        <w:div w:id="1988509967">
          <w:marLeft w:val="0"/>
          <w:marRight w:val="0"/>
          <w:marTop w:val="0"/>
          <w:marBottom w:val="600"/>
          <w:divBdr>
            <w:top w:val="none" w:sz="0" w:space="0" w:color="auto"/>
            <w:left w:val="none" w:sz="0" w:space="0" w:color="auto"/>
            <w:bottom w:val="none" w:sz="0" w:space="0" w:color="auto"/>
            <w:right w:val="none" w:sz="0" w:space="0" w:color="auto"/>
          </w:divBdr>
          <w:divsChild>
            <w:div w:id="463812068">
              <w:marLeft w:val="0"/>
              <w:marRight w:val="0"/>
              <w:marTop w:val="0"/>
              <w:marBottom w:val="0"/>
              <w:divBdr>
                <w:top w:val="none" w:sz="0" w:space="0" w:color="auto"/>
                <w:left w:val="none" w:sz="0" w:space="0" w:color="auto"/>
                <w:bottom w:val="none" w:sz="0" w:space="0" w:color="auto"/>
                <w:right w:val="none" w:sz="0" w:space="0" w:color="auto"/>
              </w:divBdr>
              <w:divsChild>
                <w:div w:id="590116633">
                  <w:marLeft w:val="-300"/>
                  <w:marRight w:val="-300"/>
                  <w:marTop w:val="0"/>
                  <w:marBottom w:val="0"/>
                  <w:divBdr>
                    <w:top w:val="none" w:sz="0" w:space="0" w:color="auto"/>
                    <w:left w:val="none" w:sz="0" w:space="0" w:color="auto"/>
                    <w:bottom w:val="none" w:sz="0" w:space="0" w:color="auto"/>
                    <w:right w:val="none" w:sz="0" w:space="0" w:color="auto"/>
                  </w:divBdr>
                  <w:divsChild>
                    <w:div w:id="1476874984">
                      <w:marLeft w:val="0"/>
                      <w:marRight w:val="0"/>
                      <w:marTop w:val="0"/>
                      <w:marBottom w:val="0"/>
                      <w:divBdr>
                        <w:top w:val="none" w:sz="0" w:space="0" w:color="auto"/>
                        <w:left w:val="none" w:sz="0" w:space="0" w:color="auto"/>
                        <w:bottom w:val="none" w:sz="0" w:space="0" w:color="auto"/>
                        <w:right w:val="none" w:sz="0" w:space="0" w:color="auto"/>
                      </w:divBdr>
                      <w:divsChild>
                        <w:div w:id="983506378">
                          <w:marLeft w:val="0"/>
                          <w:marRight w:val="0"/>
                          <w:marTop w:val="0"/>
                          <w:marBottom w:val="0"/>
                          <w:divBdr>
                            <w:top w:val="none" w:sz="0" w:space="0" w:color="auto"/>
                            <w:left w:val="none" w:sz="0" w:space="0" w:color="auto"/>
                            <w:bottom w:val="none" w:sz="0" w:space="0" w:color="auto"/>
                            <w:right w:val="none" w:sz="0" w:space="0" w:color="auto"/>
                          </w:divBdr>
                          <w:divsChild>
                            <w:div w:id="15681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lyw.cymru/sites/default/files/publications/2023-07/cynlluniau-gwaddol-llywodraeth-cymru-o-dan-y-gber-cynllun-datblygu-eiddo-llywodraeth-cymru-v3.pdf" TargetMode="Externa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sell2wales.gov.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fc2a8c7-3b3f-4409-bc78-aa40538e7eb1" xsi:nil="true"/>
    <lcf76f155ced4ddcb4097134ff3c332f xmlns="b44f42f9-3f87-4f55-9023-fc912be65a5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492360BCFE5C40A8B0D6F16C08276D" ma:contentTypeVersion="14" ma:contentTypeDescription="Create a new document." ma:contentTypeScope="" ma:versionID="24529fddb2a199725a2b93f2487ec0da">
  <xsd:schema xmlns:xsd="http://www.w3.org/2001/XMLSchema" xmlns:xs="http://www.w3.org/2001/XMLSchema" xmlns:p="http://schemas.microsoft.com/office/2006/metadata/properties" xmlns:ns2="b44f42f9-3f87-4f55-9023-fc912be65a55" xmlns:ns3="2fc2a8c7-3b3f-4409-bc78-aa40538e7eb1" xmlns:ns4="c6e5c394-54dd-46f3-a32c-99ea1dc187c2" targetNamespace="http://schemas.microsoft.com/office/2006/metadata/properties" ma:root="true" ma:fieldsID="c3422a704edbef0e6aadbbd4eae5de95" ns2:_="" ns3:_="" ns4:_="">
    <xsd:import namespace="b44f42f9-3f87-4f55-9023-fc912be65a55"/>
    <xsd:import namespace="2fc2a8c7-3b3f-4409-bc78-aa40538e7eb1"/>
    <xsd:import namespace="c6e5c394-54dd-46f3-a32c-99ea1dc187c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f42f9-3f87-4f55-9023-fc912be65a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c2a8c7-3b3f-4409-bc78-aa40538e7eb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542950d-0df3-464f-9265-4f32b86edead}" ma:internalName="TaxCatchAll" ma:showField="CatchAllData" ma:web="c6e5c394-54dd-46f3-a32c-99ea1dc187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e5c394-54dd-46f3-a32c-99ea1dc187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707247-D633-4DEF-B7A8-1B35808D7834}">
  <ds:schemaRefs>
    <ds:schemaRef ds:uri="http://schemas.microsoft.com/sharepoint/v3/contenttype/forms"/>
  </ds:schemaRefs>
</ds:datastoreItem>
</file>

<file path=customXml/itemProps2.xml><?xml version="1.0" encoding="utf-8"?>
<ds:datastoreItem xmlns:ds="http://schemas.openxmlformats.org/officeDocument/2006/customXml" ds:itemID="{E58129BB-2312-4F16-92E5-13EAD92353C7}">
  <ds:schemaRefs>
    <ds:schemaRef ds:uri="http://schemas.openxmlformats.org/officeDocument/2006/bibliography"/>
  </ds:schemaRefs>
</ds:datastoreItem>
</file>

<file path=customXml/itemProps3.xml><?xml version="1.0" encoding="utf-8"?>
<ds:datastoreItem xmlns:ds="http://schemas.openxmlformats.org/officeDocument/2006/customXml" ds:itemID="{369B3771-C2A4-4769-A81B-C8497FBCB22A}">
  <ds:schemaRefs>
    <ds:schemaRef ds:uri="http://schemas.microsoft.com/office/2006/documentManagement/types"/>
    <ds:schemaRef ds:uri="c6e5c394-54dd-46f3-a32c-99ea1dc187c2"/>
    <ds:schemaRef ds:uri="http://purl.org/dc/elements/1.1/"/>
    <ds:schemaRef ds:uri="http://www.w3.org/XML/1998/namespace"/>
    <ds:schemaRef ds:uri="http://schemas.openxmlformats.org/package/2006/metadata/core-properties"/>
    <ds:schemaRef ds:uri="http://schemas.microsoft.com/office/infopath/2007/PartnerControls"/>
    <ds:schemaRef ds:uri="http://purl.org/dc/terms/"/>
    <ds:schemaRef ds:uri="b44f42f9-3f87-4f55-9023-fc912be65a55"/>
    <ds:schemaRef ds:uri="2fc2a8c7-3b3f-4409-bc78-aa40538e7eb1"/>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91E2D2CD-663F-4F41-A5A8-F45C26D92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4f42f9-3f87-4f55-9023-fc912be65a55"/>
    <ds:schemaRef ds:uri="2fc2a8c7-3b3f-4409-bc78-aa40538e7eb1"/>
    <ds:schemaRef ds:uri="c6e5c394-54dd-46f3-a32c-99ea1dc18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25</Pages>
  <Words>7673</Words>
  <Characters>40901</Characters>
  <Application>Microsoft Office Word</Application>
  <DocSecurity>0</DocSecurity>
  <Lines>340</Lines>
  <Paragraphs>96</Paragraphs>
  <ScaleCrop>false</ScaleCrop>
  <HeadingPairs>
    <vt:vector size="2" baseType="variant">
      <vt:variant>
        <vt:lpstr>Title</vt:lpstr>
      </vt:variant>
      <vt:variant>
        <vt:i4>1</vt:i4>
      </vt:variant>
    </vt:vector>
  </HeadingPairs>
  <TitlesOfParts>
    <vt:vector size="1" baseType="lpstr">
      <vt:lpstr/>
    </vt:vector>
  </TitlesOfParts>
  <Company>Carmarthenshire County Council</Company>
  <LinksUpToDate>false</LinksUpToDate>
  <CharactersWithSpaces>48478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andrewjdavies</dc:creator>
  <cp:lastModifiedBy>Grant Cole</cp:lastModifiedBy>
  <cp:revision>35</cp:revision>
  <cp:lastPrinted>2014-08-14T11:08:00Z</cp:lastPrinted>
  <dcterms:created xsi:type="dcterms:W3CDTF">2022-02-18T16:13:00Z</dcterms:created>
  <dcterms:modified xsi:type="dcterms:W3CDTF">2024-10-23T14:23:00Z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0x01010059492360BCFE5C40A8B0D6F16C08276D</vt:lpwstr>
  </property>
  <property fmtid="{D5CDD505-2E9C-101B-9397-08002B2CF9AE}" pid="3" name="Order">
    <vt:r8>100</vt:r8>
  </property>
  <property fmtid="{D5CDD505-2E9C-101B-9397-08002B2CF9AE}" pid="4" name="MediaServiceImageTags">
    <vt:lpwstr/>
  </property>
</Properties>
</file>