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1C49" w14:textId="77777777" w:rsidR="00BA4234" w:rsidRDefault="007752E3">
      <w:pPr>
        <w:jc w:val="center"/>
        <w:rPr>
          <w:sz w:val="18"/>
        </w:rPr>
      </w:pPr>
      <w:r>
        <w:fldChar w:fldCharType="begin"/>
      </w:r>
      <w:r>
        <w:instrText xml:space="preserve"> INCLUDEPICTURE  "\\\\ntcarmcc\\systems\\Apps\\CivicaAPP\\LIVE\\Masters\\ccc-logo-blue-web.jpg" \* MERGEFORMATINET </w:instrText>
      </w:r>
      <w:r>
        <w:fldChar w:fldCharType="separate"/>
      </w:r>
      <w:r>
        <w:fldChar w:fldCharType="begin"/>
      </w:r>
      <w:r>
        <w:instrText xml:space="preserve"> INCLUDEPICTURE  "\\\\ntcarmcc\\systems\\Apps\\CivicaAPP\\LIVE\\Masters\\ccc-logo-blue-web.jpg" \* MERGEFORMATINET </w:instrText>
      </w:r>
      <w:r>
        <w:fldChar w:fldCharType="separate"/>
      </w:r>
      <w:r>
        <w:fldChar w:fldCharType="begin"/>
      </w:r>
      <w:r>
        <w:instrText xml:space="preserve"> INCLUDEPICTURE  "\\\\ntcarmcc\\systems\\Apps\\CivicaAPP\\LIVE\\Masters\\ccc-logo-blue-web.jpg" \* MERGEFORMATINET </w:instrText>
      </w:r>
      <w:r>
        <w:fldChar w:fldCharType="separate"/>
      </w:r>
      <w:r w:rsidR="008A23A9">
        <w:fldChar w:fldCharType="begin"/>
      </w:r>
      <w:r w:rsidR="008A23A9">
        <w:instrText xml:space="preserve"> INCLUDEPICTURE  "\\\\ntcarmcc\\systems\\Apps\\CivicaAPP\\LIVE\\Masters\\ccc-logo-blue-web.jpg" \* MERGEFORMATINET </w:instrText>
      </w:r>
      <w:r w:rsidR="008A23A9">
        <w:fldChar w:fldCharType="separate"/>
      </w:r>
      <w:r w:rsidR="009B080B">
        <w:fldChar w:fldCharType="begin"/>
      </w:r>
      <w:r w:rsidR="009B080B">
        <w:instrText xml:space="preserve"> INCLUDEPICTURE  "\\\\ntcarmcc\\systems\\Apps\\CivicaAPP\\LIVE\\Masters\\ccc-logo-blue-web.jpg" \* MERGEFORMATINET </w:instrText>
      </w:r>
      <w:r w:rsidR="009B080B">
        <w:fldChar w:fldCharType="separate"/>
      </w:r>
      <w:r w:rsidR="005E05DA">
        <w:fldChar w:fldCharType="begin"/>
      </w:r>
      <w:r w:rsidR="005E05DA">
        <w:instrText xml:space="preserve"> INCLUDEPICTURE  "\\\\ntcarmcc\\systems\\Apps\\CivicaAPP\\LIVE\\Masters\\ccc-logo-blue-web.jpg" \* MERGEFORMATINET </w:instrText>
      </w:r>
      <w:r w:rsidR="005E05DA">
        <w:fldChar w:fldCharType="separate"/>
      </w:r>
      <w:r w:rsidR="005C5226">
        <w:fldChar w:fldCharType="begin"/>
      </w:r>
      <w:r w:rsidR="005C5226">
        <w:instrText xml:space="preserve"> INCLUDEPICTURE  "\\\\ntcarmcc\\systems\\Apps\\CivicaAPP\\LIVE\\Masters\\ccc-logo-blue-web.jpg" \* MERGEFORMATINET </w:instrText>
      </w:r>
      <w:r w:rsidR="005C5226">
        <w:fldChar w:fldCharType="separate"/>
      </w:r>
      <w:r w:rsidR="00CC71F5">
        <w:fldChar w:fldCharType="begin"/>
      </w:r>
      <w:r w:rsidR="00CC71F5">
        <w:instrText xml:space="preserve"> INCLUDEPICTURE  "file:///\\\\ntcarmcc\\systems\\Apps\\CivicaAPP\\LIVE\\Masters\\ccc-logo-blue-web.jpg" \* MERGEFORMATINET </w:instrText>
      </w:r>
      <w:r w:rsidR="00CC71F5">
        <w:fldChar w:fldCharType="separate"/>
      </w:r>
      <w:r w:rsidR="00DD75A5">
        <w:fldChar w:fldCharType="begin"/>
      </w:r>
      <w:r w:rsidR="00DD75A5">
        <w:instrText xml:space="preserve"> INCLUDEPICTURE  "\\\\ntcarmcc\\systems\\Apps\\CivicaAPP\\LIVE\\Masters\\ccc-logo-blue-web.jpg" \* MERGEFORMATINET </w:instrText>
      </w:r>
      <w:r w:rsidR="00DD75A5">
        <w:fldChar w:fldCharType="separate"/>
      </w:r>
      <w:r w:rsidR="00534821">
        <w:fldChar w:fldCharType="begin"/>
      </w:r>
      <w:r w:rsidR="00534821">
        <w:instrText xml:space="preserve"> INCLUDEPICTURE  "\\\\ntcarmcc\\systems\\Apps\\CivicaAPP\\LIVE\\Masters\\ccc-logo-blue-web.jpg" \* MERGEFORMATINET </w:instrText>
      </w:r>
      <w:r w:rsidR="00534821">
        <w:fldChar w:fldCharType="separate"/>
      </w:r>
      <w:r w:rsidR="002400F1">
        <w:fldChar w:fldCharType="begin"/>
      </w:r>
      <w:r w:rsidR="002400F1">
        <w:instrText xml:space="preserve"> INCLUDEPICTURE  "\\\\ntcarmcc\\systems\\Apps\\CivicaAPP\\LIVE\\Masters\\ccc-logo-blue-web.jpg" \* MERGEFORMATINET </w:instrText>
      </w:r>
      <w:r w:rsidR="002400F1">
        <w:fldChar w:fldCharType="separate"/>
      </w:r>
      <w:r w:rsidR="00DF5866">
        <w:fldChar w:fldCharType="begin"/>
      </w:r>
      <w:r w:rsidR="00DF5866">
        <w:instrText xml:space="preserve"> INCLUDEPICTURE  "\\\\ntcarmcc\\systems\\Apps\\CivicaAPP\\LIVE\\Masters\\ccc-logo-blue-web.jpg" \* MERGEFORMATINET </w:instrText>
      </w:r>
      <w:r w:rsidR="00DF5866">
        <w:fldChar w:fldCharType="separate"/>
      </w:r>
      <w:r w:rsidR="00687BC2">
        <w:fldChar w:fldCharType="begin"/>
      </w:r>
      <w:r w:rsidR="00687BC2">
        <w:instrText xml:space="preserve"> INCLUDEPICTURE  "\\\\ntcarmcc\\systems\\Apps\\CivicaAPP\\LIVE\\Masters\\ccc-logo-blue-web.jpg" \* MERGEFORMATINET </w:instrText>
      </w:r>
      <w:r w:rsidR="00687BC2">
        <w:fldChar w:fldCharType="separate"/>
      </w:r>
      <w:r w:rsidR="00D154A8">
        <w:fldChar w:fldCharType="begin"/>
      </w:r>
      <w:r w:rsidR="00D154A8">
        <w:instrText xml:space="preserve"> </w:instrText>
      </w:r>
      <w:r w:rsidR="00D154A8">
        <w:instrText>INCLUDEPICTURE  "\\\\ntcarmcc\\systems\\Apps\\CivicaAPP\\LIVE\\Masters\\ccc-logo-blue-web.jpg" \* MERGEFORMATINET</w:instrText>
      </w:r>
      <w:r w:rsidR="00D154A8">
        <w:instrText xml:space="preserve"> </w:instrText>
      </w:r>
      <w:r w:rsidR="00D154A8">
        <w:fldChar w:fldCharType="separate"/>
      </w:r>
      <w:r w:rsidR="00D154A8">
        <w:pict w14:anchorId="6BCA1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91.8pt">
            <v:imagedata r:id="rId10" r:href="rId11"/>
          </v:shape>
        </w:pict>
      </w:r>
      <w:r w:rsidR="00D154A8">
        <w:fldChar w:fldCharType="end"/>
      </w:r>
      <w:r w:rsidR="00687BC2">
        <w:fldChar w:fldCharType="end"/>
      </w:r>
      <w:r w:rsidR="00DF5866">
        <w:fldChar w:fldCharType="end"/>
      </w:r>
      <w:r w:rsidR="002400F1">
        <w:fldChar w:fldCharType="end"/>
      </w:r>
      <w:r w:rsidR="00534821">
        <w:fldChar w:fldCharType="end"/>
      </w:r>
      <w:r w:rsidR="00DD75A5">
        <w:fldChar w:fldCharType="end"/>
      </w:r>
      <w:r w:rsidR="00CC71F5">
        <w:fldChar w:fldCharType="end"/>
      </w:r>
      <w:r w:rsidR="005C5226">
        <w:fldChar w:fldCharType="end"/>
      </w:r>
      <w:r w:rsidR="005E05DA">
        <w:fldChar w:fldCharType="end"/>
      </w:r>
      <w:r w:rsidR="009B080B">
        <w:fldChar w:fldCharType="end"/>
      </w:r>
      <w:r w:rsidR="008A23A9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BCA1C4A" w14:textId="77777777" w:rsidR="00BA4234" w:rsidRDefault="00BA4234">
      <w:pPr>
        <w:jc w:val="center"/>
        <w:rPr>
          <w:sz w:val="18"/>
        </w:rPr>
      </w:pPr>
    </w:p>
    <w:p w14:paraId="6BCA1C4B" w14:textId="77777777" w:rsidR="00BA4234" w:rsidRDefault="007752E3">
      <w:pPr>
        <w:jc w:val="center"/>
      </w:pPr>
      <w:r>
        <w:rPr>
          <w:b/>
          <w:bCs/>
          <w:sz w:val="28"/>
          <w:lang w:val="cy-GB"/>
        </w:rPr>
        <w:t xml:space="preserve">CAIS AM DRWYDDED YRRU DDEUOL </w:t>
      </w:r>
    </w:p>
    <w:p w14:paraId="6BCA1C4C" w14:textId="77777777" w:rsidR="00BA4234" w:rsidRDefault="00BA4234"/>
    <w:p w14:paraId="6BCA1C50" w14:textId="6E776FC3" w:rsidR="00BA4234" w:rsidRPr="00A14F0D" w:rsidRDefault="00687BC2" w:rsidP="00384F3C">
      <w:r>
        <w:rPr>
          <w:lang w:val="cy-GB"/>
        </w:rPr>
        <w:t xml:space="preserve">Rhaid cyflwyno’r yn bersonol </w:t>
      </w:r>
      <w:r w:rsidR="00895030" w:rsidRPr="00534821">
        <w:rPr>
          <w:lang w:val="cy-GB"/>
        </w:rPr>
        <w:t xml:space="preserve">yn un o Ganolfannau Gwasanaethau Cwsmeriaid y Cyngor yn: </w:t>
      </w:r>
      <w:r w:rsidR="005D6A9A" w:rsidRPr="00534821">
        <w:rPr>
          <w:lang w:val="cy-GB"/>
        </w:rPr>
        <w:t xml:space="preserve">- 41 Stryd y Cei, Rhydaman, SA18 3BS- Uned A, Rhodfa'r Santes Catrin, Caerfyrddin, SA31 1GA- 36 Stryd </w:t>
      </w:r>
      <w:proofErr w:type="spellStart"/>
      <w:r w:rsidR="005D6A9A" w:rsidRPr="00534821">
        <w:rPr>
          <w:lang w:val="cy-GB"/>
        </w:rPr>
        <w:t>Stepney</w:t>
      </w:r>
      <w:proofErr w:type="spellEnd"/>
      <w:r w:rsidR="005D6A9A" w:rsidRPr="00534821">
        <w:rPr>
          <w:lang w:val="cy-GB"/>
        </w:rPr>
        <w:t xml:space="preserve">, Llanelli, SA15 3TR </w:t>
      </w:r>
    </w:p>
    <w:p w14:paraId="6BCA1C51" w14:textId="77777777" w:rsidR="008B10BA" w:rsidRPr="00A14F0D" w:rsidRDefault="008B10BA" w:rsidP="008B10BA">
      <w:pPr>
        <w:tabs>
          <w:tab w:val="left" w:pos="680"/>
        </w:tabs>
        <w:ind w:left="680"/>
        <w:jc w:val="both"/>
      </w:pPr>
    </w:p>
    <w:p w14:paraId="6BCA1C52" w14:textId="7DB34264" w:rsidR="00C47594" w:rsidRPr="00A14F0D" w:rsidRDefault="007752E3" w:rsidP="008E4B47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14F0D">
        <w:rPr>
          <w:rFonts w:cs="Arial"/>
          <w:lang w:val="cy-GB"/>
        </w:rPr>
        <w:t>Trwydded Yrru Gyfredol – Sylwer, o 8 Mehefin 2015 ymlaen ni fydd rhan bapur y drwydded yrru â cherdyn llun yn ddilys ac ni fydd yn cael ei rhoi mwyach gan yr Asiantaeth Trwyddedu Gyrwyr a Cherbydau (DVLA). Er mwyn cyflwyno tystiolaeth o'u cofnod gyrru, mae'n rhaid i ymgeiswyr roi "</w:t>
      </w:r>
      <w:proofErr w:type="spellStart"/>
      <w:r w:rsidRPr="00A14F0D">
        <w:rPr>
          <w:rFonts w:cs="Arial"/>
          <w:lang w:val="cy-GB"/>
        </w:rPr>
        <w:t>côd</w:t>
      </w:r>
      <w:proofErr w:type="spellEnd"/>
      <w:r w:rsidRPr="00A14F0D">
        <w:rPr>
          <w:rFonts w:cs="Arial"/>
          <w:lang w:val="cy-GB"/>
        </w:rPr>
        <w:t xml:space="preserve"> gwirio" gan y DVLA i'r adain drwyddedu. Gellir cael hwn drwy fynd ar-lein </w:t>
      </w:r>
      <w:hyperlink r:id="rId12" w:history="1">
        <w:r w:rsidRPr="00A14F0D">
          <w:rPr>
            <w:rStyle w:val="Hyperlink"/>
            <w:rFonts w:ascii="Arial" w:hAnsi="Arial" w:cs="Arial"/>
            <w:lang w:val="cy-GB"/>
          </w:rPr>
          <w:t>www.gov.uk/view-driving-licence</w:t>
        </w:r>
      </w:hyperlink>
      <w:r w:rsidRPr="00A14F0D">
        <w:rPr>
          <w:rFonts w:cs="Arial"/>
          <w:lang w:val="cy-GB"/>
        </w:rPr>
        <w:t xml:space="preserve"> neu drwy ffonio'r DVLA </w:t>
      </w:r>
      <w:r w:rsidR="00A52058">
        <w:rPr>
          <w:rFonts w:cs="Arial"/>
          <w:lang w:val="cy-GB"/>
        </w:rPr>
        <w:t xml:space="preserve">ar </w:t>
      </w:r>
      <w:r w:rsidRPr="00A14F0D">
        <w:rPr>
          <w:rFonts w:cs="Arial"/>
          <w:lang w:val="cy-GB"/>
        </w:rPr>
        <w:t xml:space="preserve">0300 083 0013. Dim ond am 21 diwrnod y bydd y </w:t>
      </w:r>
      <w:proofErr w:type="spellStart"/>
      <w:r w:rsidRPr="00A14F0D">
        <w:rPr>
          <w:rFonts w:cs="Arial"/>
          <w:lang w:val="cy-GB"/>
        </w:rPr>
        <w:t>côd</w:t>
      </w:r>
      <w:proofErr w:type="spellEnd"/>
      <w:r w:rsidRPr="00A14F0D">
        <w:rPr>
          <w:rFonts w:cs="Arial"/>
          <w:lang w:val="cy-GB"/>
        </w:rPr>
        <w:t xml:space="preserve"> a roddir gan y DVLA yn ddilys.</w:t>
      </w:r>
    </w:p>
    <w:p w14:paraId="6BCA1C53" w14:textId="77777777" w:rsidR="008B10BA" w:rsidRPr="00A14F0D" w:rsidRDefault="008B10BA" w:rsidP="008B10BA">
      <w:pPr>
        <w:tabs>
          <w:tab w:val="left" w:pos="680"/>
        </w:tabs>
        <w:ind w:left="680"/>
        <w:jc w:val="both"/>
      </w:pPr>
    </w:p>
    <w:p w14:paraId="6BCA1C54" w14:textId="77777777" w:rsidR="00BA4234" w:rsidRPr="00A14F0D" w:rsidRDefault="007752E3" w:rsidP="008E4B47">
      <w:pPr>
        <w:pStyle w:val="ListParagraph"/>
        <w:numPr>
          <w:ilvl w:val="0"/>
          <w:numId w:val="3"/>
        </w:numPr>
        <w:tabs>
          <w:tab w:val="left" w:pos="680"/>
        </w:tabs>
        <w:jc w:val="both"/>
      </w:pPr>
      <w:r>
        <w:rPr>
          <w:lang w:val="cy-GB"/>
        </w:rPr>
        <w:t>Un llun ohonoch a dynnwyd yn ddiweddar (Steil/Maint Pasbort).</w:t>
      </w:r>
    </w:p>
    <w:p w14:paraId="6BCA1C55" w14:textId="77777777" w:rsidR="008B10BA" w:rsidRPr="00A14F0D" w:rsidRDefault="008B10BA" w:rsidP="008B10BA">
      <w:pPr>
        <w:tabs>
          <w:tab w:val="left" w:pos="680"/>
        </w:tabs>
        <w:ind w:left="680"/>
        <w:jc w:val="both"/>
      </w:pPr>
    </w:p>
    <w:p w14:paraId="6BCA1C56" w14:textId="77777777" w:rsidR="00BA4234" w:rsidRPr="00A14F0D" w:rsidRDefault="007752E3" w:rsidP="008E4B47">
      <w:pPr>
        <w:pStyle w:val="ListParagraph"/>
        <w:numPr>
          <w:ilvl w:val="0"/>
          <w:numId w:val="3"/>
        </w:numPr>
        <w:tabs>
          <w:tab w:val="left" w:pos="680"/>
        </w:tabs>
        <w:jc w:val="both"/>
      </w:pPr>
      <w:r w:rsidRPr="00A14F0D">
        <w:rPr>
          <w:lang w:val="cy-GB"/>
        </w:rPr>
        <w:t xml:space="preserve">Holiadur meddygol wedi'i gwblhau.  </w:t>
      </w:r>
    </w:p>
    <w:p w14:paraId="6BCA1C57" w14:textId="77777777" w:rsidR="008B10BA" w:rsidRPr="00A14F0D" w:rsidRDefault="008B10BA" w:rsidP="008B10BA">
      <w:pPr>
        <w:tabs>
          <w:tab w:val="left" w:pos="680"/>
        </w:tabs>
        <w:ind w:left="680"/>
        <w:jc w:val="both"/>
      </w:pPr>
    </w:p>
    <w:p w14:paraId="2550D3FA" w14:textId="3C20B984" w:rsidR="00DD75A5" w:rsidRPr="00534821" w:rsidRDefault="00DD75A5" w:rsidP="00DD75A5">
      <w:pPr>
        <w:pStyle w:val="ListParagraph"/>
        <w:numPr>
          <w:ilvl w:val="0"/>
          <w:numId w:val="3"/>
        </w:numPr>
      </w:pPr>
      <w:r w:rsidRPr="00534821">
        <w:rPr>
          <w:lang w:val="cy-GB"/>
        </w:rPr>
        <w:t xml:space="preserve">Dogfennau Adnabod Gwreiddiol ar gyfer eich gwiriad DBS (gweler y Nodiadau Cyfarwyddyd cysylltiedig) ynghyd â'r ffi o £49.50. Wedyn anfonir dolen gyswllt atoch i gwblhau'r cais DBS ar-lein. </w:t>
      </w:r>
      <w:r w:rsidR="00DF5866" w:rsidRPr="00DF5866">
        <w:rPr>
          <w:lang w:val="cy-GB"/>
        </w:rPr>
        <w:t>Mae angen ceisiadau am ddatgeliad ar gyfer rhoi trwydded yn y lle cyntaf a phob chwe mis. Mae'n ofynnol i ymgeiswyr danysgrifio i Wasanaeth Diweddaru'r Gwasanaeth Datgelu a Gwahardd a rhaid iddynt gyflwyno eu Tystysgrif Gwasanaeth Datgelu a Gwahardd a'u ffurflen Ganiatâd wedi'i Llofnodi. Pan fo'n berthnasol, mae angen gwiriad cofnod troseddol Tramor neu Dystysgrif Ymddygiad Da.</w:t>
      </w:r>
    </w:p>
    <w:p w14:paraId="6BCA1C59" w14:textId="77777777" w:rsidR="008B10BA" w:rsidRPr="008B10BA" w:rsidRDefault="008B10BA" w:rsidP="008B10BA">
      <w:pPr>
        <w:numPr>
          <w:ilvl w:val="12"/>
          <w:numId w:val="0"/>
        </w:numPr>
        <w:tabs>
          <w:tab w:val="left" w:pos="680"/>
        </w:tabs>
        <w:ind w:left="709"/>
        <w:jc w:val="both"/>
        <w:rPr>
          <w:b/>
        </w:rPr>
      </w:pPr>
    </w:p>
    <w:p w14:paraId="6BCA1C5A" w14:textId="6496FFF6" w:rsidR="00A17F1F" w:rsidRDefault="007752E3" w:rsidP="008E4B47">
      <w:pPr>
        <w:pStyle w:val="ListParagraph"/>
        <w:numPr>
          <w:ilvl w:val="0"/>
          <w:numId w:val="3"/>
        </w:numPr>
        <w:tabs>
          <w:tab w:val="left" w:pos="567"/>
          <w:tab w:val="left" w:pos="680"/>
        </w:tabs>
        <w:jc w:val="both"/>
        <w:rPr>
          <w:rFonts w:cs="Arial"/>
          <w:b/>
        </w:rPr>
      </w:pPr>
      <w:r w:rsidRPr="00A14F0D">
        <w:rPr>
          <w:rFonts w:cs="Arial"/>
          <w:lang w:val="cy-GB"/>
        </w:rPr>
        <w:t xml:space="preserve">Ffi briodol ar gyfer y Drwydded:   </w:t>
      </w:r>
      <w:r w:rsidRPr="00A14F0D">
        <w:rPr>
          <w:rFonts w:cs="Arial"/>
          <w:b/>
          <w:bCs/>
          <w:lang w:val="cy-GB"/>
        </w:rPr>
        <w:t>Trwydded 1 Flwyddyn £</w:t>
      </w:r>
      <w:r w:rsidR="009B080B">
        <w:rPr>
          <w:rFonts w:cs="Arial"/>
          <w:b/>
          <w:bCs/>
          <w:lang w:val="cy-GB"/>
        </w:rPr>
        <w:t>98</w:t>
      </w:r>
      <w:r w:rsidRPr="00A14F0D">
        <w:rPr>
          <w:rFonts w:cs="Arial"/>
          <w:b/>
          <w:bCs/>
          <w:lang w:val="cy-GB"/>
        </w:rPr>
        <w:t>.00</w:t>
      </w:r>
      <w:r w:rsidRPr="00A14F0D">
        <w:rPr>
          <w:rFonts w:cs="Arial"/>
          <w:lang w:val="cy-GB"/>
        </w:rPr>
        <w:t xml:space="preserve"> </w:t>
      </w:r>
      <w:r w:rsidRPr="00A14F0D">
        <w:rPr>
          <w:rFonts w:cs="Arial"/>
          <w:b/>
          <w:bCs/>
          <w:lang w:val="cy-GB"/>
        </w:rPr>
        <w:t>neu Drwydded 3 blynedd £1</w:t>
      </w:r>
      <w:r w:rsidR="009B080B">
        <w:rPr>
          <w:rFonts w:cs="Arial"/>
          <w:b/>
          <w:bCs/>
          <w:lang w:val="cy-GB"/>
        </w:rPr>
        <w:t>80</w:t>
      </w:r>
      <w:r w:rsidRPr="00A14F0D">
        <w:rPr>
          <w:rFonts w:cs="Arial"/>
          <w:b/>
          <w:bCs/>
          <w:lang w:val="cy-GB"/>
        </w:rPr>
        <w:t xml:space="preserve">.00   </w:t>
      </w:r>
      <w:r w:rsidRPr="00A14F0D">
        <w:rPr>
          <w:rFonts w:cs="Arial"/>
          <w:lang w:val="cy-GB"/>
        </w:rPr>
        <w:t xml:space="preserve">                                                 </w:t>
      </w:r>
    </w:p>
    <w:p w14:paraId="6BCA1C5B" w14:textId="77777777" w:rsidR="00A17F1F" w:rsidRPr="00FC4F5A" w:rsidRDefault="00A17F1F" w:rsidP="00A17F1F">
      <w:pPr>
        <w:tabs>
          <w:tab w:val="left" w:pos="567"/>
          <w:tab w:val="left" w:pos="680"/>
        </w:tabs>
        <w:jc w:val="both"/>
        <w:rPr>
          <w:rFonts w:cs="Arial"/>
          <w:b/>
        </w:rPr>
      </w:pPr>
    </w:p>
    <w:p w14:paraId="6BCA1C5C" w14:textId="77777777" w:rsidR="00A17F1F" w:rsidRPr="00D427C6" w:rsidRDefault="007752E3" w:rsidP="00A17F1F">
      <w:pPr>
        <w:tabs>
          <w:tab w:val="left" w:pos="567"/>
          <w:tab w:val="left" w:pos="680"/>
        </w:tabs>
        <w:jc w:val="both"/>
        <w:rPr>
          <w:rFonts w:cs="Arial"/>
          <w:b/>
          <w:color w:val="000000" w:themeColor="text1"/>
        </w:rPr>
      </w:pPr>
      <w:r w:rsidRPr="00D427C6">
        <w:rPr>
          <w:rFonts w:cs="Arial"/>
          <w:b/>
          <w:bCs/>
          <w:color w:val="000000" w:themeColor="text1"/>
          <w:lang w:val="cy-GB"/>
        </w:rPr>
        <w:t xml:space="preserve">(Noder - bydd y drwydded 3 blynedd yn cael ei hadolygu'n flynyddol a bydd gofyn i ymgeiswyr gyflwyno eu Trwydded Yrru a'u </w:t>
      </w:r>
      <w:proofErr w:type="spellStart"/>
      <w:r w:rsidRPr="00D427C6">
        <w:rPr>
          <w:rFonts w:cs="Arial"/>
          <w:b/>
          <w:bCs/>
          <w:color w:val="000000" w:themeColor="text1"/>
          <w:lang w:val="cy-GB"/>
        </w:rPr>
        <w:t>Côd</w:t>
      </w:r>
      <w:proofErr w:type="spellEnd"/>
      <w:r w:rsidRPr="00D427C6">
        <w:rPr>
          <w:rFonts w:cs="Arial"/>
          <w:b/>
          <w:bCs/>
          <w:color w:val="000000" w:themeColor="text1"/>
          <w:lang w:val="cy-GB"/>
        </w:rPr>
        <w:t xml:space="preserve"> Gwirio bob blwyddyn. Yn ogystal, os daw DBS neu dystysgrif Feddygol yr ymgeisydd i ben yn ystod y cyfnod hwn, rhaid cyflwyno DBS neu dystysgrif Feddygol newydd i'r awdurdod) </w:t>
      </w:r>
    </w:p>
    <w:p w14:paraId="6BCA1C5D" w14:textId="77777777" w:rsidR="00317A9B" w:rsidRPr="008724B7" w:rsidRDefault="00317A9B" w:rsidP="00317A9B">
      <w:pPr>
        <w:tabs>
          <w:tab w:val="left" w:pos="680"/>
        </w:tabs>
        <w:ind w:left="360"/>
        <w:jc w:val="both"/>
        <w:rPr>
          <w:b/>
        </w:rPr>
      </w:pPr>
    </w:p>
    <w:p w14:paraId="6BCA1C5E" w14:textId="19F3F26C" w:rsidR="00BA4234" w:rsidRPr="00A14F0D" w:rsidRDefault="007752E3" w:rsidP="008E4B47">
      <w:pPr>
        <w:pStyle w:val="ListParagraph"/>
        <w:numPr>
          <w:ilvl w:val="0"/>
          <w:numId w:val="3"/>
        </w:numPr>
        <w:jc w:val="both"/>
      </w:pPr>
      <w:r w:rsidRPr="00A14F0D">
        <w:rPr>
          <w:lang w:val="cy-GB"/>
        </w:rPr>
        <w:t>Ffi prawf gwybodaeth o £</w:t>
      </w:r>
      <w:r w:rsidR="00525E02">
        <w:rPr>
          <w:lang w:val="cy-GB"/>
        </w:rPr>
        <w:t>25</w:t>
      </w:r>
      <w:r w:rsidRPr="00A14F0D">
        <w:rPr>
          <w:lang w:val="cy-GB"/>
        </w:rPr>
        <w:t xml:space="preserve">.00 fesul prawf. </w:t>
      </w:r>
      <w:r w:rsidR="00DF5866" w:rsidRPr="00DF5866">
        <w:rPr>
          <w:lang w:val="cy-GB"/>
        </w:rPr>
        <w:t>Unwaith y bydd y cais am yrrwr wedi'i dderbyn, bydd yr ymgeisydd yn derbyn e-bost sy'n cynnwys y pecyn prawf Gwybodaeth a Chanllawiau.</w:t>
      </w:r>
    </w:p>
    <w:p w14:paraId="6BCA1C5F" w14:textId="77777777" w:rsidR="00FE092D" w:rsidRPr="00A14F0D" w:rsidRDefault="00FE092D" w:rsidP="00FE092D">
      <w:pPr>
        <w:tabs>
          <w:tab w:val="left" w:pos="680"/>
        </w:tabs>
        <w:jc w:val="both"/>
      </w:pPr>
    </w:p>
    <w:p w14:paraId="6BCA1C60" w14:textId="1C8F9F79" w:rsidR="00317A9B" w:rsidRDefault="007752E3" w:rsidP="00D539D4">
      <w:pPr>
        <w:tabs>
          <w:tab w:val="left" w:pos="680"/>
        </w:tabs>
        <w:jc w:val="both"/>
      </w:pPr>
      <w:r w:rsidRPr="00A14F0D">
        <w:rPr>
          <w:lang w:val="cy-GB"/>
        </w:rPr>
        <w:t>Nodwch: Rhaid i bob ymgeisydd newydd wneud prawf gwybodaeth cyn y gellir rhoi Trwydded. Y marc pasio ar gyfer y prawf hwn yw 80%. Dim ond ar ôl i'r ymgeisydd dderbyn Tystysgrif DBS Ddilys y gellir archebu'r prawf gwybodaeth, a hynny drwy gysylltu â'r Adran.   Ni fydd yn rhaid i ymgeiswyr sydd wedi cael trwydded yn y 12 mis diwethaf wneud y prawf gwybodaeth.</w:t>
      </w:r>
      <w:r w:rsidR="00DF5866" w:rsidRPr="00DF5866">
        <w:t xml:space="preserve"> </w:t>
      </w:r>
      <w:r w:rsidR="00DF5866" w:rsidRPr="00DF5866">
        <w:rPr>
          <w:lang w:val="cy-GB"/>
        </w:rPr>
        <w:t>Os bydd ymgeiswyr yn methu'r prawf gwybodaeth ddwywaith, bydd eu cais yn cael ei wrthod</w:t>
      </w:r>
    </w:p>
    <w:p w14:paraId="6BCA1C61" w14:textId="77777777" w:rsidR="008C1C4D" w:rsidRDefault="008C1C4D" w:rsidP="00D539D4">
      <w:pPr>
        <w:tabs>
          <w:tab w:val="left" w:pos="680"/>
        </w:tabs>
        <w:jc w:val="both"/>
      </w:pPr>
    </w:p>
    <w:p w14:paraId="6BCA1C62" w14:textId="77777777" w:rsidR="00A34F56" w:rsidRDefault="007752E3" w:rsidP="00A34F56">
      <w:pPr>
        <w:rPr>
          <w:rFonts w:ascii="Calibri" w:hAnsi="Calibri"/>
          <w:sz w:val="22"/>
        </w:rPr>
      </w:pPr>
      <w:r>
        <w:rPr>
          <w:lang w:val="cy-GB"/>
        </w:rPr>
        <w:t>g) Prawf o'r Hawl i Drwydded.</w:t>
      </w:r>
    </w:p>
    <w:p w14:paraId="6BCA1C63" w14:textId="77777777" w:rsidR="00A34F56" w:rsidRDefault="00A34F56" w:rsidP="00A34F56"/>
    <w:p w14:paraId="6BCA1C64" w14:textId="75558C1C" w:rsidR="00A34F56" w:rsidRDefault="007752E3" w:rsidP="00A34F56">
      <w:r>
        <w:rPr>
          <w:lang w:val="cy-GB"/>
        </w:rPr>
        <w:t xml:space="preserve">O fis Rhagfyr 2016 bydd eich hawl i weithio yn y DU yn cael ei </w:t>
      </w:r>
      <w:r w:rsidR="00846661">
        <w:rPr>
          <w:lang w:val="cy-GB"/>
        </w:rPr>
        <w:t>g</w:t>
      </w:r>
      <w:r>
        <w:rPr>
          <w:lang w:val="cy-GB"/>
        </w:rPr>
        <w:t>wirio fel rhan o'ch cais trwyddedu, gallai hyn gynnwys bod yr awdurdod trwyddedu yn gwirio eich statws mewnfudo gyda'r Swyddfa Gartref. Felly, rhaid i chi ddarparu naill ai "</w:t>
      </w:r>
      <w:proofErr w:type="spellStart"/>
      <w:r>
        <w:rPr>
          <w:lang w:val="cy-GB"/>
        </w:rPr>
        <w:t>Côd</w:t>
      </w:r>
      <w:proofErr w:type="spellEnd"/>
      <w:r>
        <w:rPr>
          <w:lang w:val="cy-GB"/>
        </w:rPr>
        <w:t xml:space="preserve"> Rhannu" oddi wrth Gov.uk </w:t>
      </w:r>
      <w:r>
        <w:rPr>
          <w:lang w:val="cy-GB"/>
        </w:rPr>
        <w:lastRenderedPageBreak/>
        <w:t xml:space="preserve">yn </w:t>
      </w:r>
      <w:hyperlink r:id="rId13" w:history="1">
        <w:r w:rsidRPr="00A34F56">
          <w:rPr>
            <w:rStyle w:val="Hyperlink"/>
            <w:rFonts w:ascii="Arial" w:hAnsi="Arial" w:cs="Arial"/>
            <w:lang w:val="cy-GB"/>
          </w:rPr>
          <w:t>https://www.gov.uk/prove-right-to-work</w:t>
        </w:r>
      </w:hyperlink>
      <w:r>
        <w:rPr>
          <w:lang w:val="cy-GB"/>
        </w:rPr>
        <w:t xml:space="preserve"> neu ddogfen neu gyfuniad o ddogfennau y nodir eu bod yn addas ar gyfer y gwiriad hwn. Mae'r rhestr o ddogfennau wedi'i hatodi yn Atodiad A. Rhaid i chi ddod â'r ddogfen/dogfennau gwreiddiol, megis pasbort neu drwydded breswylio </w:t>
      </w:r>
      <w:proofErr w:type="spellStart"/>
      <w:r>
        <w:rPr>
          <w:lang w:val="cy-GB"/>
        </w:rPr>
        <w:t>fiometrig</w:t>
      </w:r>
      <w:proofErr w:type="spellEnd"/>
      <w:r>
        <w:rPr>
          <w:lang w:val="cy-GB"/>
        </w:rPr>
        <w:t xml:space="preserve"> fel y nodir yn Atodiad A, fel y gellir cynnal y gwiriad. </w:t>
      </w:r>
    </w:p>
    <w:p w14:paraId="6BCA1C65" w14:textId="77777777" w:rsidR="00C95C3B" w:rsidRPr="00DF5866" w:rsidRDefault="00C95C3B" w:rsidP="008C1C4D">
      <w:pPr>
        <w:rPr>
          <w:color w:val="000000" w:themeColor="text1"/>
          <w:szCs w:val="24"/>
        </w:rPr>
      </w:pPr>
    </w:p>
    <w:p w14:paraId="6BCA1C66" w14:textId="0D7CB8FE" w:rsidR="00C95C3B" w:rsidRPr="00DF5866" w:rsidRDefault="00DF5866" w:rsidP="00C95C3B">
      <w:pPr>
        <w:spacing w:after="150"/>
        <w:rPr>
          <w:rFonts w:cs="Arial"/>
          <w:color w:val="333333"/>
          <w:szCs w:val="24"/>
        </w:rPr>
      </w:pPr>
      <w:r w:rsidRPr="00DF5866">
        <w:rPr>
          <w:rFonts w:cs="Arial"/>
          <w:color w:val="333333"/>
          <w:szCs w:val="24"/>
        </w:rPr>
        <w:t xml:space="preserve">O 1 Awst 2019 </w:t>
      </w:r>
      <w:proofErr w:type="spellStart"/>
      <w:r w:rsidRPr="00DF5866">
        <w:rPr>
          <w:rFonts w:cs="Arial"/>
          <w:color w:val="333333"/>
          <w:szCs w:val="24"/>
        </w:rPr>
        <w:t>ymlaen</w:t>
      </w:r>
      <w:proofErr w:type="spellEnd"/>
      <w:r w:rsidRPr="00DF5866">
        <w:rPr>
          <w:rFonts w:cs="Arial"/>
          <w:color w:val="333333"/>
          <w:szCs w:val="24"/>
        </w:rPr>
        <w:t xml:space="preserve">, </w:t>
      </w:r>
      <w:proofErr w:type="spellStart"/>
      <w:r w:rsidRPr="00DF5866">
        <w:rPr>
          <w:rFonts w:cs="Arial"/>
          <w:color w:val="333333"/>
          <w:szCs w:val="24"/>
        </w:rPr>
        <w:t>dechreuodd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Cyngor</w:t>
      </w:r>
      <w:proofErr w:type="spellEnd"/>
      <w:r w:rsidRPr="00DF5866">
        <w:rPr>
          <w:rFonts w:cs="Arial"/>
          <w:color w:val="333333"/>
          <w:szCs w:val="24"/>
        </w:rPr>
        <w:t xml:space="preserve"> Sir </w:t>
      </w:r>
      <w:proofErr w:type="spellStart"/>
      <w:r w:rsidRPr="00DF5866">
        <w:rPr>
          <w:rFonts w:cs="Arial"/>
          <w:color w:val="333333"/>
          <w:szCs w:val="24"/>
        </w:rPr>
        <w:t>Caerfyrddin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ddefnyddio'r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Gofrestr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Genedlaethol</w:t>
      </w:r>
      <w:proofErr w:type="spellEnd"/>
      <w:r w:rsidRPr="00DF5866">
        <w:rPr>
          <w:rFonts w:cs="Arial"/>
          <w:color w:val="333333"/>
          <w:szCs w:val="24"/>
        </w:rPr>
        <w:t xml:space="preserve"> o </w:t>
      </w:r>
      <w:proofErr w:type="spellStart"/>
      <w:r w:rsidRPr="00DF5866">
        <w:rPr>
          <w:rFonts w:cs="Arial"/>
          <w:color w:val="333333"/>
          <w:szCs w:val="24"/>
        </w:rPr>
        <w:t>Wrthodiadau</w:t>
      </w:r>
      <w:proofErr w:type="spellEnd"/>
      <w:r w:rsidRPr="00DF5866">
        <w:rPr>
          <w:rFonts w:cs="Arial"/>
          <w:color w:val="333333"/>
          <w:szCs w:val="24"/>
        </w:rPr>
        <w:t xml:space="preserve">, </w:t>
      </w:r>
      <w:proofErr w:type="spellStart"/>
      <w:r w:rsidRPr="00DF5866">
        <w:rPr>
          <w:rFonts w:cs="Arial"/>
          <w:color w:val="333333"/>
          <w:szCs w:val="24"/>
        </w:rPr>
        <w:t>Ataliadau</w:t>
      </w:r>
      <w:proofErr w:type="spellEnd"/>
      <w:r w:rsidRPr="00DF5866">
        <w:rPr>
          <w:rFonts w:cs="Arial"/>
          <w:color w:val="333333"/>
          <w:szCs w:val="24"/>
        </w:rPr>
        <w:t xml:space="preserve"> a </w:t>
      </w:r>
      <w:proofErr w:type="spellStart"/>
      <w:r w:rsidRPr="00DF5866">
        <w:rPr>
          <w:rFonts w:cs="Arial"/>
          <w:color w:val="333333"/>
          <w:szCs w:val="24"/>
        </w:rPr>
        <w:t>Dirymiadau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Trwyddedau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Tacsi</w:t>
      </w:r>
      <w:proofErr w:type="spellEnd"/>
      <w:r w:rsidRPr="00DF5866">
        <w:rPr>
          <w:rFonts w:cs="Arial"/>
          <w:color w:val="333333"/>
          <w:szCs w:val="24"/>
        </w:rPr>
        <w:t xml:space="preserve"> (NR3). Mae </w:t>
      </w:r>
      <w:proofErr w:type="spellStart"/>
      <w:r w:rsidRPr="00DF5866">
        <w:rPr>
          <w:rFonts w:cs="Arial"/>
          <w:color w:val="333333"/>
          <w:szCs w:val="24"/>
        </w:rPr>
        <w:t>rhagor</w:t>
      </w:r>
      <w:proofErr w:type="spellEnd"/>
      <w:r w:rsidRPr="00DF5866">
        <w:rPr>
          <w:rFonts w:cs="Arial"/>
          <w:color w:val="333333"/>
          <w:szCs w:val="24"/>
        </w:rPr>
        <w:t xml:space="preserve"> o </w:t>
      </w:r>
      <w:proofErr w:type="spellStart"/>
      <w:r w:rsidRPr="00DF5866">
        <w:rPr>
          <w:rFonts w:cs="Arial"/>
          <w:color w:val="333333"/>
          <w:szCs w:val="24"/>
        </w:rPr>
        <w:t>wybodaeth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ynghlwm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fel</w:t>
      </w:r>
      <w:proofErr w:type="spellEnd"/>
      <w:r w:rsidRPr="00DF5866">
        <w:rPr>
          <w:rFonts w:cs="Arial"/>
          <w:color w:val="333333"/>
          <w:szCs w:val="24"/>
        </w:rPr>
        <w:t xml:space="preserve"> </w:t>
      </w:r>
      <w:proofErr w:type="spellStart"/>
      <w:r w:rsidRPr="00DF5866">
        <w:rPr>
          <w:rFonts w:cs="Arial"/>
          <w:color w:val="333333"/>
          <w:szCs w:val="24"/>
        </w:rPr>
        <w:t>Atodiad</w:t>
      </w:r>
      <w:proofErr w:type="spellEnd"/>
      <w:r w:rsidRPr="00DF5866">
        <w:rPr>
          <w:rFonts w:cs="Arial"/>
          <w:color w:val="333333"/>
          <w:szCs w:val="24"/>
        </w:rPr>
        <w:t xml:space="preserve"> B.</w:t>
      </w:r>
    </w:p>
    <w:p w14:paraId="6BCA1C67" w14:textId="77777777" w:rsidR="008C1C4D" w:rsidRPr="00D004D7" w:rsidRDefault="008C1C4D" w:rsidP="008C1C4D">
      <w:pPr>
        <w:tabs>
          <w:tab w:val="left" w:pos="680"/>
        </w:tabs>
        <w:jc w:val="both"/>
        <w:rPr>
          <w:szCs w:val="24"/>
        </w:rPr>
      </w:pPr>
    </w:p>
    <w:p w14:paraId="6BCA1C68" w14:textId="39929903" w:rsidR="003B77E2" w:rsidRPr="00D004D7" w:rsidRDefault="007752E3" w:rsidP="008A70A4">
      <w:pPr>
        <w:rPr>
          <w:rFonts w:cs="Arial"/>
          <w:szCs w:val="24"/>
        </w:rPr>
      </w:pPr>
      <w:r w:rsidRPr="00D004D7">
        <w:rPr>
          <w:rFonts w:cs="Arial"/>
          <w:szCs w:val="24"/>
          <w:lang w:val="cy-GB"/>
        </w:rPr>
        <w:t>Os bydd unrhyw fanylion ar y ffurflen hon yn newid cyn bod Cyngor Sir Caerfyrddin wedi ystyried eich cais, bydd yn ofynnol ichi gyflwyno manylion ysgrifenedig o fewn 48 awr ar ôl y newidiadau. Mae dyletswydd arnom, fel corff cyhoeddus, i ddiogelu'r cyllid cyhoeddus a weinyddir gennym</w:t>
      </w:r>
      <w:r w:rsidR="001F4E1B">
        <w:rPr>
          <w:rFonts w:cs="Arial"/>
          <w:szCs w:val="24"/>
          <w:lang w:val="cy-GB"/>
        </w:rPr>
        <w:t>,</w:t>
      </w:r>
      <w:r w:rsidRPr="00D004D7">
        <w:rPr>
          <w:rFonts w:cs="Arial"/>
          <w:szCs w:val="24"/>
          <w:lang w:val="cy-GB"/>
        </w:rPr>
        <w:t xml:space="preserve"> ac i'r diben hwn mae'n bosibl y byddwn yn defnyddio'r wybodaeth a ddarparwyd gennych ar y ffurflen hon i atal a darganfod twyll. Gallwn hefyd rannu'r wybodaeth hon â chyrff eraill sy'n gyfrifol am archwilio neu weinyddu arian cyhoeddus at y dibenion hyn.</w:t>
      </w:r>
      <w:r w:rsidRPr="00D004D7">
        <w:rPr>
          <w:rFonts w:cs="Arial"/>
          <w:color w:val="0000FF"/>
          <w:szCs w:val="24"/>
          <w:lang w:val="cy-GB"/>
        </w:rPr>
        <w:t xml:space="preserve"> </w:t>
      </w:r>
    </w:p>
    <w:p w14:paraId="6BCA1C69" w14:textId="77777777" w:rsidR="00D539D4" w:rsidRDefault="00D539D4" w:rsidP="003B77E2">
      <w:pPr>
        <w:overflowPunct/>
        <w:textAlignment w:val="auto"/>
        <w:rPr>
          <w:rFonts w:cs="Arial"/>
          <w:szCs w:val="24"/>
        </w:rPr>
      </w:pPr>
    </w:p>
    <w:p w14:paraId="6BCA1C6A" w14:textId="77777777" w:rsidR="001803BF" w:rsidRDefault="001803BF" w:rsidP="001803BF">
      <w:pPr>
        <w:rPr>
          <w:rFonts w:cs="Arial"/>
          <w:b/>
          <w:szCs w:val="24"/>
        </w:rPr>
      </w:pPr>
    </w:p>
    <w:p w14:paraId="6BCA1C6B" w14:textId="77777777" w:rsidR="001803BF" w:rsidRPr="00BE30CD" w:rsidRDefault="007752E3" w:rsidP="001803BF">
      <w:pPr>
        <w:rPr>
          <w:rFonts w:cs="Arial"/>
          <w:b/>
          <w:szCs w:val="24"/>
        </w:rPr>
      </w:pPr>
      <w:r w:rsidRPr="00BE30CD">
        <w:rPr>
          <w:rFonts w:cs="Arial"/>
          <w:b/>
          <w:bCs/>
          <w:szCs w:val="24"/>
          <w:lang w:val="cy-GB"/>
        </w:rPr>
        <w:t>Hysbysiad Preifatrwydd</w:t>
      </w:r>
    </w:p>
    <w:p w14:paraId="6BCA1C6C" w14:textId="77777777" w:rsidR="001803BF" w:rsidRPr="00BE30CD" w:rsidRDefault="007752E3" w:rsidP="001803BF">
      <w:pPr>
        <w:pStyle w:val="NormalWeb"/>
        <w:spacing w:line="360" w:lineRule="atLeast"/>
        <w:rPr>
          <w:rFonts w:ascii="Arial" w:hAnsi="Arial" w:cs="Arial"/>
          <w:color w:val="000000"/>
          <w:sz w:val="24"/>
          <w:szCs w:val="24"/>
        </w:rPr>
      </w:pPr>
      <w:r w:rsidRPr="00BE30CD">
        <w:rPr>
          <w:rFonts w:ascii="Arial" w:hAnsi="Arial" w:cs="Arial"/>
          <w:color w:val="000000"/>
          <w:sz w:val="24"/>
          <w:szCs w:val="24"/>
          <w:lang w:val="cy-GB"/>
        </w:rPr>
        <w:t>Mae sicrhau bod Cyngor Sir Caerfyrddin yn trin gwybodaeth bersonol yn gywir yn bwysig iawn o ran darparu ein gwasanaethau a chadw hyder y cyhoedd.</w:t>
      </w:r>
    </w:p>
    <w:p w14:paraId="6BCA1C6D" w14:textId="77777777" w:rsidR="001803BF" w:rsidRPr="00BE30CD" w:rsidRDefault="007752E3" w:rsidP="001803BF">
      <w:pPr>
        <w:pStyle w:val="NormalWeb"/>
        <w:spacing w:line="360" w:lineRule="atLeast"/>
        <w:rPr>
          <w:rFonts w:ascii="Arial" w:hAnsi="Arial" w:cs="Arial"/>
          <w:color w:val="000000"/>
          <w:sz w:val="24"/>
          <w:szCs w:val="24"/>
        </w:rPr>
      </w:pPr>
      <w:r w:rsidRPr="00BE30CD">
        <w:rPr>
          <w:rFonts w:ascii="Arial" w:hAnsi="Arial" w:cs="Arial"/>
          <w:color w:val="000000"/>
          <w:sz w:val="24"/>
          <w:szCs w:val="24"/>
          <w:lang w:val="cy-GB"/>
        </w:rPr>
        <w:t>Data personol yw unrhyw wybodaeth sy'n ymwneud â pherson, y mae modd adnabod pwy ydyw yn uniongyrchol neu'n anuniongyrchol drwy ddefnyddio'r wybodaeth. Defnyddir y termau 'gwybodaeth' a 'data personol' drwy'r hysbysiad preifatrwydd a'r un yw eu hystyr.</w:t>
      </w:r>
    </w:p>
    <w:p w14:paraId="6BCA1C6E" w14:textId="77777777" w:rsidR="001803BF" w:rsidRPr="00BE30CD" w:rsidRDefault="007752E3" w:rsidP="001803BF">
      <w:pPr>
        <w:pStyle w:val="NormalWeb"/>
        <w:spacing w:line="360" w:lineRule="atLeast"/>
        <w:rPr>
          <w:rFonts w:ascii="Arial" w:hAnsi="Arial" w:cs="Arial"/>
          <w:color w:val="000000"/>
          <w:sz w:val="24"/>
          <w:szCs w:val="24"/>
        </w:rPr>
      </w:pPr>
      <w:r w:rsidRPr="00BE30CD">
        <w:rPr>
          <w:rFonts w:ascii="Arial" w:hAnsi="Arial" w:cs="Arial"/>
          <w:color w:val="000000"/>
          <w:sz w:val="24"/>
          <w:szCs w:val="24"/>
          <w:lang w:val="cy-GB"/>
        </w:rPr>
        <w:t xml:space="preserve">Er mwyn sicrhau bod y Cyngor yn trin gwybodaeth bersonol yn gywir, rydym yn ceisio cydymffurfio'n llwyr â gofynion y Ddeddfwriaeth Diogelu Data. I weld yr Hysbysiad Preifatrwydd ar gyfer Trwyddedu, ewch i:  </w:t>
      </w:r>
      <w:hyperlink r:id="rId14" w:history="1">
        <w:r w:rsidRPr="00BE30CD">
          <w:rPr>
            <w:rStyle w:val="Hyperlink"/>
            <w:rFonts w:ascii="Arial" w:hAnsi="Arial" w:cs="Arial"/>
            <w:sz w:val="24"/>
            <w:szCs w:val="24"/>
            <w:lang w:val="cy-GB"/>
          </w:rPr>
          <w:t>www.sirgar.llyw.cymru/cartref/cyngor-a-democratiaeth/diogelu-data/hysbysiadau-preifatrwydd/trwyddedu/</w:t>
        </w:r>
      </w:hyperlink>
    </w:p>
    <w:p w14:paraId="6BCA1C6F" w14:textId="77777777" w:rsidR="001803BF" w:rsidRPr="00BE30CD" w:rsidRDefault="001803BF" w:rsidP="001803BF">
      <w:pPr>
        <w:pStyle w:val="NormalWeb"/>
        <w:spacing w:line="360" w:lineRule="atLeast"/>
        <w:rPr>
          <w:rFonts w:ascii="Arial" w:hAnsi="Arial" w:cs="Arial"/>
          <w:color w:val="000000"/>
          <w:sz w:val="24"/>
          <w:szCs w:val="24"/>
        </w:rPr>
      </w:pPr>
    </w:p>
    <w:p w14:paraId="6BCA1C70" w14:textId="77777777" w:rsidR="001803BF" w:rsidRDefault="007752E3" w:rsidP="001803BF">
      <w:pPr>
        <w:overflowPunct/>
        <w:textAlignment w:val="auto"/>
        <w:rPr>
          <w:rFonts w:cs="Arial"/>
          <w:szCs w:val="24"/>
        </w:rPr>
      </w:pPr>
      <w:r w:rsidRPr="00BE30CD">
        <w:rPr>
          <w:rFonts w:cs="Arial"/>
          <w:szCs w:val="24"/>
          <w:lang w:val="cy-GB"/>
        </w:rPr>
        <w:t>Mae rhagor o wybodaeth ar wefan y Cyngor neu drwy gysylltu â'r adran hon.</w:t>
      </w:r>
    </w:p>
    <w:p w14:paraId="6BCA1C71" w14:textId="77777777" w:rsidR="004426B9" w:rsidRDefault="004426B9" w:rsidP="001803BF">
      <w:pPr>
        <w:overflowPunct/>
        <w:textAlignment w:val="auto"/>
        <w:rPr>
          <w:rFonts w:cs="Arial"/>
          <w:szCs w:val="24"/>
        </w:rPr>
      </w:pPr>
    </w:p>
    <w:p w14:paraId="6BCA1C72" w14:textId="77777777" w:rsidR="004426B9" w:rsidRDefault="004426B9" w:rsidP="001803BF">
      <w:pPr>
        <w:overflowPunct/>
        <w:textAlignment w:val="auto"/>
        <w:rPr>
          <w:rFonts w:cs="Arial"/>
          <w:szCs w:val="24"/>
        </w:rPr>
      </w:pPr>
    </w:p>
    <w:p w14:paraId="6BCA1C73" w14:textId="77777777" w:rsidR="004426B9" w:rsidRDefault="007752E3" w:rsidP="004426B9">
      <w:pPr>
        <w:ind w:left="360" w:hanging="360"/>
        <w:jc w:val="both"/>
        <w:rPr>
          <w:b/>
          <w:bCs/>
          <w:szCs w:val="24"/>
        </w:rPr>
      </w:pPr>
      <w:r>
        <w:rPr>
          <w:b/>
          <w:bCs/>
          <w:szCs w:val="24"/>
          <w:lang w:val="cy-GB"/>
        </w:rPr>
        <w:t>Gwiriad Treth (lle bo’n berthnasol)</w:t>
      </w:r>
    </w:p>
    <w:p w14:paraId="6BCA1C74" w14:textId="77777777" w:rsidR="004426B9" w:rsidRDefault="004426B9" w:rsidP="004426B9">
      <w:pPr>
        <w:ind w:left="360" w:hanging="360"/>
        <w:jc w:val="both"/>
        <w:rPr>
          <w:rFonts w:ascii="Calibri" w:hAnsi="Calibri"/>
          <w:b/>
          <w:bCs/>
          <w:szCs w:val="24"/>
        </w:rPr>
      </w:pPr>
    </w:p>
    <w:p w14:paraId="6BCA1C75" w14:textId="77777777" w:rsidR="004426B9" w:rsidRDefault="007752E3" w:rsidP="004426B9">
      <w:pPr>
        <w:pStyle w:val="ListParagraph"/>
        <w:ind w:left="0"/>
        <w:jc w:val="both"/>
        <w:rPr>
          <w:szCs w:val="24"/>
          <w:lang w:val="en-US"/>
        </w:rPr>
      </w:pPr>
      <w:r>
        <w:rPr>
          <w:szCs w:val="24"/>
          <w:lang w:val="cy-GB"/>
        </w:rPr>
        <w:t>Cyflwynodd Deddf Cyllid 2021 wiriadau treth fel rhan o geisiadau i adnewyddu trwyddedau ar gyfer gyrwyr tacsis a cherbydau hurio preifat a gweithredwyr cerbydau hurio preifat.</w:t>
      </w:r>
    </w:p>
    <w:p w14:paraId="6BCA1C76" w14:textId="77777777" w:rsidR="004426B9" w:rsidRDefault="007752E3" w:rsidP="004426B9">
      <w:pPr>
        <w:pStyle w:val="ListParagraph"/>
        <w:ind w:hanging="720"/>
        <w:jc w:val="both"/>
        <w:rPr>
          <w:szCs w:val="24"/>
          <w:lang w:val="en-US"/>
        </w:rPr>
      </w:pPr>
      <w:r>
        <w:rPr>
          <w:szCs w:val="24"/>
          <w:lang w:val="cy-GB"/>
        </w:rPr>
        <w:t xml:space="preserve">Rwy'n cadarnhau fy mod wedi darllen </w:t>
      </w:r>
      <w:hyperlink r:id="rId15" w:history="1">
        <w:r w:rsidRPr="004426B9">
          <w:rPr>
            <w:rStyle w:val="Hyperlink"/>
            <w:rFonts w:ascii="Arial" w:hAnsi="Arial" w:cs="Arial"/>
            <w:b/>
            <w:bCs/>
            <w:szCs w:val="24"/>
            <w:lang w:val="cy-GB"/>
          </w:rPr>
          <w:t>canllawiau</w:t>
        </w:r>
      </w:hyperlink>
      <w:r>
        <w:rPr>
          <w:szCs w:val="24"/>
          <w:lang w:val="cy-GB"/>
        </w:rPr>
        <w:t xml:space="preserve"> </w:t>
      </w:r>
      <w:proofErr w:type="spellStart"/>
      <w:r>
        <w:rPr>
          <w:szCs w:val="24"/>
          <w:lang w:val="cy-GB"/>
        </w:rPr>
        <w:t>CThEF</w:t>
      </w:r>
      <w:proofErr w:type="spellEnd"/>
      <w:r>
        <w:rPr>
          <w:szCs w:val="24"/>
          <w:lang w:val="cy-GB"/>
        </w:rPr>
        <w:t xml:space="preserve"> ar gofrestru fy ngwiriad treth.</w:t>
      </w:r>
    </w:p>
    <w:p w14:paraId="6BCA1C77" w14:textId="77777777" w:rsidR="004426B9" w:rsidRDefault="007752E3" w:rsidP="004426B9">
      <w:pPr>
        <w:pStyle w:val="ListParagraph"/>
        <w:ind w:left="0"/>
        <w:jc w:val="both"/>
        <w:rPr>
          <w:szCs w:val="24"/>
          <w:lang w:val="en-US"/>
        </w:rPr>
      </w:pPr>
      <w:r>
        <w:rPr>
          <w:szCs w:val="24"/>
          <w:lang w:val="cy-GB"/>
        </w:rPr>
        <w:t xml:space="preserve">Drwy ddarparu fy </w:t>
      </w:r>
      <w:proofErr w:type="spellStart"/>
      <w:r>
        <w:rPr>
          <w:szCs w:val="24"/>
          <w:lang w:val="cy-GB"/>
        </w:rPr>
        <w:t>nghôd</w:t>
      </w:r>
      <w:proofErr w:type="spellEnd"/>
      <w:r>
        <w:rPr>
          <w:szCs w:val="24"/>
          <w:lang w:val="cy-GB"/>
        </w:rPr>
        <w:t xml:space="preserve"> gwirio treth </w:t>
      </w:r>
      <w:proofErr w:type="spellStart"/>
      <w:r>
        <w:rPr>
          <w:szCs w:val="24"/>
          <w:lang w:val="cy-GB"/>
        </w:rPr>
        <w:t>CThEF</w:t>
      </w:r>
      <w:proofErr w:type="spellEnd"/>
      <w:r>
        <w:rPr>
          <w:szCs w:val="24"/>
          <w:lang w:val="cy-GB"/>
        </w:rPr>
        <w:t xml:space="preserve"> rwy'n cydsynio i'r Cyngor gadarnhau gyda </w:t>
      </w:r>
      <w:proofErr w:type="spellStart"/>
      <w:r>
        <w:rPr>
          <w:szCs w:val="24"/>
          <w:lang w:val="cy-GB"/>
        </w:rPr>
        <w:t>CThEF</w:t>
      </w:r>
      <w:proofErr w:type="spellEnd"/>
      <w:r>
        <w:rPr>
          <w:szCs w:val="24"/>
          <w:lang w:val="cy-GB"/>
        </w:rPr>
        <w:t xml:space="preserve"> fy mod wedi cynnal gwiriad treth.</w:t>
      </w:r>
    </w:p>
    <w:p w14:paraId="6BCA1C78" w14:textId="77777777" w:rsidR="004426B9" w:rsidRDefault="007752E3" w:rsidP="004426B9">
      <w:pPr>
        <w:pStyle w:val="ListParagraph"/>
        <w:ind w:hanging="720"/>
        <w:jc w:val="both"/>
        <w:rPr>
          <w:szCs w:val="24"/>
          <w:lang w:val="en-US"/>
        </w:rPr>
      </w:pPr>
      <w:r>
        <w:rPr>
          <w:szCs w:val="24"/>
          <w:lang w:val="cy-GB"/>
        </w:rPr>
        <w:t xml:space="preserve">Rwy'n deall na fyddaf yn cael trwydded os na fyddaf yn darparu </w:t>
      </w:r>
      <w:proofErr w:type="spellStart"/>
      <w:r>
        <w:rPr>
          <w:szCs w:val="24"/>
          <w:lang w:val="cy-GB"/>
        </w:rPr>
        <w:t>côd</w:t>
      </w:r>
      <w:proofErr w:type="spellEnd"/>
      <w:r>
        <w:rPr>
          <w:szCs w:val="24"/>
          <w:lang w:val="cy-GB"/>
        </w:rPr>
        <w:t xml:space="preserve"> gwirio treth.</w:t>
      </w:r>
    </w:p>
    <w:p w14:paraId="6BCA1C79" w14:textId="77777777" w:rsidR="004426B9" w:rsidRPr="00BE30CD" w:rsidRDefault="004426B9" w:rsidP="001803BF">
      <w:pPr>
        <w:overflowPunct/>
        <w:textAlignment w:val="auto"/>
        <w:rPr>
          <w:rFonts w:cs="Arial"/>
          <w:szCs w:val="24"/>
        </w:rPr>
      </w:pPr>
    </w:p>
    <w:p w14:paraId="6BCA1C7A" w14:textId="77777777" w:rsidR="001803BF" w:rsidRPr="00D004D7" w:rsidRDefault="001803BF" w:rsidP="003B77E2">
      <w:pPr>
        <w:overflowPunct/>
        <w:textAlignment w:val="auto"/>
        <w:rPr>
          <w:rFonts w:cs="Arial"/>
          <w:szCs w:val="24"/>
        </w:rPr>
      </w:pPr>
    </w:p>
    <w:p w14:paraId="6BCA1C7B" w14:textId="77777777" w:rsidR="00D004D7" w:rsidRDefault="00D004D7" w:rsidP="003B77E2">
      <w:pPr>
        <w:overflowPunct/>
        <w:textAlignment w:val="auto"/>
        <w:rPr>
          <w:rFonts w:cs="Arial"/>
          <w:szCs w:val="24"/>
        </w:rPr>
      </w:pPr>
    </w:p>
    <w:p w14:paraId="6BCA1C7C" w14:textId="77777777" w:rsidR="00A14F0D" w:rsidRPr="00D004D7" w:rsidRDefault="007752E3">
      <w:pPr>
        <w:rPr>
          <w:szCs w:val="24"/>
        </w:rPr>
      </w:pPr>
      <w:r w:rsidRPr="00D004D7">
        <w:rPr>
          <w:szCs w:val="24"/>
          <w:lang w:val="cy-GB"/>
        </w:rPr>
        <w:br w:type="page"/>
      </w:r>
    </w:p>
    <w:p w14:paraId="6BCA1C7D" w14:textId="77777777" w:rsidR="00BA4234" w:rsidRDefault="007752E3">
      <w:pPr>
        <w:rPr>
          <w:b/>
        </w:rPr>
      </w:pPr>
      <w:r>
        <w:rPr>
          <w:b/>
          <w:bCs/>
          <w:lang w:val="cy-GB"/>
        </w:rPr>
        <w:lastRenderedPageBreak/>
        <w:t>CYNGOR SIR CAERFYRDDIN</w:t>
      </w:r>
    </w:p>
    <w:p w14:paraId="6BCA1C7E" w14:textId="77777777" w:rsidR="00BA4234" w:rsidRDefault="007752E3">
      <w:pPr>
        <w:jc w:val="right"/>
        <w:rPr>
          <w:b/>
        </w:rPr>
      </w:pPr>
      <w:r w:rsidRPr="00610383">
        <w:rPr>
          <w:b/>
          <w:bCs/>
          <w:lang w:val="cy-GB"/>
        </w:rPr>
        <w:t xml:space="preserve">DEFNYDD SWYDDFA </w:t>
      </w:r>
    </w:p>
    <w:p w14:paraId="6BCA1C7F" w14:textId="77777777" w:rsidR="006F796C" w:rsidRPr="00610383" w:rsidRDefault="006F796C">
      <w:pPr>
        <w:jc w:val="right"/>
        <w:rPr>
          <w:b/>
        </w:rPr>
      </w:pPr>
    </w:p>
    <w:p w14:paraId="6BCA1C80" w14:textId="40B16260" w:rsidR="00BA4234" w:rsidRDefault="007752E3">
      <w:pPr>
        <w:tabs>
          <w:tab w:val="left" w:pos="6096"/>
        </w:tabs>
        <w:ind w:left="5760"/>
      </w:pPr>
      <w:r>
        <w:rPr>
          <w:lang w:val="cy-GB"/>
        </w:rPr>
        <w:tab/>
        <w:t>Derbyniwyd………………………...</w:t>
      </w:r>
    </w:p>
    <w:p w14:paraId="6BCA1C81" w14:textId="43DD61C4" w:rsidR="004F159A" w:rsidRDefault="007752E3">
      <w:pPr>
        <w:tabs>
          <w:tab w:val="left" w:pos="6096"/>
        </w:tabs>
      </w:pPr>
      <w:r w:rsidRPr="008724B7">
        <w:rPr>
          <w:b/>
          <w:bCs/>
          <w:lang w:val="cy-GB"/>
        </w:rPr>
        <w:t xml:space="preserve">CAIS AM DRWYDDED   </w:t>
      </w:r>
      <w:r w:rsidRPr="008724B7">
        <w:rPr>
          <w:lang w:val="cy-GB"/>
        </w:rPr>
        <w:t xml:space="preserve">     </w:t>
      </w:r>
      <w:r w:rsidR="00D97AC5">
        <w:rPr>
          <w:lang w:val="cy-GB"/>
        </w:rPr>
        <w:tab/>
      </w:r>
      <w:r w:rsidRPr="008724B7">
        <w:rPr>
          <w:lang w:val="cy-GB"/>
        </w:rPr>
        <w:t>Trwydded DVLA …………………..</w:t>
      </w:r>
    </w:p>
    <w:p w14:paraId="6BCA1C82" w14:textId="1F5789F0" w:rsidR="004F159A" w:rsidRDefault="007752E3">
      <w:pPr>
        <w:tabs>
          <w:tab w:val="left" w:pos="6096"/>
        </w:tabs>
      </w:pPr>
      <w:r w:rsidRPr="008724B7">
        <w:rPr>
          <w:b/>
          <w:bCs/>
          <w:lang w:val="cy-GB"/>
        </w:rPr>
        <w:t xml:space="preserve">YRRU DDEUOL AR GYFER  </w:t>
      </w:r>
      <w:r w:rsidRPr="008724B7">
        <w:rPr>
          <w:lang w:val="cy-GB"/>
        </w:rPr>
        <w:t xml:space="preserve"> </w:t>
      </w:r>
      <w:r w:rsidR="00D97AC5">
        <w:rPr>
          <w:lang w:val="cy-GB"/>
        </w:rPr>
        <w:tab/>
      </w:r>
      <w:proofErr w:type="spellStart"/>
      <w:r w:rsidRPr="008724B7">
        <w:rPr>
          <w:lang w:val="cy-GB"/>
        </w:rPr>
        <w:t>Côd</w:t>
      </w:r>
      <w:proofErr w:type="spellEnd"/>
      <w:r w:rsidRPr="008724B7">
        <w:rPr>
          <w:lang w:val="cy-GB"/>
        </w:rPr>
        <w:t xml:space="preserve"> Gwirio DVLA......................</w:t>
      </w:r>
    </w:p>
    <w:p w14:paraId="6BCA1C83" w14:textId="45887EB4" w:rsidR="00BA4234" w:rsidRDefault="007752E3">
      <w:pPr>
        <w:tabs>
          <w:tab w:val="left" w:pos="6096"/>
        </w:tabs>
      </w:pPr>
      <w:r w:rsidRPr="008724B7">
        <w:rPr>
          <w:b/>
          <w:bCs/>
          <w:lang w:val="cy-GB"/>
        </w:rPr>
        <w:t xml:space="preserve">CERBYD HACNAI / PREIFAT  </w:t>
      </w:r>
      <w:r w:rsidR="00D97AC5">
        <w:rPr>
          <w:b/>
          <w:bCs/>
          <w:lang w:val="cy-GB"/>
        </w:rPr>
        <w:tab/>
      </w:r>
      <w:r w:rsidRPr="008724B7">
        <w:rPr>
          <w:lang w:val="cy-GB"/>
        </w:rPr>
        <w:t>Tystysgrif Feddygol.......................</w:t>
      </w:r>
    </w:p>
    <w:p w14:paraId="6BCA1C84" w14:textId="2FADDD14" w:rsidR="00BA4234" w:rsidRDefault="007752E3" w:rsidP="007B610C">
      <w:pPr>
        <w:tabs>
          <w:tab w:val="left" w:pos="6096"/>
          <w:tab w:val="left" w:pos="8970"/>
        </w:tabs>
        <w:spacing w:after="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CA1D76" wp14:editId="6BCA1D77">
                <wp:simplePos x="0" y="0"/>
                <wp:positionH relativeFrom="column">
                  <wp:posOffset>6078855</wp:posOffset>
                </wp:positionH>
                <wp:positionV relativeFrom="paragraph">
                  <wp:posOffset>-1905</wp:posOffset>
                </wp:positionV>
                <wp:extent cx="219075" cy="152400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F89F67E" id="AutoShape 12" o:spid="_x0000_s1026" style="position:absolute;margin-left:478.65pt;margin-top:-.15pt;width:17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CA1D78" wp14:editId="6BCA1D79">
                <wp:simplePos x="0" y="0"/>
                <wp:positionH relativeFrom="column">
                  <wp:posOffset>5307330</wp:posOffset>
                </wp:positionH>
                <wp:positionV relativeFrom="paragraph">
                  <wp:posOffset>-1905</wp:posOffset>
                </wp:positionV>
                <wp:extent cx="219075" cy="152400"/>
                <wp:effectExtent l="9525" t="9525" r="9525" b="95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FC9235C" id="AutoShape 11" o:spid="_x0000_s1026" style="position:absolute;margin-left:417.9pt;margin-top:-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"/>
            </w:pict>
          </mc:Fallback>
        </mc:AlternateContent>
      </w:r>
      <w:r w:rsidR="005D1A6E">
        <w:rPr>
          <w:lang w:val="cy-GB"/>
        </w:rPr>
        <w:tab/>
      </w:r>
      <w:r w:rsidR="004F159A" w:rsidRPr="008724B7">
        <w:rPr>
          <w:lang w:val="cy-GB"/>
        </w:rPr>
        <w:t xml:space="preserve">Ffi'r cais: </w:t>
      </w:r>
      <w:r w:rsidR="004F159A" w:rsidRPr="008724B7">
        <w:rPr>
          <w:b/>
          <w:bCs/>
          <w:lang w:val="cy-GB"/>
        </w:rPr>
        <w:t>£</w:t>
      </w:r>
      <w:r w:rsidR="009B080B">
        <w:rPr>
          <w:b/>
          <w:bCs/>
          <w:lang w:val="cy-GB"/>
        </w:rPr>
        <w:t>98</w:t>
      </w:r>
      <w:r w:rsidR="004F159A" w:rsidRPr="008724B7">
        <w:rPr>
          <w:lang w:val="cy-GB"/>
        </w:rPr>
        <w:t xml:space="preserve"> </w:t>
      </w:r>
      <w:r w:rsidR="004F159A" w:rsidRPr="008724B7">
        <w:rPr>
          <w:lang w:val="cy-GB"/>
        </w:rPr>
        <w:tab/>
      </w:r>
      <w:r w:rsidR="004F159A" w:rsidRPr="008724B7">
        <w:rPr>
          <w:b/>
          <w:bCs/>
          <w:lang w:val="cy-GB"/>
        </w:rPr>
        <w:t>£1</w:t>
      </w:r>
      <w:r w:rsidR="009B080B">
        <w:rPr>
          <w:b/>
          <w:bCs/>
          <w:lang w:val="cy-GB"/>
        </w:rPr>
        <w:t>80</w:t>
      </w:r>
    </w:p>
    <w:p w14:paraId="6BCA1C85" w14:textId="0C98F634" w:rsidR="00D539D4" w:rsidRDefault="007752E3" w:rsidP="007B610C">
      <w:pPr>
        <w:tabs>
          <w:tab w:val="left" w:pos="6096"/>
        </w:tabs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A1D7A" wp14:editId="2AFE4F24">
                <wp:simplePos x="0" y="0"/>
                <wp:positionH relativeFrom="column">
                  <wp:posOffset>4996815</wp:posOffset>
                </wp:positionH>
                <wp:positionV relativeFrom="paragraph">
                  <wp:posOffset>19685</wp:posOffset>
                </wp:positionV>
                <wp:extent cx="219075" cy="152400"/>
                <wp:effectExtent l="13335" t="12700" r="5715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B0EAFB5" id="AutoShape 13" o:spid="_x0000_s1026" style="position:absolute;margin-left:393.45pt;margin-top:1.55pt;width:17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"/>
            </w:pict>
          </mc:Fallback>
        </mc:AlternateContent>
      </w:r>
      <w:r w:rsidR="00BA4234">
        <w:rPr>
          <w:lang w:val="cy-GB"/>
        </w:rPr>
        <w:tab/>
        <w:t xml:space="preserve">Ffi DBS: </w:t>
      </w:r>
      <w:r w:rsidR="00BA4234">
        <w:rPr>
          <w:b/>
          <w:bCs/>
          <w:lang w:val="cy-GB"/>
        </w:rPr>
        <w:t>£</w:t>
      </w:r>
      <w:r w:rsidR="00E17161">
        <w:rPr>
          <w:b/>
          <w:bCs/>
          <w:lang w:val="cy-GB"/>
        </w:rPr>
        <w:t>49.50</w:t>
      </w:r>
      <w:r w:rsidR="00BA4234">
        <w:rPr>
          <w:lang w:val="cy-GB"/>
        </w:rPr>
        <w:t xml:space="preserve"> </w:t>
      </w:r>
    </w:p>
    <w:p w14:paraId="6BCA1C86" w14:textId="52FB6C5C" w:rsidR="00A14F0D" w:rsidRDefault="007752E3" w:rsidP="007B610C">
      <w:pPr>
        <w:tabs>
          <w:tab w:val="left" w:pos="6096"/>
        </w:tabs>
        <w:spacing w:after="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CA1D7C" wp14:editId="4C685E7B">
                <wp:simplePos x="0" y="0"/>
                <wp:positionH relativeFrom="column">
                  <wp:posOffset>5758770</wp:posOffset>
                </wp:positionH>
                <wp:positionV relativeFrom="paragraph">
                  <wp:posOffset>9525</wp:posOffset>
                </wp:positionV>
                <wp:extent cx="219075" cy="152400"/>
                <wp:effectExtent l="9525" t="6350" r="9525" b="1270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53850692" id="AutoShape 14" o:spid="_x0000_s1026" style="position:absolute;margin-left:453.45pt;margin-top:.75pt;width:17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"/>
            </w:pict>
          </mc:Fallback>
        </mc:AlternateContent>
      </w:r>
      <w:r w:rsidR="00D539D4">
        <w:rPr>
          <w:lang w:val="cy-GB"/>
        </w:rPr>
        <w:tab/>
        <w:t>Ffi Prawf Gwybodaeth</w:t>
      </w:r>
      <w:r w:rsidR="00D539D4">
        <w:rPr>
          <w:b/>
          <w:bCs/>
          <w:lang w:val="cy-GB"/>
        </w:rPr>
        <w:t xml:space="preserve"> £</w:t>
      </w:r>
      <w:r w:rsidR="009B080B">
        <w:rPr>
          <w:b/>
          <w:bCs/>
          <w:lang w:val="cy-GB"/>
        </w:rPr>
        <w:t>25</w:t>
      </w:r>
    </w:p>
    <w:p w14:paraId="6BCA1C87" w14:textId="77777777" w:rsidR="00A14F0D" w:rsidRDefault="007752E3" w:rsidP="007B610C">
      <w:pPr>
        <w:tabs>
          <w:tab w:val="left" w:pos="6096"/>
        </w:tabs>
        <w:spacing w:after="20"/>
      </w:pPr>
      <w:r>
        <w:rPr>
          <w:lang w:val="cy-GB"/>
        </w:rPr>
        <w:tab/>
        <w:t xml:space="preserve">Cyfanswm a dalwyd </w:t>
      </w:r>
      <w:r>
        <w:rPr>
          <w:b/>
          <w:bCs/>
          <w:lang w:val="cy-GB"/>
        </w:rPr>
        <w:t>£</w:t>
      </w:r>
    </w:p>
    <w:p w14:paraId="6BCA1C88" w14:textId="0F15BFC6" w:rsidR="00BA4234" w:rsidRDefault="007752E3" w:rsidP="007B610C">
      <w:pPr>
        <w:tabs>
          <w:tab w:val="left" w:pos="6096"/>
        </w:tabs>
        <w:spacing w:after="20"/>
      </w:pPr>
      <w:r>
        <w:rPr>
          <w:lang w:val="cy-GB"/>
        </w:rPr>
        <w:tab/>
        <w:t>Rhif Derbynneb …………………...</w:t>
      </w:r>
    </w:p>
    <w:p w14:paraId="6BCA1C89" w14:textId="3516CA5B" w:rsidR="00BA4234" w:rsidRDefault="007752E3" w:rsidP="007B610C">
      <w:pPr>
        <w:tabs>
          <w:tab w:val="left" w:pos="6096"/>
        </w:tabs>
        <w:spacing w:before="120"/>
      </w:pPr>
      <w:r>
        <w:rPr>
          <w:lang w:val="cy-GB"/>
        </w:rPr>
        <w:tab/>
        <w:t>Cais am Ddatgelu Gwybodaeth</w:t>
      </w:r>
      <w:r w:rsidR="006E1F43">
        <w:rPr>
          <w:lang w:val="cy-GB"/>
        </w:rPr>
        <w:t>...</w:t>
      </w:r>
      <w:r>
        <w:rPr>
          <w:lang w:val="cy-GB"/>
        </w:rPr>
        <w:t>..</w:t>
      </w:r>
    </w:p>
    <w:p w14:paraId="6BCA1C8A" w14:textId="5C30F844" w:rsidR="00BA4234" w:rsidRDefault="007752E3">
      <w:pPr>
        <w:tabs>
          <w:tab w:val="left" w:pos="6096"/>
        </w:tabs>
      </w:pPr>
      <w:r>
        <w:rPr>
          <w:lang w:val="cy-GB"/>
        </w:rPr>
        <w:t>Deddf Cyfrifoldebau Heddluoedd Trefol 1847</w:t>
      </w:r>
      <w:r>
        <w:rPr>
          <w:lang w:val="cy-GB"/>
        </w:rPr>
        <w:tab/>
      </w:r>
    </w:p>
    <w:p w14:paraId="6BCA1C8B" w14:textId="77777777" w:rsidR="00BA4234" w:rsidRDefault="007752E3">
      <w:pPr>
        <w:tabs>
          <w:tab w:val="left" w:pos="6096"/>
        </w:tabs>
      </w:pPr>
      <w:r>
        <w:rPr>
          <w:lang w:val="cy-GB"/>
        </w:rPr>
        <w:t xml:space="preserve">Deddf Llywodraeth Leol (Darpariaethau Amrywiol) </w:t>
      </w:r>
      <w:r>
        <w:rPr>
          <w:lang w:val="cy-GB"/>
        </w:rPr>
        <w:tab/>
      </w:r>
    </w:p>
    <w:p w14:paraId="6BCA1C8C" w14:textId="77777777" w:rsidR="00BA4234" w:rsidRDefault="007752E3">
      <w:pPr>
        <w:tabs>
          <w:tab w:val="left" w:pos="6096"/>
        </w:tabs>
      </w:pPr>
      <w:r>
        <w:rPr>
          <w:lang w:val="cy-GB"/>
        </w:rPr>
        <w:t>1976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</w:p>
    <w:p w14:paraId="6BCA1C8D" w14:textId="77777777" w:rsidR="00D539D4" w:rsidRPr="008724B7" w:rsidRDefault="007752E3" w:rsidP="00D539D4">
      <w:pPr>
        <w:rPr>
          <w:b/>
          <w:sz w:val="20"/>
        </w:rPr>
      </w:pPr>
      <w:r w:rsidRPr="008724B7">
        <w:rPr>
          <w:b/>
          <w:bCs/>
          <w:szCs w:val="24"/>
          <w:lang w:val="cy-GB"/>
        </w:rPr>
        <w:t>Nodwch isod Hyd y Drwydded sydd ei hangen arnoch.</w:t>
      </w:r>
    </w:p>
    <w:p w14:paraId="6BCA1C8E" w14:textId="61D64CCB" w:rsidR="00D539D4" w:rsidRPr="008724B7" w:rsidRDefault="00A370BD" w:rsidP="00D539D4">
      <w:pPr>
        <w:tabs>
          <w:tab w:val="left" w:pos="6096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CA1D7E" wp14:editId="77F99B4A">
                <wp:simplePos x="0" y="0"/>
                <wp:positionH relativeFrom="column">
                  <wp:posOffset>5350392</wp:posOffset>
                </wp:positionH>
                <wp:positionV relativeFrom="paragraph">
                  <wp:posOffset>106990</wp:posOffset>
                </wp:positionV>
                <wp:extent cx="447675" cy="323850"/>
                <wp:effectExtent l="7620" t="8890" r="11430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46871310" id="AutoShape 8" o:spid="_x0000_s1026" style="position:absolute;margin-left:421.3pt;margin-top:8.4pt;width:35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"/>
            </w:pict>
          </mc:Fallback>
        </mc:AlternateContent>
      </w:r>
      <w:r w:rsidRPr="008724B7">
        <w:rPr>
          <w:lang w:val="cy-GB"/>
        </w:rPr>
        <w:tab/>
      </w:r>
    </w:p>
    <w:p w14:paraId="6BCA1C8F" w14:textId="6FC97A2D" w:rsidR="00D539D4" w:rsidRPr="008724B7" w:rsidRDefault="007752E3" w:rsidP="00D539D4">
      <w:pPr>
        <w:tabs>
          <w:tab w:val="left" w:pos="6096"/>
        </w:tabs>
      </w:pPr>
      <w:r w:rsidRPr="008724B7">
        <w:rPr>
          <w:b/>
          <w:bCs/>
          <w:lang w:val="cy-GB"/>
        </w:rPr>
        <w:t>Trwydded 1 Flwyddyn £</w:t>
      </w:r>
      <w:r w:rsidR="009B080B">
        <w:rPr>
          <w:b/>
          <w:bCs/>
          <w:lang w:val="cy-GB"/>
        </w:rPr>
        <w:t>98</w:t>
      </w:r>
      <w:r w:rsidRPr="008724B7">
        <w:rPr>
          <w:b/>
          <w:bCs/>
          <w:lang w:val="cy-GB"/>
        </w:rPr>
        <w:t>.00 yna £</w:t>
      </w:r>
      <w:r w:rsidR="009B080B">
        <w:rPr>
          <w:b/>
          <w:bCs/>
          <w:lang w:val="cy-GB"/>
        </w:rPr>
        <w:t>4</w:t>
      </w:r>
      <w:r w:rsidRPr="008724B7">
        <w:rPr>
          <w:b/>
          <w:bCs/>
          <w:lang w:val="cy-GB"/>
        </w:rPr>
        <w:t>8.00 wrth adnewyddu bob blwyddyn</w:t>
      </w:r>
      <w:r w:rsidRPr="008724B7">
        <w:rPr>
          <w:lang w:val="cy-GB"/>
        </w:rPr>
        <w:tab/>
      </w:r>
      <w:r w:rsidRPr="008724B7">
        <w:rPr>
          <w:lang w:val="cy-GB"/>
        </w:rPr>
        <w:tab/>
      </w:r>
    </w:p>
    <w:p w14:paraId="6BCA1C90" w14:textId="77777777" w:rsidR="00D539D4" w:rsidRPr="008724B7" w:rsidRDefault="00D539D4" w:rsidP="00D539D4">
      <w:pPr>
        <w:tabs>
          <w:tab w:val="left" w:pos="6096"/>
        </w:tabs>
      </w:pPr>
    </w:p>
    <w:p w14:paraId="6BCA1C91" w14:textId="77777777" w:rsidR="00D539D4" w:rsidRPr="008724B7" w:rsidRDefault="007752E3" w:rsidP="00D539D4">
      <w:pPr>
        <w:tabs>
          <w:tab w:val="left" w:pos="6096"/>
        </w:tabs>
      </w:pPr>
      <w:r w:rsidRPr="008724B7">
        <w:rPr>
          <w:lang w:val="cy-GB"/>
        </w:rPr>
        <w:t>neu</w:t>
      </w:r>
      <w:r w:rsidRPr="008724B7">
        <w:rPr>
          <w:lang w:val="cy-GB"/>
        </w:rPr>
        <w:tab/>
      </w:r>
      <w:r w:rsidRPr="008724B7">
        <w:rPr>
          <w:lang w:val="cy-GB"/>
        </w:rPr>
        <w:tab/>
      </w:r>
      <w:r w:rsidRPr="008724B7">
        <w:rPr>
          <w:lang w:val="cy-GB"/>
        </w:rPr>
        <w:tab/>
      </w:r>
      <w:r w:rsidRPr="008724B7">
        <w:rPr>
          <w:lang w:val="cy-GB"/>
        </w:rPr>
        <w:tab/>
        <w:t xml:space="preserve"> </w:t>
      </w:r>
      <w:r w:rsidRPr="008724B7">
        <w:rPr>
          <w:lang w:val="cy-GB"/>
        </w:rPr>
        <w:tab/>
      </w:r>
    </w:p>
    <w:p w14:paraId="6BCA1C92" w14:textId="77777777" w:rsidR="00D539D4" w:rsidRPr="008724B7" w:rsidRDefault="007752E3" w:rsidP="00D539D4">
      <w:pPr>
        <w:tabs>
          <w:tab w:val="left" w:pos="680"/>
        </w:tabs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A1D80" wp14:editId="2147547B">
                <wp:simplePos x="0" y="0"/>
                <wp:positionH relativeFrom="column">
                  <wp:posOffset>5510988</wp:posOffset>
                </wp:positionH>
                <wp:positionV relativeFrom="paragraph">
                  <wp:posOffset>116190</wp:posOffset>
                </wp:positionV>
                <wp:extent cx="447675" cy="323850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629311B0" id="AutoShape 7" o:spid="_x0000_s1026" style="position:absolute;margin-left:433.95pt;margin-top:9.15pt;width:35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"/>
            </w:pict>
          </mc:Fallback>
        </mc:AlternateContent>
      </w:r>
    </w:p>
    <w:p w14:paraId="6BCA1C93" w14:textId="1DCE5753" w:rsidR="00BA4234" w:rsidRDefault="007752E3" w:rsidP="00D539D4">
      <w:pPr>
        <w:tabs>
          <w:tab w:val="left" w:pos="680"/>
        </w:tabs>
        <w:jc w:val="both"/>
        <w:rPr>
          <w:b/>
        </w:rPr>
      </w:pPr>
      <w:r w:rsidRPr="008724B7">
        <w:rPr>
          <w:b/>
          <w:bCs/>
          <w:lang w:val="cy-GB"/>
        </w:rPr>
        <w:t xml:space="preserve">Trwydded 3 </w:t>
      </w:r>
      <w:r w:rsidR="00A370BD">
        <w:rPr>
          <w:b/>
          <w:bCs/>
          <w:lang w:val="cy-GB"/>
        </w:rPr>
        <w:t>b</w:t>
      </w:r>
      <w:r w:rsidRPr="008724B7">
        <w:rPr>
          <w:b/>
          <w:bCs/>
          <w:lang w:val="cy-GB"/>
        </w:rPr>
        <w:t>lynedd £1</w:t>
      </w:r>
      <w:r w:rsidR="009B080B">
        <w:rPr>
          <w:b/>
          <w:bCs/>
          <w:lang w:val="cy-GB"/>
        </w:rPr>
        <w:t>80</w:t>
      </w:r>
      <w:r w:rsidRPr="008724B7">
        <w:rPr>
          <w:b/>
          <w:bCs/>
          <w:lang w:val="cy-GB"/>
        </w:rPr>
        <w:t>.00 yna £1</w:t>
      </w:r>
      <w:r w:rsidR="009B080B">
        <w:rPr>
          <w:b/>
          <w:bCs/>
          <w:lang w:val="cy-GB"/>
        </w:rPr>
        <w:t>3</w:t>
      </w:r>
      <w:r w:rsidRPr="008724B7">
        <w:rPr>
          <w:b/>
          <w:bCs/>
          <w:lang w:val="cy-GB"/>
        </w:rPr>
        <w:t xml:space="preserve">1.00 wrth adnewyddu bob 3 </w:t>
      </w:r>
      <w:r w:rsidR="00AE3405">
        <w:rPr>
          <w:b/>
          <w:bCs/>
          <w:lang w:val="cy-GB"/>
        </w:rPr>
        <w:t>b</w:t>
      </w:r>
      <w:r w:rsidRPr="008724B7">
        <w:rPr>
          <w:b/>
          <w:bCs/>
          <w:lang w:val="cy-GB"/>
        </w:rPr>
        <w:t xml:space="preserve">lynedd </w:t>
      </w:r>
    </w:p>
    <w:p w14:paraId="6BCA1C94" w14:textId="77777777" w:rsidR="00A17F1F" w:rsidRDefault="00A17F1F" w:rsidP="00D539D4">
      <w:pPr>
        <w:tabs>
          <w:tab w:val="left" w:pos="680"/>
        </w:tabs>
        <w:jc w:val="both"/>
      </w:pPr>
    </w:p>
    <w:p w14:paraId="6BCA1C95" w14:textId="411D2C0B" w:rsidR="00A17F1F" w:rsidRPr="00684163" w:rsidRDefault="007752E3" w:rsidP="00A17F1F">
      <w:pPr>
        <w:tabs>
          <w:tab w:val="left" w:pos="567"/>
          <w:tab w:val="left" w:pos="680"/>
        </w:tabs>
        <w:jc w:val="both"/>
        <w:rPr>
          <w:rFonts w:cs="Arial"/>
          <w:b/>
          <w:bCs/>
          <w:color w:val="000000" w:themeColor="text1"/>
          <w:sz w:val="20"/>
        </w:rPr>
      </w:pPr>
      <w:r w:rsidRPr="00D427C6">
        <w:rPr>
          <w:rFonts w:cs="Arial"/>
          <w:b/>
          <w:bCs/>
          <w:color w:val="000000" w:themeColor="text1"/>
          <w:sz w:val="20"/>
          <w:lang w:val="cy-GB"/>
        </w:rPr>
        <w:t xml:space="preserve">(Noder - bydd y drwydded 3 blynedd yn cael ei hadolygu'n flynyddol a bydd gofyn i ymgeiswyr gyflwyno eu Trwydded Yrru a'u </w:t>
      </w:r>
      <w:proofErr w:type="spellStart"/>
      <w:r w:rsidRPr="00D427C6">
        <w:rPr>
          <w:rFonts w:cs="Arial"/>
          <w:b/>
          <w:bCs/>
          <w:color w:val="000000" w:themeColor="text1"/>
          <w:sz w:val="20"/>
          <w:lang w:val="cy-GB"/>
        </w:rPr>
        <w:t>Côd</w:t>
      </w:r>
      <w:proofErr w:type="spellEnd"/>
      <w:r w:rsidRPr="00D427C6">
        <w:rPr>
          <w:rFonts w:cs="Arial"/>
          <w:b/>
          <w:bCs/>
          <w:color w:val="000000" w:themeColor="text1"/>
          <w:sz w:val="20"/>
          <w:lang w:val="cy-GB"/>
        </w:rPr>
        <w:t xml:space="preserve"> Gwirio bob blwyddyn. </w:t>
      </w:r>
      <w:r w:rsidRPr="00D427C6">
        <w:rPr>
          <w:rFonts w:cs="Arial"/>
          <w:color w:val="000000" w:themeColor="text1"/>
          <w:sz w:val="20"/>
          <w:lang w:val="cy-GB"/>
        </w:rPr>
        <w:t xml:space="preserve"> </w:t>
      </w:r>
      <w:r w:rsidR="003E0BEB" w:rsidRPr="00684163">
        <w:rPr>
          <w:rFonts w:cs="Arial"/>
          <w:b/>
          <w:bCs/>
          <w:color w:val="000000" w:themeColor="text1"/>
          <w:sz w:val="20"/>
          <w:lang w:val="cy-GB"/>
        </w:rPr>
        <w:t xml:space="preserve">Hefyd os yw </w:t>
      </w:r>
      <w:r w:rsidR="00F42671" w:rsidRPr="00684163">
        <w:rPr>
          <w:rFonts w:cs="Arial"/>
          <w:b/>
          <w:bCs/>
          <w:color w:val="000000" w:themeColor="text1"/>
          <w:sz w:val="20"/>
          <w:lang w:val="cy-GB"/>
        </w:rPr>
        <w:t xml:space="preserve">DBS neu dystysgrif Feddygol ymgeisydd yn dod i ben yn ystod y cyfnod hwn, rhaid iddynt gyflwyno </w:t>
      </w:r>
      <w:r w:rsidR="00DB7840" w:rsidRPr="00684163">
        <w:rPr>
          <w:rFonts w:cs="Arial"/>
          <w:b/>
          <w:bCs/>
          <w:color w:val="000000" w:themeColor="text1"/>
          <w:sz w:val="20"/>
          <w:lang w:val="cy-GB"/>
        </w:rPr>
        <w:t xml:space="preserve">DBS neu dystysgrif Feddygol newydd i’r awdurdod) </w:t>
      </w:r>
    </w:p>
    <w:p w14:paraId="6BCA1C96" w14:textId="77777777" w:rsidR="00BA4234" w:rsidRPr="00684163" w:rsidRDefault="00BA4234">
      <w:pPr>
        <w:rPr>
          <w:b/>
          <w:bCs/>
        </w:rPr>
      </w:pPr>
    </w:p>
    <w:p w14:paraId="6BCA1C97" w14:textId="302B8ADD" w:rsidR="00BA4234" w:rsidRDefault="007752E3">
      <w:pPr>
        <w:rPr>
          <w:b/>
        </w:rPr>
      </w:pPr>
      <w:r>
        <w:rPr>
          <w:b/>
          <w:bCs/>
          <w:lang w:val="cy-GB"/>
        </w:rPr>
        <w:t>DS:</w:t>
      </w:r>
      <w:r w:rsidRPr="000063CF">
        <w:rPr>
          <w:b/>
          <w:bCs/>
          <w:lang w:val="cy-GB"/>
        </w:rPr>
        <w:t xml:space="preserve"> </w:t>
      </w:r>
      <w:r w:rsidR="000063CF" w:rsidRPr="000063CF">
        <w:rPr>
          <w:b/>
          <w:bCs/>
          <w:lang w:val="cy-GB"/>
        </w:rPr>
        <w:t>RHAID ATEB POB CWESTIWN YN LLAWN</w:t>
      </w:r>
    </w:p>
    <w:p w14:paraId="6BCA1C98" w14:textId="77777777" w:rsidR="00BA4234" w:rsidRDefault="007752E3">
      <w:pPr>
        <w:rPr>
          <w:b/>
        </w:rPr>
      </w:pPr>
      <w:r>
        <w:rPr>
          <w:b/>
          <w:bCs/>
          <w:lang w:val="cy-GB"/>
        </w:rPr>
        <w:t xml:space="preserve">       DEFNYDDIWCH BRIFLYTHRENNAU                      </w:t>
      </w:r>
    </w:p>
    <w:p w14:paraId="6BCA1C99" w14:textId="77777777" w:rsidR="00FE092D" w:rsidRDefault="00D154A8">
      <w:r>
        <w:rPr>
          <w:b/>
        </w:rPr>
        <w:pict w14:anchorId="6BCA1D82">
          <v:rect id="_x0000_i1026" style="width:268.7pt;height:1pt" o:hrpct="551" o:hrstd="t" o:hrnoshade="t" o:hr="t" fillcolor="black" stroked="f"/>
        </w:pict>
      </w:r>
    </w:p>
    <w:p w14:paraId="6BCA1C9A" w14:textId="77777777" w:rsidR="00FE092D" w:rsidRDefault="007752E3" w:rsidP="008724B7">
      <w:pPr>
        <w:tabs>
          <w:tab w:val="left" w:pos="6015"/>
        </w:tabs>
      </w:pPr>
      <w:r>
        <w:rPr>
          <w:lang w:val="cy-GB"/>
        </w:rPr>
        <w:tab/>
      </w:r>
    </w:p>
    <w:p w14:paraId="6BCA1C9B" w14:textId="77777777" w:rsidR="00BA4234" w:rsidRDefault="007752E3">
      <w:r>
        <w:rPr>
          <w:lang w:val="cy-GB"/>
        </w:rPr>
        <w:t>Cyfenw ………………………………………………….   Mr/Mrs//Miss ………………………</w:t>
      </w:r>
    </w:p>
    <w:p w14:paraId="6BCA1C9C" w14:textId="77777777" w:rsidR="00BA4234" w:rsidRDefault="00BA4234"/>
    <w:p w14:paraId="6BCA1C9D" w14:textId="1E6FE349" w:rsidR="00BA4234" w:rsidRDefault="001A3A0E">
      <w:r>
        <w:rPr>
          <w:lang w:val="cy-GB"/>
        </w:rPr>
        <w:t xml:space="preserve">Cyfenw Blaenorol................................................................................................................... </w:t>
      </w:r>
    </w:p>
    <w:p w14:paraId="6BCA1C9E" w14:textId="77777777" w:rsidR="00BA4234" w:rsidRDefault="00BA4234"/>
    <w:p w14:paraId="6BCA1C9F" w14:textId="2B7AE216" w:rsidR="00BA4234" w:rsidRDefault="007752E3">
      <w:r>
        <w:rPr>
          <w:lang w:val="cy-GB"/>
        </w:rPr>
        <w:t xml:space="preserve">Enwau </w:t>
      </w:r>
      <w:r w:rsidR="00893818">
        <w:rPr>
          <w:lang w:val="cy-GB"/>
        </w:rPr>
        <w:t>C</w:t>
      </w:r>
      <w:r>
        <w:rPr>
          <w:lang w:val="cy-GB"/>
        </w:rPr>
        <w:t>yntaf ………………………………………………………………………….……………..</w:t>
      </w:r>
    </w:p>
    <w:p w14:paraId="6BCA1CA0" w14:textId="77777777" w:rsidR="00BA4234" w:rsidRDefault="00BA4234"/>
    <w:p w14:paraId="6BCA1CA1" w14:textId="77777777" w:rsidR="00BA4234" w:rsidRDefault="007752E3">
      <w:r>
        <w:rPr>
          <w:lang w:val="cy-GB"/>
        </w:rPr>
        <w:t>Cyfeiriad ………………………………………………………………………………….…………</w:t>
      </w:r>
    </w:p>
    <w:p w14:paraId="6BCA1CA2" w14:textId="77777777" w:rsidR="00BA4234" w:rsidRDefault="00BA4234"/>
    <w:p w14:paraId="6BCA1CA3" w14:textId="77777777" w:rsidR="00BA4234" w:rsidRDefault="007752E3">
      <w:r>
        <w:rPr>
          <w:lang w:val="cy-GB"/>
        </w:rPr>
        <w:t>…………………………………………………………………………………….…………………</w:t>
      </w:r>
    </w:p>
    <w:p w14:paraId="6BCA1CA4" w14:textId="77777777" w:rsidR="00BA4234" w:rsidRDefault="00BA4234"/>
    <w:p w14:paraId="6BCA1CA5" w14:textId="77777777" w:rsidR="00E52CD4" w:rsidRDefault="007752E3">
      <w:proofErr w:type="spellStart"/>
      <w:r>
        <w:rPr>
          <w:lang w:val="cy-GB"/>
        </w:rPr>
        <w:t>Côd</w:t>
      </w:r>
      <w:proofErr w:type="spellEnd"/>
      <w:r>
        <w:rPr>
          <w:lang w:val="cy-GB"/>
        </w:rPr>
        <w:t xml:space="preserve"> Post ……………………… </w:t>
      </w:r>
    </w:p>
    <w:p w14:paraId="6BCA1CA6" w14:textId="77777777" w:rsidR="00E52CD4" w:rsidRDefault="00E52CD4"/>
    <w:p w14:paraId="6BCA1CA7" w14:textId="119E57B9" w:rsidR="00E52CD4" w:rsidRDefault="007752E3">
      <w:r>
        <w:rPr>
          <w:lang w:val="cy-GB"/>
        </w:rPr>
        <w:t xml:space="preserve">Rhif Ffôn </w:t>
      </w:r>
      <w:r w:rsidR="00557D20">
        <w:rPr>
          <w:lang w:val="cy-GB"/>
        </w:rPr>
        <w:t>C</w:t>
      </w:r>
      <w:r>
        <w:rPr>
          <w:lang w:val="cy-GB"/>
        </w:rPr>
        <w:t>artref…………………………... Symudol………………………………….</w:t>
      </w:r>
    </w:p>
    <w:p w14:paraId="6BCA1CA8" w14:textId="77777777" w:rsidR="00E52CD4" w:rsidRDefault="00E52CD4"/>
    <w:p w14:paraId="6BCA1CA9" w14:textId="77777777" w:rsidR="00BA4234" w:rsidRDefault="007752E3">
      <w:r>
        <w:rPr>
          <w:lang w:val="cy-GB"/>
        </w:rPr>
        <w:t>E-bost ………………………………………………………………………………………………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</w:p>
    <w:p w14:paraId="6BCA1CAA" w14:textId="77777777" w:rsidR="00BA4234" w:rsidRDefault="007752E3">
      <w:r>
        <w:rPr>
          <w:lang w:val="cy-GB"/>
        </w:rPr>
        <w:t>Cyfeiriad blaenorol …………………………………………………………………………………</w:t>
      </w:r>
    </w:p>
    <w:p w14:paraId="6BCA1CAB" w14:textId="77777777" w:rsidR="004E47E8" w:rsidRDefault="004E47E8"/>
    <w:p w14:paraId="6BCA1CAC" w14:textId="4B1ACA58" w:rsidR="004E47E8" w:rsidRPr="00C72D0E" w:rsidRDefault="007752E3">
      <w:r w:rsidRPr="00C72D0E">
        <w:rPr>
          <w:lang w:val="cy-GB"/>
        </w:rPr>
        <w:t xml:space="preserve">A gawsoch chi eich geni yn y DU                                                                          </w:t>
      </w:r>
      <w:r w:rsidRPr="00846357">
        <w:rPr>
          <w:b/>
          <w:bCs/>
          <w:lang w:val="cy-GB"/>
        </w:rPr>
        <w:t>DO/NADDO</w:t>
      </w:r>
    </w:p>
    <w:p w14:paraId="6BCA1CAD" w14:textId="77777777" w:rsidR="004E47E8" w:rsidRDefault="007752E3">
      <w:r>
        <w:rPr>
          <w:lang w:val="cy-GB"/>
        </w:rPr>
        <w:t>Os 'Naddo', rhowch fanylion ……………………………………………………………..………….</w:t>
      </w:r>
    </w:p>
    <w:p w14:paraId="6BCA1CAE" w14:textId="77777777" w:rsidR="008470B9" w:rsidRDefault="008470B9"/>
    <w:p w14:paraId="6BCA1CAF" w14:textId="77777777" w:rsidR="00A14F0D" w:rsidRDefault="00A14F0D"/>
    <w:p w14:paraId="6BCA1CB0" w14:textId="77777777" w:rsidR="00DF2152" w:rsidRPr="00C72D0E" w:rsidRDefault="00DF2152"/>
    <w:p w14:paraId="6BCA1CB1" w14:textId="77777777" w:rsidR="004E47E8" w:rsidRPr="00C72D0E" w:rsidRDefault="007752E3">
      <w:pPr>
        <w:rPr>
          <w:b/>
        </w:rPr>
      </w:pPr>
      <w:r w:rsidRPr="00C72D0E">
        <w:rPr>
          <w:lang w:val="cy-GB"/>
        </w:rPr>
        <w:t xml:space="preserve">A fuoch chi erioed yn byw mewn gwlad y tu allan i'r D.U.                        </w:t>
      </w:r>
      <w:r w:rsidRPr="00893818">
        <w:rPr>
          <w:b/>
          <w:bCs/>
          <w:lang w:val="cy-GB"/>
        </w:rPr>
        <w:t>DO/NADDO</w:t>
      </w:r>
    </w:p>
    <w:p w14:paraId="6BCA1CB2" w14:textId="77777777" w:rsidR="004E47E8" w:rsidRDefault="007752E3">
      <w:r>
        <w:rPr>
          <w:lang w:val="cy-GB"/>
        </w:rPr>
        <w:t>Os 'Do', rhowch fanylion ……………………………………………………………..………….</w:t>
      </w:r>
    </w:p>
    <w:p w14:paraId="6BCA1CB3" w14:textId="77777777" w:rsidR="00D539D4" w:rsidRDefault="00D539D4"/>
    <w:p w14:paraId="6BCA1CB4" w14:textId="77777777" w:rsidR="00A17F1F" w:rsidRDefault="00A17F1F"/>
    <w:p w14:paraId="6BCA1CB5" w14:textId="77777777" w:rsidR="00062976" w:rsidRPr="00C72D0E" w:rsidRDefault="007752E3">
      <w:r>
        <w:rPr>
          <w:lang w:val="cy-GB"/>
        </w:rPr>
        <w:t>Pa mor hir ydych chi wedi bod yn byw yn y DU........................................................</w:t>
      </w:r>
    </w:p>
    <w:p w14:paraId="6BCA1CB6" w14:textId="77777777" w:rsidR="008B667B" w:rsidRDefault="008B667B"/>
    <w:p w14:paraId="6BCA1CB7" w14:textId="77777777" w:rsidR="004E47E8" w:rsidRPr="004E47E8" w:rsidRDefault="007752E3">
      <w:pPr>
        <w:rPr>
          <w:b/>
        </w:rPr>
      </w:pPr>
      <w:r w:rsidRPr="00C72D0E">
        <w:rPr>
          <w:lang w:val="cy-GB"/>
        </w:rPr>
        <w:t>A oes gennych chi hawl i weithio yn y DU</w:t>
      </w:r>
      <w:r w:rsidRPr="00C72D0E">
        <w:rPr>
          <w:lang w:val="cy-GB"/>
        </w:rPr>
        <w:tab/>
      </w:r>
      <w:r w:rsidRPr="00C72D0E">
        <w:rPr>
          <w:lang w:val="cy-GB"/>
        </w:rPr>
        <w:tab/>
      </w:r>
      <w:r w:rsidRPr="00C72D0E">
        <w:rPr>
          <w:lang w:val="cy-GB"/>
        </w:rPr>
        <w:tab/>
      </w:r>
      <w:r w:rsidRPr="00C72D0E">
        <w:rPr>
          <w:lang w:val="cy-GB"/>
        </w:rPr>
        <w:tab/>
      </w:r>
      <w:r w:rsidRPr="00C72D0E">
        <w:rPr>
          <w:lang w:val="cy-GB"/>
        </w:rPr>
        <w:tab/>
      </w:r>
      <w:r w:rsidRPr="00D14FB6">
        <w:rPr>
          <w:b/>
          <w:bCs/>
          <w:lang w:val="cy-GB"/>
        </w:rPr>
        <w:t>OES/NAC OES</w:t>
      </w:r>
    </w:p>
    <w:p w14:paraId="6BCA1CB8" w14:textId="77777777" w:rsidR="00BA4234" w:rsidRDefault="00BA4234"/>
    <w:p w14:paraId="6BCA1CB9" w14:textId="77777777" w:rsidR="00BA4234" w:rsidRDefault="007752E3">
      <w:r>
        <w:rPr>
          <w:lang w:val="cy-GB"/>
        </w:rPr>
        <w:t>Swydd/Galwedigaeth ……………………………………………………………………………</w:t>
      </w:r>
    </w:p>
    <w:p w14:paraId="6BCA1CBA" w14:textId="77777777" w:rsidR="00844A16" w:rsidRDefault="00844A16"/>
    <w:p w14:paraId="6BCA1CBB" w14:textId="171A7202" w:rsidR="00844A16" w:rsidRPr="00844A16" w:rsidRDefault="00D14FB6" w:rsidP="00844A16">
      <w:pPr>
        <w:overflowPunct/>
        <w:autoSpaceDE/>
        <w:autoSpaceDN/>
        <w:adjustRightInd/>
        <w:spacing w:after="160" w:line="252" w:lineRule="auto"/>
        <w:ind w:right="27"/>
        <w:jc w:val="both"/>
        <w:textAlignment w:val="auto"/>
        <w:rPr>
          <w:rFonts w:eastAsiaTheme="minorHAnsi"/>
          <w:b/>
          <w:bCs/>
          <w:szCs w:val="24"/>
        </w:rPr>
      </w:pPr>
      <w:r w:rsidRPr="00D14FB6">
        <w:rPr>
          <w:b/>
          <w:bCs/>
          <w:u w:val="single"/>
        </w:rPr>
        <w:t>Gwiriadau Treth -</w:t>
      </w:r>
      <w:r>
        <w:t xml:space="preserve"> </w:t>
      </w:r>
      <w:r w:rsidRPr="00844A16">
        <w:rPr>
          <w:bCs/>
          <w:szCs w:val="24"/>
          <w:lang w:val="cy-GB"/>
        </w:rPr>
        <w:t xml:space="preserve">Cyflwynodd Deddf Cyllid 2021 wiriadau treth fel rhan o geisiadau i adnewyddu trwyddedau ar gyfer gyrwyr tacsis a cherbydau hurio preifat a gweithredwyr cerbydau hurio preifat. </w:t>
      </w:r>
    </w:p>
    <w:p w14:paraId="6BCA1CBC" w14:textId="29C5C9CD" w:rsidR="00844A16" w:rsidRPr="00844A16" w:rsidRDefault="007752E3" w:rsidP="00844A16">
      <w:pPr>
        <w:ind w:left="360" w:right="27"/>
        <w:jc w:val="both"/>
        <w:rPr>
          <w:b/>
          <w:bCs/>
          <w:szCs w:val="24"/>
        </w:rPr>
      </w:pPr>
      <w:r w:rsidRPr="00844A16">
        <w:rPr>
          <w:b/>
          <w:bCs/>
          <w:szCs w:val="24"/>
          <w:lang w:val="cy-GB"/>
        </w:rPr>
        <w:t xml:space="preserve">Dim ond os ydych yn gwneud cais ar neu ar ôl 4 Ebrill 2022 y mae'r adran hon yn </w:t>
      </w:r>
      <w:r w:rsidR="00BF625A">
        <w:rPr>
          <w:b/>
          <w:bCs/>
          <w:szCs w:val="24"/>
          <w:lang w:val="cy-GB"/>
        </w:rPr>
        <w:t>berthnasol</w:t>
      </w:r>
      <w:r w:rsidRPr="00844A16">
        <w:rPr>
          <w:b/>
          <w:bCs/>
          <w:szCs w:val="24"/>
          <w:lang w:val="cy-GB"/>
        </w:rPr>
        <w:t>, ac os ydych yn gwneud unrhyw un o'r canlynol:</w:t>
      </w:r>
    </w:p>
    <w:p w14:paraId="6BCA1CBD" w14:textId="77777777" w:rsidR="00844A16" w:rsidRPr="00844A16" w:rsidRDefault="007752E3" w:rsidP="00844A16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after="75"/>
        <w:ind w:left="300"/>
        <w:textAlignment w:val="auto"/>
        <w:rPr>
          <w:color w:val="0B0C0C"/>
          <w:szCs w:val="24"/>
        </w:rPr>
      </w:pPr>
      <w:r w:rsidRPr="00844A16">
        <w:rPr>
          <w:color w:val="0B0C0C"/>
          <w:szCs w:val="24"/>
          <w:lang w:val="cy-GB"/>
        </w:rPr>
        <w:t>adnewyddu trwydded; neu</w:t>
      </w:r>
    </w:p>
    <w:p w14:paraId="6BCA1CBE" w14:textId="77777777" w:rsidR="00844A16" w:rsidRPr="00844A16" w:rsidRDefault="007752E3" w:rsidP="00844A16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after="75"/>
        <w:ind w:left="300"/>
        <w:textAlignment w:val="auto"/>
        <w:rPr>
          <w:color w:val="0B0C0C"/>
          <w:szCs w:val="24"/>
        </w:rPr>
      </w:pPr>
      <w:r w:rsidRPr="00844A16">
        <w:rPr>
          <w:color w:val="0B0C0C"/>
          <w:szCs w:val="24"/>
          <w:lang w:val="cy-GB"/>
        </w:rPr>
        <w:t xml:space="preserve"> gwneud cais am yr un math o drwydded â'r un oedd gennych yn flaenorol, a oedd yn peidio â bod yn ddilys lai na blwyddyn yn ôl; neu</w:t>
      </w:r>
    </w:p>
    <w:p w14:paraId="6BCA1CBF" w14:textId="77777777" w:rsidR="00844A16" w:rsidRPr="00844A16" w:rsidRDefault="007752E3" w:rsidP="00E81930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after="75"/>
        <w:ind w:left="360" w:right="27"/>
        <w:jc w:val="both"/>
        <w:textAlignment w:val="auto"/>
        <w:rPr>
          <w:b/>
          <w:bCs/>
          <w:szCs w:val="24"/>
          <w:u w:val="single"/>
          <w:lang w:val="en-US" w:eastAsia="en-US"/>
        </w:rPr>
      </w:pPr>
      <w:r w:rsidRPr="00844A16">
        <w:rPr>
          <w:color w:val="0B0C0C"/>
          <w:szCs w:val="24"/>
          <w:lang w:val="cy-GB"/>
        </w:rPr>
        <w:t>gwneud cais am yr un math o drwydded â'r un sydd gennych eisoes gydag awdurdod trwyddedu arall</w:t>
      </w:r>
    </w:p>
    <w:p w14:paraId="6BCA1CC0" w14:textId="77777777" w:rsidR="00844A16" w:rsidRDefault="00844A16" w:rsidP="00844A16">
      <w:pPr>
        <w:ind w:right="27"/>
        <w:jc w:val="both"/>
        <w:rPr>
          <w:b/>
          <w:bCs/>
          <w:szCs w:val="24"/>
        </w:rPr>
      </w:pP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606"/>
        <w:gridCol w:w="607"/>
        <w:gridCol w:w="608"/>
        <w:gridCol w:w="608"/>
        <w:gridCol w:w="608"/>
        <w:gridCol w:w="607"/>
        <w:gridCol w:w="608"/>
        <w:gridCol w:w="608"/>
        <w:gridCol w:w="608"/>
        <w:gridCol w:w="608"/>
      </w:tblGrid>
      <w:tr w:rsidR="00796801" w14:paraId="6BCA1CCD" w14:textId="77777777" w:rsidTr="00844A16"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1" w14:textId="77777777" w:rsidR="00844A16" w:rsidRDefault="007752E3">
            <w:pPr>
              <w:pStyle w:val="ListParagraph"/>
              <w:ind w:left="0" w:right="27"/>
              <w:jc w:val="both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cy-GB"/>
              </w:rPr>
              <w:t>Côd</w:t>
            </w:r>
            <w:proofErr w:type="spellEnd"/>
            <w:r>
              <w:rPr>
                <w:b/>
                <w:bCs/>
                <w:szCs w:val="24"/>
                <w:lang w:val="cy-GB"/>
              </w:rPr>
              <w:t xml:space="preserve"> Gwirio Treth</w:t>
            </w:r>
          </w:p>
          <w:p w14:paraId="6BCA1CC2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3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4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5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6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7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8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9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A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B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CC" w14:textId="77777777" w:rsidR="00844A16" w:rsidRDefault="00844A16">
            <w:pPr>
              <w:pStyle w:val="ListParagraph"/>
              <w:ind w:left="0" w:right="27"/>
              <w:jc w:val="both"/>
              <w:rPr>
                <w:b/>
                <w:bCs/>
                <w:szCs w:val="24"/>
                <w:u w:val="single"/>
                <w:lang w:val="en-US"/>
              </w:rPr>
            </w:pPr>
          </w:p>
        </w:tc>
      </w:tr>
    </w:tbl>
    <w:p w14:paraId="6BCA1CCE" w14:textId="77777777" w:rsidR="00844A16" w:rsidRDefault="00844A16"/>
    <w:p w14:paraId="6BCA1CCF" w14:textId="77777777" w:rsidR="008724B7" w:rsidRDefault="008724B7"/>
    <w:p w14:paraId="6BCA1CD0" w14:textId="2F5C5200" w:rsidR="00BA4234" w:rsidRDefault="007752E3" w:rsidP="008E4B47">
      <w:pPr>
        <w:numPr>
          <w:ilvl w:val="0"/>
          <w:numId w:val="1"/>
        </w:numPr>
        <w:ind w:left="720" w:hanging="720"/>
      </w:pPr>
      <w:r>
        <w:rPr>
          <w:lang w:val="cy-GB"/>
        </w:rPr>
        <w:t>Oed</w:t>
      </w:r>
      <w:r w:rsidR="007219CA">
        <w:rPr>
          <w:lang w:val="cy-GB"/>
        </w:rPr>
        <w:t xml:space="preserve"> yr</w:t>
      </w:r>
      <w:r>
        <w:rPr>
          <w:lang w:val="cy-GB"/>
        </w:rPr>
        <w:t xml:space="preserve"> Ymgeisydd:</w:t>
      </w:r>
      <w:r w:rsidR="007219CA">
        <w:rPr>
          <w:lang w:val="cy-GB"/>
        </w:rPr>
        <w:t>......................................</w:t>
      </w:r>
      <w:r w:rsidR="00DD1611">
        <w:rPr>
          <w:lang w:val="cy-GB"/>
        </w:rPr>
        <w:tab/>
      </w:r>
      <w:r>
        <w:rPr>
          <w:lang w:val="cy-GB"/>
        </w:rPr>
        <w:t>Dyddiad Geni …………………….……</w:t>
      </w:r>
    </w:p>
    <w:p w14:paraId="6BCA1CD1" w14:textId="77777777" w:rsidR="00BA4234" w:rsidRDefault="00BA4234">
      <w:pPr>
        <w:ind w:left="720" w:hanging="720"/>
      </w:pPr>
    </w:p>
    <w:p w14:paraId="282CAAED" w14:textId="54DE383D" w:rsidR="00706828" w:rsidRDefault="007752E3">
      <w:pPr>
        <w:ind w:left="720" w:hanging="720"/>
        <w:rPr>
          <w:lang w:val="cy-GB"/>
        </w:rPr>
      </w:pPr>
      <w:r>
        <w:rPr>
          <w:lang w:val="cy-GB"/>
        </w:rPr>
        <w:t>2.</w:t>
      </w:r>
      <w:r>
        <w:rPr>
          <w:lang w:val="cy-GB"/>
        </w:rPr>
        <w:tab/>
      </w:r>
      <w:r w:rsidR="007219CA">
        <w:rPr>
          <w:lang w:val="cy-GB"/>
        </w:rPr>
        <w:t>Manylion Trwydded DVLA cyfredol</w:t>
      </w:r>
      <w:r w:rsidR="00706828">
        <w:rPr>
          <w:lang w:val="cy-GB"/>
        </w:rPr>
        <w:tab/>
      </w:r>
      <w:r w:rsidR="00DD1611">
        <w:rPr>
          <w:lang w:val="cy-GB"/>
        </w:rPr>
        <w:tab/>
      </w:r>
      <w:r w:rsidR="00706828">
        <w:rPr>
          <w:lang w:val="cy-GB"/>
        </w:rPr>
        <w:t>Dyddiad cyflwyno...........................</w:t>
      </w:r>
    </w:p>
    <w:p w14:paraId="02FBF92F" w14:textId="77777777" w:rsidR="00706828" w:rsidRDefault="00706828">
      <w:pPr>
        <w:ind w:left="720" w:hanging="720"/>
        <w:rPr>
          <w:lang w:val="cy-GB"/>
        </w:rPr>
      </w:pPr>
    </w:p>
    <w:p w14:paraId="6BCA1CD2" w14:textId="5CA145F3" w:rsidR="00BA4234" w:rsidRDefault="00706828">
      <w:pPr>
        <w:ind w:left="720" w:hanging="720"/>
      </w:pPr>
      <w:r>
        <w:rPr>
          <w:lang w:val="cy-GB"/>
        </w:rPr>
        <w:tab/>
        <w:t>Rhif cyfresol............................................</w:t>
      </w:r>
      <w:r w:rsidR="00DD1611">
        <w:rPr>
          <w:lang w:val="cy-GB"/>
        </w:rPr>
        <w:tab/>
      </w:r>
      <w:r w:rsidR="00DD1611">
        <w:rPr>
          <w:lang w:val="cy-GB"/>
        </w:rPr>
        <w:tab/>
      </w:r>
      <w:r>
        <w:rPr>
          <w:lang w:val="cy-GB"/>
        </w:rPr>
        <w:t>Grwpiau</w:t>
      </w:r>
      <w:r w:rsidR="00DD1611">
        <w:rPr>
          <w:lang w:val="cy-GB"/>
        </w:rPr>
        <w:t>............................................</w:t>
      </w:r>
      <w:r>
        <w:rPr>
          <w:lang w:val="cy-GB"/>
        </w:rPr>
        <w:t xml:space="preserve"> </w:t>
      </w:r>
    </w:p>
    <w:p w14:paraId="6BCA1CD5" w14:textId="77777777" w:rsidR="00976F45" w:rsidRDefault="00976F45" w:rsidP="00DD1611"/>
    <w:p w14:paraId="6BCA1CD6" w14:textId="77777777" w:rsidR="00976F45" w:rsidRDefault="007752E3">
      <w:pPr>
        <w:ind w:firstLine="720"/>
      </w:pPr>
      <w:proofErr w:type="spellStart"/>
      <w:r>
        <w:rPr>
          <w:lang w:val="cy-GB"/>
        </w:rPr>
        <w:t>Côd</w:t>
      </w:r>
      <w:proofErr w:type="spellEnd"/>
      <w:r>
        <w:rPr>
          <w:lang w:val="cy-GB"/>
        </w:rPr>
        <w:t xml:space="preserve"> Gwirio DVLA.....................................................................................................</w:t>
      </w:r>
    </w:p>
    <w:p w14:paraId="6BCA1CD7" w14:textId="77777777" w:rsidR="00BA4234" w:rsidRDefault="007752E3" w:rsidP="00196E01">
      <w:pPr>
        <w:tabs>
          <w:tab w:val="left" w:pos="945"/>
        </w:tabs>
      </w:pPr>
      <w:r>
        <w:rPr>
          <w:lang w:val="cy-GB"/>
        </w:rPr>
        <w:tab/>
      </w:r>
    </w:p>
    <w:p w14:paraId="6BCA1CD8" w14:textId="33A44F6F" w:rsidR="00BA4234" w:rsidRDefault="00933908">
      <w:pPr>
        <w:ind w:left="720" w:hanging="720"/>
      </w:pPr>
      <w:r>
        <w:rPr>
          <w:lang w:val="cy-GB"/>
        </w:rPr>
        <w:t xml:space="preserve">3 (a) </w:t>
      </w:r>
      <w:r>
        <w:rPr>
          <w:lang w:val="cy-GB"/>
        </w:rPr>
        <w:tab/>
      </w:r>
      <w:r w:rsidR="00350FB3">
        <w:rPr>
          <w:lang w:val="cy-GB"/>
        </w:rPr>
        <w:t xml:space="preserve">A ydych erioed wedi dioddef </w:t>
      </w:r>
      <w:r w:rsidR="00DD2C57">
        <w:rPr>
          <w:lang w:val="cy-GB"/>
        </w:rPr>
        <w:t>p</w:t>
      </w:r>
      <w:r w:rsidR="00350FB3">
        <w:rPr>
          <w:lang w:val="cy-GB"/>
        </w:rPr>
        <w:t>wl o Epile</w:t>
      </w:r>
      <w:r w:rsidR="00334DC3">
        <w:rPr>
          <w:lang w:val="cy-GB"/>
        </w:rPr>
        <w:t>p</w:t>
      </w:r>
      <w:r w:rsidR="00350FB3">
        <w:rPr>
          <w:lang w:val="cy-GB"/>
        </w:rPr>
        <w:t xml:space="preserve">si, y Bendro neu wedi cael unrhyw salwch difrifol arall </w:t>
      </w:r>
      <w:r w:rsidR="00334DC3">
        <w:rPr>
          <w:lang w:val="cy-GB"/>
        </w:rPr>
        <w:t>sy’n debygol o effeithio ar eich gyrru?</w:t>
      </w:r>
      <w:r>
        <w:rPr>
          <w:lang w:val="cy-GB"/>
        </w:rPr>
        <w:t xml:space="preserve">                           </w:t>
      </w:r>
      <w:r>
        <w:rPr>
          <w:b/>
          <w:bCs/>
          <w:lang w:val="cy-GB"/>
        </w:rPr>
        <w:t>Y</w:t>
      </w:r>
      <w:r w:rsidR="00334DC3">
        <w:rPr>
          <w:b/>
          <w:bCs/>
          <w:lang w:val="cy-GB"/>
        </w:rPr>
        <w:t>DW</w:t>
      </w:r>
      <w:r>
        <w:rPr>
          <w:b/>
          <w:bCs/>
          <w:lang w:val="cy-GB"/>
        </w:rPr>
        <w:t>/N</w:t>
      </w:r>
      <w:r w:rsidR="00334DC3">
        <w:rPr>
          <w:b/>
          <w:bCs/>
          <w:lang w:val="cy-GB"/>
        </w:rPr>
        <w:t>AC YDW</w:t>
      </w:r>
    </w:p>
    <w:p w14:paraId="6BCA1CD9" w14:textId="77777777" w:rsidR="00BA4234" w:rsidRDefault="00BA4234">
      <w:pPr>
        <w:ind w:left="720" w:hanging="720"/>
      </w:pPr>
    </w:p>
    <w:p w14:paraId="35C285DD" w14:textId="77777777" w:rsidR="001C2CB0" w:rsidRDefault="007752E3">
      <w:pPr>
        <w:ind w:left="720"/>
        <w:rPr>
          <w:lang w:val="cy-GB"/>
        </w:rPr>
      </w:pPr>
      <w:r>
        <w:rPr>
          <w:lang w:val="cy-GB"/>
        </w:rPr>
        <w:t>Os '</w:t>
      </w:r>
      <w:r w:rsidR="00BB008B">
        <w:rPr>
          <w:lang w:val="cy-GB"/>
        </w:rPr>
        <w:t>YDW</w:t>
      </w:r>
      <w:r>
        <w:rPr>
          <w:lang w:val="cy-GB"/>
        </w:rPr>
        <w:t>', rhowch fanylion ……………………………………………………………..…</w:t>
      </w:r>
    </w:p>
    <w:p w14:paraId="4A0B466B" w14:textId="77777777" w:rsidR="001C2CB0" w:rsidRDefault="001C2CB0" w:rsidP="001C2CB0">
      <w:pPr>
        <w:rPr>
          <w:lang w:val="cy-GB"/>
        </w:rPr>
      </w:pPr>
    </w:p>
    <w:p w14:paraId="6BCA1CDC" w14:textId="21B0572D" w:rsidR="00BA4234" w:rsidRDefault="001C2CB0">
      <w:r>
        <w:rPr>
          <w:lang w:val="cy-GB"/>
        </w:rPr>
        <w:t>3 (b)</w:t>
      </w:r>
      <w:r w:rsidR="00C067BD">
        <w:rPr>
          <w:lang w:val="cy-GB"/>
        </w:rPr>
        <w:tab/>
        <w:t xml:space="preserve">A ydych yn dioddef o unrhyw </w:t>
      </w:r>
      <w:r w:rsidR="005771D7">
        <w:rPr>
          <w:lang w:val="cy-GB"/>
        </w:rPr>
        <w:t>gyflwr</w:t>
      </w:r>
      <w:r w:rsidR="00C067BD">
        <w:rPr>
          <w:lang w:val="cy-GB"/>
        </w:rPr>
        <w:t xml:space="preserve"> corfforol sy’n debygol o effeithio ar eich Gyrru? </w:t>
      </w:r>
      <w:r>
        <w:rPr>
          <w:lang w:val="cy-GB"/>
        </w:rPr>
        <w:t xml:space="preserve">   </w:t>
      </w:r>
      <w:r>
        <w:rPr>
          <w:b/>
          <w:bCs/>
          <w:lang w:val="cy-GB"/>
        </w:rPr>
        <w:t>Y</w:t>
      </w:r>
      <w:r w:rsidR="005D3FCF">
        <w:rPr>
          <w:b/>
          <w:bCs/>
          <w:lang w:val="cy-GB"/>
        </w:rPr>
        <w:t>DW</w:t>
      </w:r>
      <w:r>
        <w:rPr>
          <w:b/>
          <w:bCs/>
          <w:lang w:val="cy-GB"/>
        </w:rPr>
        <w:t>/N</w:t>
      </w:r>
      <w:r w:rsidR="005D3FCF">
        <w:rPr>
          <w:b/>
          <w:bCs/>
          <w:lang w:val="cy-GB"/>
        </w:rPr>
        <w:t>AC YDW</w:t>
      </w:r>
      <w:r>
        <w:rPr>
          <w:lang w:val="cy-GB"/>
        </w:rPr>
        <w:t xml:space="preserve"> </w:t>
      </w:r>
    </w:p>
    <w:p w14:paraId="6BCA1CDD" w14:textId="77777777" w:rsidR="00BA4234" w:rsidRDefault="007752E3">
      <w:pPr>
        <w:ind w:left="720" w:hanging="720"/>
      </w:pPr>
      <w:r>
        <w:rPr>
          <w:lang w:val="cy-GB"/>
        </w:rPr>
        <w:tab/>
      </w:r>
    </w:p>
    <w:p w14:paraId="6BCA1CDE" w14:textId="4B52F41D" w:rsidR="00BA4234" w:rsidRDefault="007752E3">
      <w:pPr>
        <w:ind w:left="720"/>
      </w:pPr>
      <w:r>
        <w:rPr>
          <w:lang w:val="cy-GB"/>
        </w:rPr>
        <w:t>Os '</w:t>
      </w:r>
      <w:r w:rsidR="005D3FCF">
        <w:rPr>
          <w:lang w:val="cy-GB"/>
        </w:rPr>
        <w:t>YDW</w:t>
      </w:r>
      <w:r>
        <w:rPr>
          <w:lang w:val="cy-GB"/>
        </w:rPr>
        <w:t>', rhowch fanylion …………………………………………..………………….</w:t>
      </w:r>
    </w:p>
    <w:p w14:paraId="6BCA1CDF" w14:textId="77777777" w:rsidR="00BA4234" w:rsidRDefault="00BA4234">
      <w:pPr>
        <w:ind w:left="720" w:hanging="720"/>
      </w:pPr>
    </w:p>
    <w:p w14:paraId="6BCA1CE0" w14:textId="4EFD6582" w:rsidR="00BA4234" w:rsidRDefault="00804231">
      <w:pPr>
        <w:ind w:left="720" w:hanging="720"/>
        <w:rPr>
          <w:lang w:val="cy-GB"/>
        </w:rPr>
      </w:pPr>
      <w:r>
        <w:rPr>
          <w:lang w:val="cy-GB"/>
        </w:rPr>
        <w:t>4.</w:t>
      </w:r>
      <w:r w:rsidR="00BE6992">
        <w:rPr>
          <w:lang w:val="cy-GB"/>
        </w:rPr>
        <w:tab/>
      </w:r>
      <w:r>
        <w:rPr>
          <w:lang w:val="cy-GB"/>
        </w:rPr>
        <w:t xml:space="preserve">A ydych </w:t>
      </w:r>
      <w:r w:rsidR="009E3281">
        <w:rPr>
          <w:lang w:val="cy-GB"/>
        </w:rPr>
        <w:t xml:space="preserve">erioed </w:t>
      </w:r>
      <w:r>
        <w:rPr>
          <w:lang w:val="cy-GB"/>
        </w:rPr>
        <w:t xml:space="preserve">wedi </w:t>
      </w:r>
      <w:r w:rsidR="009E3281">
        <w:rPr>
          <w:lang w:val="cy-GB"/>
        </w:rPr>
        <w:t xml:space="preserve">eich </w:t>
      </w:r>
      <w:r>
        <w:rPr>
          <w:lang w:val="cy-GB"/>
        </w:rPr>
        <w:t xml:space="preserve">cael </w:t>
      </w:r>
      <w:r w:rsidR="009E3281">
        <w:rPr>
          <w:lang w:val="cy-GB"/>
        </w:rPr>
        <w:t xml:space="preserve">yn euog </w:t>
      </w:r>
      <w:r w:rsidR="00B24809">
        <w:rPr>
          <w:lang w:val="cy-GB"/>
        </w:rPr>
        <w:t xml:space="preserve">o </w:t>
      </w:r>
    </w:p>
    <w:p w14:paraId="37CBD682" w14:textId="77777777" w:rsidR="00B24809" w:rsidRDefault="00B24809">
      <w:pPr>
        <w:ind w:left="720" w:hanging="720"/>
        <w:rPr>
          <w:lang w:val="cy-GB"/>
        </w:rPr>
      </w:pPr>
    </w:p>
    <w:p w14:paraId="56424964" w14:textId="0A6EA6CF" w:rsidR="00B24809" w:rsidRDefault="00B24809" w:rsidP="00B24809">
      <w:pPr>
        <w:pStyle w:val="ListParagraph"/>
        <w:numPr>
          <w:ilvl w:val="0"/>
          <w:numId w:val="11"/>
        </w:numPr>
      </w:pPr>
      <w:proofErr w:type="spellStart"/>
      <w:r>
        <w:t>Unrhyw</w:t>
      </w:r>
      <w:proofErr w:type="spellEnd"/>
      <w:r>
        <w:t xml:space="preserve"> </w:t>
      </w:r>
      <w:proofErr w:type="spellStart"/>
      <w:r>
        <w:t>drosedd</w:t>
      </w:r>
      <w:proofErr w:type="spellEnd"/>
      <w:r>
        <w:t xml:space="preserve"> </w:t>
      </w:r>
      <w:proofErr w:type="spellStart"/>
      <w:r w:rsidR="00664AE1">
        <w:t>foduro</w:t>
      </w:r>
      <w:proofErr w:type="spellEnd"/>
      <w:r w:rsidR="00664AE1">
        <w:t>?</w:t>
      </w:r>
      <w:r w:rsidR="00664AE1">
        <w:tab/>
      </w:r>
      <w:r w:rsidR="00664AE1" w:rsidRPr="00664AE1">
        <w:rPr>
          <w:b/>
          <w:bCs/>
        </w:rPr>
        <w:t>YDW/NAC YDW</w:t>
      </w:r>
      <w:r w:rsidR="00664AE1" w:rsidRPr="00664AE1">
        <w:tab/>
      </w:r>
      <w:proofErr w:type="spellStart"/>
      <w:r w:rsidR="00664AE1" w:rsidRPr="00664AE1">
        <w:t>Os</w:t>
      </w:r>
      <w:proofErr w:type="spellEnd"/>
      <w:r w:rsidR="00664AE1">
        <w:rPr>
          <w:b/>
          <w:bCs/>
        </w:rPr>
        <w:t xml:space="preserve"> </w:t>
      </w:r>
      <w:r w:rsidR="00664AE1" w:rsidRPr="00846F37">
        <w:t>YDW,</w:t>
      </w:r>
      <w:r w:rsidR="00664AE1" w:rsidRPr="00664AE1">
        <w:t xml:space="preserve"> </w:t>
      </w:r>
      <w:proofErr w:type="spellStart"/>
      <w:r w:rsidR="00664AE1" w:rsidRPr="00664AE1">
        <w:t>rhowch</w:t>
      </w:r>
      <w:proofErr w:type="spellEnd"/>
      <w:r w:rsidR="00664AE1" w:rsidRPr="00664AE1">
        <w:t xml:space="preserve"> </w:t>
      </w:r>
      <w:proofErr w:type="spellStart"/>
      <w:r w:rsidR="00664AE1" w:rsidRPr="00664AE1">
        <w:t>fanylion</w:t>
      </w:r>
      <w:proofErr w:type="spellEnd"/>
      <w:r w:rsidR="00664AE1" w:rsidRPr="00664AE1">
        <w:t xml:space="preserve"> </w:t>
      </w:r>
      <w:proofErr w:type="spellStart"/>
      <w:r w:rsidR="00664AE1" w:rsidRPr="00664AE1">
        <w:t>isod</w:t>
      </w:r>
      <w:proofErr w:type="spellEnd"/>
    </w:p>
    <w:p w14:paraId="6BCA1CE1" w14:textId="77777777" w:rsidR="00BA4234" w:rsidRDefault="00BA4234"/>
    <w:p w14:paraId="6BCA1CE5" w14:textId="091A8215" w:rsidR="00BA4234" w:rsidRDefault="003467C0" w:rsidP="00962562">
      <w:r>
        <w:rPr>
          <w:lang w:val="cy-GB"/>
        </w:rPr>
        <w:tab/>
        <w:t xml:space="preserve">Trosedd </w:t>
      </w:r>
      <w:r>
        <w:rPr>
          <w:lang w:val="cy-GB"/>
        </w:rPr>
        <w:tab/>
        <w:t>Dyddiad y</w:t>
      </w:r>
      <w:r w:rsidR="00DE132E">
        <w:rPr>
          <w:lang w:val="cy-GB"/>
        </w:rPr>
        <w:t>r euogfarn</w:t>
      </w:r>
      <w:r>
        <w:rPr>
          <w:lang w:val="cy-GB"/>
        </w:rPr>
        <w:t xml:space="preserve"> </w:t>
      </w:r>
      <w:r>
        <w:rPr>
          <w:lang w:val="cy-GB"/>
        </w:rPr>
        <w:tab/>
        <w:t xml:space="preserve">Ardystiadau </w:t>
      </w:r>
      <w:r>
        <w:rPr>
          <w:lang w:val="cy-GB"/>
        </w:rPr>
        <w:tab/>
      </w:r>
      <w:r>
        <w:rPr>
          <w:lang w:val="cy-GB"/>
        </w:rPr>
        <w:tab/>
      </w:r>
      <w:r w:rsidR="00962562">
        <w:rPr>
          <w:lang w:val="cy-GB"/>
        </w:rPr>
        <w:t xml:space="preserve">Cosb </w:t>
      </w:r>
    </w:p>
    <w:p w14:paraId="6BCA1CE6" w14:textId="77777777" w:rsidR="00BA4234" w:rsidRDefault="00BA4234"/>
    <w:p w14:paraId="6BCA1CE7" w14:textId="77777777" w:rsidR="00BA4234" w:rsidRDefault="007752E3">
      <w:r>
        <w:rPr>
          <w:lang w:val="cy-GB"/>
        </w:rPr>
        <w:t>…………………………………………………………………………………………..………….</w:t>
      </w:r>
    </w:p>
    <w:p w14:paraId="6BCA1CE8" w14:textId="77777777" w:rsidR="00BA4234" w:rsidRDefault="00BA4234"/>
    <w:p w14:paraId="6BCA1CE9" w14:textId="77777777" w:rsidR="00BA4234" w:rsidRDefault="007752E3">
      <w:r>
        <w:rPr>
          <w:lang w:val="cy-GB"/>
        </w:rPr>
        <w:t>...…………………………………………………………………………………………..……….</w:t>
      </w:r>
    </w:p>
    <w:p w14:paraId="6BCA1CEA" w14:textId="77777777" w:rsidR="00BA4234" w:rsidRDefault="00BA4234"/>
    <w:p w14:paraId="6BCA1CEB" w14:textId="77777777" w:rsidR="00BA4234" w:rsidRDefault="007752E3">
      <w:r>
        <w:rPr>
          <w:lang w:val="cy-GB"/>
        </w:rPr>
        <w:lastRenderedPageBreak/>
        <w:t>…………………………………………………………………………………………..………….</w:t>
      </w:r>
    </w:p>
    <w:p w14:paraId="6BCA1CEC" w14:textId="77777777" w:rsidR="00BA4234" w:rsidRDefault="00BA4234"/>
    <w:p w14:paraId="6BCA1CED" w14:textId="77777777" w:rsidR="00844A16" w:rsidRDefault="00844A16"/>
    <w:p w14:paraId="6BCA1CEE" w14:textId="36B72087" w:rsidR="00BA4234" w:rsidRDefault="00D352C1" w:rsidP="008E4B47">
      <w:pPr>
        <w:numPr>
          <w:ilvl w:val="0"/>
          <w:numId w:val="2"/>
        </w:numPr>
      </w:pPr>
      <w:r>
        <w:rPr>
          <w:lang w:val="cy-GB"/>
        </w:rPr>
        <w:t xml:space="preserve">Unrhyw drosedd </w:t>
      </w:r>
      <w:r w:rsidR="006D2901">
        <w:rPr>
          <w:lang w:val="cy-GB"/>
        </w:rPr>
        <w:t xml:space="preserve">sy’n ymwneud </w:t>
      </w:r>
      <w:r w:rsidR="006D2901">
        <w:rPr>
          <w:rFonts w:cs="Arial"/>
          <w:lang w:val="cy-GB"/>
        </w:rPr>
        <w:t xml:space="preserve">ag anonestrwydd, </w:t>
      </w:r>
      <w:proofErr w:type="spellStart"/>
      <w:r w:rsidR="006D2901">
        <w:rPr>
          <w:rFonts w:cs="Arial"/>
          <w:lang w:val="cy-GB"/>
        </w:rPr>
        <w:t>anweddusrwydd</w:t>
      </w:r>
      <w:proofErr w:type="spellEnd"/>
      <w:r w:rsidR="006D2901">
        <w:rPr>
          <w:rFonts w:cs="Arial"/>
          <w:lang w:val="cy-GB"/>
        </w:rPr>
        <w:t xml:space="preserve"> neu drais?</w:t>
      </w:r>
      <w:r w:rsidR="00925C31">
        <w:rPr>
          <w:rFonts w:cs="Arial"/>
          <w:lang w:val="cy-GB"/>
        </w:rPr>
        <w:t xml:space="preserve"> </w:t>
      </w:r>
      <w:r>
        <w:rPr>
          <w:b/>
          <w:bCs/>
          <w:lang w:val="cy-GB"/>
        </w:rPr>
        <w:t>Y</w:t>
      </w:r>
      <w:r w:rsidR="00925C31">
        <w:rPr>
          <w:b/>
          <w:bCs/>
          <w:lang w:val="cy-GB"/>
        </w:rPr>
        <w:t>DW/NAC YDW</w:t>
      </w:r>
    </w:p>
    <w:p w14:paraId="6BCA1CEF" w14:textId="77777777" w:rsidR="00F528AB" w:rsidRDefault="00F528AB" w:rsidP="00F528AB">
      <w:pPr>
        <w:ind w:left="720"/>
      </w:pPr>
    </w:p>
    <w:p w14:paraId="6BCA1CF0" w14:textId="12AA00A8" w:rsidR="00F528AB" w:rsidRDefault="00925C31" w:rsidP="008E4B47">
      <w:pPr>
        <w:numPr>
          <w:ilvl w:val="0"/>
          <w:numId w:val="2"/>
        </w:numPr>
      </w:pPr>
      <w:proofErr w:type="spellStart"/>
      <w:r>
        <w:t>Unrhyw</w:t>
      </w:r>
      <w:proofErr w:type="spellEnd"/>
      <w:r>
        <w:t xml:space="preserve"> </w:t>
      </w:r>
      <w:proofErr w:type="spellStart"/>
      <w:r>
        <w:t>drosedd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r w:rsidR="00B10B59">
        <w:t>(</w:t>
      </w:r>
      <w:proofErr w:type="spellStart"/>
      <w:r w:rsidR="00B10B59">
        <w:t>mae</w:t>
      </w:r>
      <w:proofErr w:type="spellEnd"/>
      <w:r w:rsidR="00B10B59">
        <w:t xml:space="preserve"> </w:t>
      </w:r>
      <w:proofErr w:type="spellStart"/>
      <w:r w:rsidR="00B10B59">
        <w:t>hyn</w:t>
      </w:r>
      <w:proofErr w:type="spellEnd"/>
      <w:r w:rsidR="00B10B59">
        <w:t xml:space="preserve"> </w:t>
      </w:r>
      <w:proofErr w:type="spellStart"/>
      <w:r w:rsidR="00B10B59">
        <w:t>yn</w:t>
      </w:r>
      <w:proofErr w:type="spellEnd"/>
      <w:r w:rsidR="00B10B59">
        <w:t xml:space="preserve"> </w:t>
      </w:r>
      <w:proofErr w:type="spellStart"/>
      <w:r w:rsidR="00B10B59">
        <w:t>cynnwys</w:t>
      </w:r>
      <w:proofErr w:type="spellEnd"/>
      <w:r w:rsidR="00B10B59">
        <w:t xml:space="preserve"> </w:t>
      </w:r>
      <w:proofErr w:type="spellStart"/>
      <w:r w:rsidR="00B10B59">
        <w:t>erlyniadau</w:t>
      </w:r>
      <w:proofErr w:type="spellEnd"/>
      <w:r w:rsidR="00B10B59">
        <w:t xml:space="preserve"> </w:t>
      </w:r>
      <w:proofErr w:type="spellStart"/>
      <w:r w:rsidR="004602A5">
        <w:t>gan</w:t>
      </w:r>
      <w:proofErr w:type="spellEnd"/>
      <w:r w:rsidR="004602A5">
        <w:t xml:space="preserve"> </w:t>
      </w:r>
      <w:proofErr w:type="spellStart"/>
      <w:r w:rsidR="004602A5">
        <w:t>berson</w:t>
      </w:r>
      <w:proofErr w:type="spellEnd"/>
      <w:r w:rsidR="004602A5">
        <w:t xml:space="preserve"> neu </w:t>
      </w:r>
      <w:proofErr w:type="spellStart"/>
      <w:r w:rsidR="004602A5">
        <w:t>sefydliad</w:t>
      </w:r>
      <w:proofErr w:type="spellEnd"/>
      <w:r w:rsidR="004602A5">
        <w:t xml:space="preserve"> </w:t>
      </w:r>
      <w:proofErr w:type="spellStart"/>
      <w:r w:rsidR="004602A5">
        <w:t>heblaw’r</w:t>
      </w:r>
      <w:proofErr w:type="spellEnd"/>
      <w:r w:rsidR="004602A5">
        <w:t xml:space="preserve"> </w:t>
      </w:r>
      <w:proofErr w:type="spellStart"/>
      <w:r w:rsidR="004602A5">
        <w:t>Heddlu</w:t>
      </w:r>
      <w:proofErr w:type="spellEnd"/>
      <w:r w:rsidR="004602A5">
        <w:t>)</w:t>
      </w:r>
      <w:r w:rsidR="004602A5">
        <w:tab/>
      </w:r>
      <w:r w:rsidR="004602A5">
        <w:tab/>
      </w:r>
      <w:r w:rsidR="004602A5" w:rsidRPr="00F472B2">
        <w:rPr>
          <w:b/>
          <w:bCs/>
        </w:rPr>
        <w:t>YDW/NAC YDW</w:t>
      </w:r>
    </w:p>
    <w:p w14:paraId="6BCA1CF1" w14:textId="77777777" w:rsidR="00BA4234" w:rsidRDefault="00BA4234">
      <w:pPr>
        <w:ind w:left="1440"/>
      </w:pPr>
    </w:p>
    <w:p w14:paraId="6BCA1CF2" w14:textId="74C5D217" w:rsidR="00BA4234" w:rsidRDefault="006B47AA">
      <w:pPr>
        <w:ind w:left="1440"/>
      </w:pPr>
      <w:proofErr w:type="spellStart"/>
      <w:r>
        <w:t>Os</w:t>
      </w:r>
      <w:proofErr w:type="spellEnd"/>
      <w:r>
        <w:t xml:space="preserve"> </w:t>
      </w:r>
      <w:proofErr w:type="spellStart"/>
      <w:r>
        <w:t>ateboch</w:t>
      </w:r>
      <w:proofErr w:type="spellEnd"/>
      <w:r>
        <w:t xml:space="preserve"> YDW </w:t>
      </w:r>
      <w:proofErr w:type="spellStart"/>
      <w:r>
        <w:t>i</w:t>
      </w:r>
      <w:proofErr w:type="spellEnd"/>
      <w:r>
        <w:t xml:space="preserve"> (b) neu (c)</w:t>
      </w:r>
      <w:r w:rsidR="00C54610">
        <w:t xml:space="preserve"> </w:t>
      </w:r>
      <w:proofErr w:type="spellStart"/>
      <w:r w:rsidR="00C54610">
        <w:t>uchod</w:t>
      </w:r>
      <w:proofErr w:type="spellEnd"/>
      <w:r w:rsidR="00C54610">
        <w:t xml:space="preserve">, </w:t>
      </w:r>
      <w:proofErr w:type="spellStart"/>
      <w:r w:rsidR="0078143A">
        <w:t>rhowch</w:t>
      </w:r>
      <w:proofErr w:type="spellEnd"/>
      <w:r w:rsidR="0078143A">
        <w:t xml:space="preserve"> </w:t>
      </w:r>
      <w:proofErr w:type="spellStart"/>
      <w:r w:rsidR="0078143A">
        <w:t>fanylion</w:t>
      </w:r>
      <w:proofErr w:type="spellEnd"/>
      <w:r>
        <w:t xml:space="preserve"> </w:t>
      </w:r>
    </w:p>
    <w:p w14:paraId="6BCA1CF3" w14:textId="77777777" w:rsidR="00BA4234" w:rsidRDefault="00BA4234"/>
    <w:p w14:paraId="6BCA1CF4" w14:textId="77777777" w:rsidR="00BA4234" w:rsidRDefault="00BA4234"/>
    <w:p w14:paraId="6BCA1CF5" w14:textId="4A356FB2" w:rsidR="00BA4234" w:rsidRDefault="007752E3">
      <w:r>
        <w:rPr>
          <w:lang w:val="cy-GB"/>
        </w:rPr>
        <w:tab/>
      </w:r>
      <w:r>
        <w:rPr>
          <w:lang w:val="cy-GB"/>
        </w:rPr>
        <w:tab/>
      </w:r>
      <w:r w:rsidR="0078143A">
        <w:rPr>
          <w:lang w:val="cy-GB"/>
        </w:rPr>
        <w:t>Trosedd</w:t>
      </w:r>
      <w:r w:rsidR="00F53C6D">
        <w:rPr>
          <w:lang w:val="cy-GB"/>
        </w:rPr>
        <w:tab/>
        <w:t>Dyddiad yr euogfarn</w:t>
      </w:r>
      <w:r w:rsidR="00F53C6D">
        <w:rPr>
          <w:lang w:val="cy-GB"/>
        </w:rPr>
        <w:tab/>
        <w:t>Ardystiadau</w:t>
      </w:r>
      <w:r w:rsidR="00F53C6D">
        <w:rPr>
          <w:lang w:val="cy-GB"/>
        </w:rPr>
        <w:tab/>
      </w:r>
      <w:r w:rsidR="001D52DB">
        <w:rPr>
          <w:lang w:val="cy-GB"/>
        </w:rPr>
        <w:t xml:space="preserve"> Cosb </w:t>
      </w:r>
    </w:p>
    <w:p w14:paraId="6BCA1CF6" w14:textId="77777777" w:rsidR="00BA4234" w:rsidRDefault="007752E3">
      <w:r>
        <w:rPr>
          <w:lang w:val="cy-GB"/>
        </w:rPr>
        <w:t>……………………………………………………………………………………………………...</w:t>
      </w:r>
    </w:p>
    <w:p w14:paraId="6BCA1CF7" w14:textId="77777777" w:rsidR="00BA4234" w:rsidRDefault="00BA4234"/>
    <w:p w14:paraId="6BCA1CF8" w14:textId="77777777" w:rsidR="00BA4234" w:rsidRDefault="007752E3">
      <w:r>
        <w:rPr>
          <w:lang w:val="cy-GB"/>
        </w:rPr>
        <w:t>…………………………………………………………………………………………………..….</w:t>
      </w:r>
    </w:p>
    <w:p w14:paraId="6BCA1CF9" w14:textId="77777777" w:rsidR="00A14F0D" w:rsidRDefault="00A14F0D"/>
    <w:p w14:paraId="6BCA1CFA" w14:textId="154B9DF8" w:rsidR="00BA4234" w:rsidRPr="004E47E8" w:rsidRDefault="000E619D">
      <w:pPr>
        <w:ind w:left="720" w:hanging="720"/>
        <w:rPr>
          <w:b/>
        </w:rPr>
      </w:pPr>
      <w:r w:rsidRPr="00CE50FE">
        <w:rPr>
          <w:lang w:val="cy-GB"/>
        </w:rPr>
        <w:t xml:space="preserve">5. </w:t>
      </w:r>
      <w:r w:rsidR="00DD422F" w:rsidRPr="00CE50FE">
        <w:rPr>
          <w:lang w:val="cy-GB"/>
        </w:rPr>
        <w:tab/>
      </w:r>
      <w:r w:rsidR="0027308C" w:rsidRPr="00DD422F">
        <w:rPr>
          <w:lang w:val="cy-GB"/>
        </w:rPr>
        <w:t xml:space="preserve">A oes unrhyw achosion Llys </w:t>
      </w:r>
      <w:r w:rsidR="00DD422F" w:rsidRPr="00DD422F">
        <w:rPr>
          <w:lang w:val="cy-GB"/>
        </w:rPr>
        <w:t xml:space="preserve">yn aros yn eich erbyn? </w:t>
      </w:r>
      <w:r w:rsidR="00DD422F">
        <w:rPr>
          <w:b/>
          <w:bCs/>
          <w:lang w:val="cy-GB"/>
        </w:rPr>
        <w:t>OES/NAC OES</w:t>
      </w:r>
    </w:p>
    <w:p w14:paraId="6BCA1CFB" w14:textId="77777777" w:rsidR="00BA4234" w:rsidRDefault="00BA4234">
      <w:pPr>
        <w:ind w:left="720" w:hanging="720"/>
      </w:pPr>
    </w:p>
    <w:p w14:paraId="6BCA1CFC" w14:textId="49888C75" w:rsidR="00BA4234" w:rsidRDefault="007752E3">
      <w:pPr>
        <w:ind w:left="720"/>
      </w:pPr>
      <w:r>
        <w:rPr>
          <w:lang w:val="cy-GB"/>
        </w:rPr>
        <w:t>Os '</w:t>
      </w:r>
      <w:r w:rsidR="00700037">
        <w:rPr>
          <w:lang w:val="cy-GB"/>
        </w:rPr>
        <w:t>OES</w:t>
      </w:r>
      <w:r>
        <w:rPr>
          <w:lang w:val="cy-GB"/>
        </w:rPr>
        <w:t xml:space="preserve">', rhowch fanylion </w:t>
      </w:r>
      <w:r>
        <w:rPr>
          <w:lang w:val="cy-GB"/>
        </w:rPr>
        <w:tab/>
        <w:t>……………………………………………………………………….</w:t>
      </w:r>
    </w:p>
    <w:p w14:paraId="6BCA1CFD" w14:textId="77777777" w:rsidR="008B667B" w:rsidRDefault="008B667B">
      <w:pPr>
        <w:ind w:left="720"/>
      </w:pPr>
    </w:p>
    <w:p w14:paraId="6BCA1CFE" w14:textId="77777777" w:rsidR="00BA4234" w:rsidRDefault="007752E3">
      <w:pPr>
        <w:ind w:left="1440" w:hanging="720"/>
      </w:pPr>
      <w:r>
        <w:rPr>
          <w:lang w:val="cy-GB"/>
        </w:rPr>
        <w:t>……………………………………………………………………………………………….</w:t>
      </w:r>
    </w:p>
    <w:p w14:paraId="6BCA1CFF" w14:textId="77777777" w:rsidR="00B71466" w:rsidRDefault="00B71466">
      <w:pPr>
        <w:ind w:left="720" w:hanging="720"/>
      </w:pPr>
    </w:p>
    <w:p w14:paraId="6BCA1D00" w14:textId="164355E8" w:rsidR="00BA4234" w:rsidRDefault="007752E3">
      <w:pPr>
        <w:ind w:left="720" w:hanging="720"/>
      </w:pPr>
      <w:r>
        <w:rPr>
          <w:lang w:val="cy-GB"/>
        </w:rPr>
        <w:t xml:space="preserve"> </w:t>
      </w:r>
      <w:r w:rsidR="00700037">
        <w:rPr>
          <w:lang w:val="cy-GB"/>
        </w:rPr>
        <w:t>6 (a)</w:t>
      </w:r>
      <w:r w:rsidR="00700037">
        <w:rPr>
          <w:lang w:val="cy-GB"/>
        </w:rPr>
        <w:tab/>
      </w:r>
      <w:r w:rsidR="00912AB2">
        <w:rPr>
          <w:lang w:val="cy-GB"/>
        </w:rPr>
        <w:t xml:space="preserve">A </w:t>
      </w:r>
      <w:r w:rsidR="002A02E6">
        <w:rPr>
          <w:lang w:val="cy-GB"/>
        </w:rPr>
        <w:t xml:space="preserve">ydych yn cael eich cyflogi neu a fyddwch yn cael eich cyflogi fel Gyrrwr amser llawn neu ran-amser? </w:t>
      </w:r>
    </w:p>
    <w:p w14:paraId="2E089FD4" w14:textId="77777777" w:rsidR="00C80E1E" w:rsidRDefault="00C80E1E">
      <w:pPr>
        <w:ind w:left="720"/>
        <w:rPr>
          <w:b/>
          <w:bCs/>
          <w:lang w:val="cy-GB"/>
        </w:rPr>
      </w:pPr>
      <w:r>
        <w:rPr>
          <w:b/>
          <w:bCs/>
          <w:lang w:val="cy-GB"/>
        </w:rPr>
        <w:t>AMSER LLAWN</w:t>
      </w:r>
      <w:r w:rsidRPr="00CC25B4">
        <w:rPr>
          <w:b/>
          <w:bCs/>
          <w:lang w:val="cy-GB"/>
        </w:rPr>
        <w:t xml:space="preserve"> /R</w:t>
      </w:r>
      <w:r>
        <w:rPr>
          <w:b/>
          <w:bCs/>
          <w:lang w:val="cy-GB"/>
        </w:rPr>
        <w:t>HAN-AMSER</w:t>
      </w:r>
    </w:p>
    <w:p w14:paraId="7645A8A3" w14:textId="77777777" w:rsidR="00B04F6D" w:rsidRPr="00B04F6D" w:rsidRDefault="00B04F6D">
      <w:pPr>
        <w:ind w:left="720"/>
        <w:rPr>
          <w:lang w:val="cy-GB"/>
        </w:rPr>
      </w:pPr>
    </w:p>
    <w:p w14:paraId="26D49387" w14:textId="545E01AD" w:rsidR="00B4612E" w:rsidRDefault="00B04F6D" w:rsidP="00C80E1E">
      <w:pPr>
        <w:rPr>
          <w:lang w:val="cy-GB"/>
        </w:rPr>
      </w:pPr>
      <w:r w:rsidRPr="00B04F6D">
        <w:rPr>
          <w:lang w:val="cy-GB"/>
        </w:rPr>
        <w:t>6(b)</w:t>
      </w:r>
      <w:r>
        <w:rPr>
          <w:lang w:val="cy-GB"/>
        </w:rPr>
        <w:tab/>
      </w:r>
      <w:r w:rsidR="00B4612E">
        <w:rPr>
          <w:lang w:val="cy-GB"/>
        </w:rPr>
        <w:t>Os rhan-amser, nodwch nifer yr oriau’r wythnos fyddwch yn cael eich cyflogi</w:t>
      </w:r>
      <w:r w:rsidR="0057568A">
        <w:rPr>
          <w:lang w:val="cy-GB"/>
        </w:rPr>
        <w:t>.............</w:t>
      </w:r>
      <w:r w:rsidR="00B4612E">
        <w:rPr>
          <w:lang w:val="cy-GB"/>
        </w:rPr>
        <w:t xml:space="preserve"> </w:t>
      </w:r>
    </w:p>
    <w:p w14:paraId="7404BF0C" w14:textId="77777777" w:rsidR="00B4612E" w:rsidRDefault="00B4612E" w:rsidP="00C80E1E">
      <w:pPr>
        <w:rPr>
          <w:lang w:val="cy-GB"/>
        </w:rPr>
      </w:pPr>
    </w:p>
    <w:p w14:paraId="6BCA1D06" w14:textId="07D89075" w:rsidR="00BA4234" w:rsidRDefault="00B4612E" w:rsidP="00717354">
      <w:r>
        <w:rPr>
          <w:lang w:val="cy-GB"/>
        </w:rPr>
        <w:t>6 (c)</w:t>
      </w:r>
      <w:r w:rsidR="00727368">
        <w:rPr>
          <w:lang w:val="cy-GB"/>
        </w:rPr>
        <w:tab/>
        <w:t>Rhowch enw a chyfeiriad perchennog y cerbyd y byddwch yn defnyddio’</w:t>
      </w:r>
      <w:r w:rsidR="00717354">
        <w:rPr>
          <w:lang w:val="cy-GB"/>
        </w:rPr>
        <w:t xml:space="preserve">ch trwydded ar ei gyfer </w:t>
      </w:r>
      <w:r>
        <w:rPr>
          <w:lang w:val="cy-GB"/>
        </w:rPr>
        <w:t xml:space="preserve"> </w:t>
      </w:r>
    </w:p>
    <w:p w14:paraId="6BCA1D07" w14:textId="77777777" w:rsidR="00BA4234" w:rsidRDefault="007752E3">
      <w:pPr>
        <w:ind w:firstLine="720"/>
      </w:pPr>
      <w:r>
        <w:rPr>
          <w:lang w:val="cy-GB"/>
        </w:rPr>
        <w:t>…………………………………………………………………………………………….…</w:t>
      </w:r>
    </w:p>
    <w:p w14:paraId="6BCA1D08" w14:textId="77777777" w:rsidR="00B71466" w:rsidRDefault="00B71466"/>
    <w:p w14:paraId="6BCA1D09" w14:textId="3A47A767" w:rsidR="00BA4234" w:rsidRDefault="0087604E">
      <w:r>
        <w:t>7</w:t>
      </w:r>
      <w:r>
        <w:tab/>
      </w:r>
      <w:proofErr w:type="spellStart"/>
      <w:r>
        <w:t>Manylion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(Amser </w:t>
      </w:r>
      <w:proofErr w:type="spellStart"/>
      <w:r>
        <w:t>llawn</w:t>
      </w:r>
      <w:proofErr w:type="spellEnd"/>
      <w:r>
        <w:t xml:space="preserve"> neu ran-</w:t>
      </w:r>
      <w:proofErr w:type="spellStart"/>
      <w:r>
        <w:t>amser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flynedd</w:t>
      </w:r>
      <w:proofErr w:type="spellEnd"/>
      <w:r>
        <w:t xml:space="preserve"> </w:t>
      </w:r>
      <w:proofErr w:type="spellStart"/>
      <w:r>
        <w:t>ddiwethaf</w:t>
      </w:r>
      <w:proofErr w:type="spellEnd"/>
    </w:p>
    <w:p w14:paraId="6BCA1D0A" w14:textId="77777777" w:rsidR="00BA4234" w:rsidRDefault="00BA4234"/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117"/>
        <w:gridCol w:w="2117"/>
        <w:gridCol w:w="2117"/>
        <w:gridCol w:w="2117"/>
      </w:tblGrid>
      <w:tr w:rsidR="00796801" w14:paraId="6BCA1D13" w14:textId="77777777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BCA1D0B" w14:textId="5D954725" w:rsidR="00BA4234" w:rsidRDefault="000964D0">
            <w:r>
              <w:rPr>
                <w:lang w:val="cy-GB"/>
              </w:rPr>
              <w:t>Enw’r Cyflogwr</w:t>
            </w:r>
          </w:p>
          <w:p w14:paraId="6BCA1D0C" w14:textId="20D5486E" w:rsidR="00BA4234" w:rsidRDefault="00BA4234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BCA1D0D" w14:textId="7592C98D" w:rsidR="00BA4234" w:rsidRDefault="000964D0">
            <w:r>
              <w:rPr>
                <w:lang w:val="cy-GB"/>
              </w:rPr>
              <w:t>Cyfeiriad y Cyflogwr</w:t>
            </w:r>
          </w:p>
          <w:p w14:paraId="6BCA1D0E" w14:textId="045970FD" w:rsidR="00BA4234" w:rsidRDefault="00BA4234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BCA1D0F" w14:textId="77777777" w:rsidR="00BA4234" w:rsidRDefault="007752E3">
            <w:r>
              <w:rPr>
                <w:lang w:val="cy-GB"/>
              </w:rPr>
              <w:t>Cyfnod Cyflogaeth</w:t>
            </w:r>
          </w:p>
          <w:p w14:paraId="6BCA1D10" w14:textId="4A233884" w:rsidR="00BA4234" w:rsidRDefault="007752E3">
            <w:r>
              <w:rPr>
                <w:lang w:val="cy-GB"/>
              </w:rPr>
              <w:t xml:space="preserve">O </w:t>
            </w:r>
            <w:r w:rsidR="000964D0">
              <w:rPr>
                <w:lang w:val="cy-GB"/>
              </w:rPr>
              <w:t>.........</w:t>
            </w:r>
            <w:r w:rsidR="00C86EF3">
              <w:rPr>
                <w:lang w:val="cy-GB"/>
              </w:rPr>
              <w:t>T</w:t>
            </w:r>
            <w:r w:rsidR="000964D0">
              <w:rPr>
                <w:lang w:val="cy-GB"/>
              </w:rPr>
              <w:t>an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6BCA1D11" w14:textId="4C40EE8A" w:rsidR="00BA4234" w:rsidRDefault="00C86EF3">
            <w:proofErr w:type="spellStart"/>
            <w:r>
              <w:t>Rheswm</w:t>
            </w:r>
            <w:proofErr w:type="spellEnd"/>
            <w:r>
              <w:t xml:space="preserve"> </w:t>
            </w:r>
            <w:proofErr w:type="spellStart"/>
            <w:r>
              <w:t>dros</w:t>
            </w:r>
            <w:proofErr w:type="spellEnd"/>
            <w:r>
              <w:t xml:space="preserve"> Adael</w:t>
            </w:r>
          </w:p>
          <w:p w14:paraId="6BCA1D12" w14:textId="77777777" w:rsidR="00BA4234" w:rsidRDefault="00BA4234"/>
        </w:tc>
      </w:tr>
    </w:tbl>
    <w:p w14:paraId="6BCA1D14" w14:textId="77777777" w:rsidR="00BA4234" w:rsidRDefault="00BA4234"/>
    <w:p w14:paraId="6BCA1D15" w14:textId="77777777" w:rsidR="00BA4234" w:rsidRDefault="007752E3">
      <w:pPr>
        <w:ind w:left="709" w:hanging="709"/>
      </w:pPr>
      <w:r>
        <w:rPr>
          <w:lang w:val="cy-GB"/>
        </w:rPr>
        <w:tab/>
        <w:t>………………………………………………………………………………………………</w:t>
      </w:r>
    </w:p>
    <w:p w14:paraId="6BCA1D16" w14:textId="77777777" w:rsidR="00BA4234" w:rsidRDefault="00BA4234">
      <w:pPr>
        <w:ind w:left="709" w:hanging="709"/>
      </w:pPr>
    </w:p>
    <w:p w14:paraId="6BCA1D17" w14:textId="77777777" w:rsidR="00BA4234" w:rsidRDefault="007752E3">
      <w:pPr>
        <w:ind w:left="709" w:hanging="709"/>
      </w:pPr>
      <w:r>
        <w:rPr>
          <w:lang w:val="cy-GB"/>
        </w:rPr>
        <w:tab/>
        <w:t>………………………………………………………………………………………………</w:t>
      </w:r>
    </w:p>
    <w:p w14:paraId="6BCA1D18" w14:textId="77777777" w:rsidR="00BA4234" w:rsidRDefault="00BA4234">
      <w:pPr>
        <w:ind w:left="709" w:hanging="709"/>
      </w:pPr>
    </w:p>
    <w:p w14:paraId="6BCA1D19" w14:textId="77777777" w:rsidR="00BA4234" w:rsidRDefault="007752E3">
      <w:pPr>
        <w:ind w:left="709" w:hanging="709"/>
      </w:pPr>
      <w:r>
        <w:rPr>
          <w:lang w:val="cy-GB"/>
        </w:rPr>
        <w:tab/>
        <w:t>………………………………………………………………………………………………</w:t>
      </w:r>
    </w:p>
    <w:p w14:paraId="6BCA1D1A" w14:textId="77777777" w:rsidR="00BA4234" w:rsidRPr="00CD1750" w:rsidRDefault="00BA4234">
      <w:pPr>
        <w:ind w:left="709" w:hanging="709"/>
      </w:pPr>
    </w:p>
    <w:p w14:paraId="6BCA1D1B" w14:textId="1628A0A6" w:rsidR="00BA4234" w:rsidRDefault="00AC399B" w:rsidP="00B71466">
      <w:pPr>
        <w:ind w:left="709" w:hanging="709"/>
      </w:pPr>
      <w:r w:rsidRPr="00CD1750">
        <w:rPr>
          <w:lang w:val="cy-GB"/>
        </w:rPr>
        <w:t xml:space="preserve">8. </w:t>
      </w:r>
      <w:r w:rsidRPr="00CD1750">
        <w:rPr>
          <w:lang w:val="cy-GB"/>
        </w:rPr>
        <w:tab/>
      </w:r>
      <w:r w:rsidR="007413F8" w:rsidRPr="00CD1750">
        <w:rPr>
          <w:lang w:val="cy-GB"/>
        </w:rPr>
        <w:t xml:space="preserve">A </w:t>
      </w:r>
      <w:r w:rsidR="003670B4" w:rsidRPr="00CD1750">
        <w:rPr>
          <w:lang w:val="cy-GB"/>
        </w:rPr>
        <w:t>oes</w:t>
      </w:r>
      <w:r w:rsidR="007413F8" w:rsidRPr="00CD1750">
        <w:rPr>
          <w:lang w:val="cy-GB"/>
        </w:rPr>
        <w:t xml:space="preserve"> gennych ar hyn o bryd, neu a ydych wedi cael yn y gorffennol, drwydded yrru a roddwyd gan Awdurdod </w:t>
      </w:r>
      <w:r w:rsidR="00015977" w:rsidRPr="00CD1750">
        <w:rPr>
          <w:lang w:val="cy-GB"/>
        </w:rPr>
        <w:t>heblaw Cyngor Sir Caerfyrddin?</w:t>
      </w:r>
      <w:r w:rsidR="00CD1750">
        <w:rPr>
          <w:lang w:val="cy-GB"/>
        </w:rPr>
        <w:tab/>
      </w:r>
      <w:r w:rsidR="00015977">
        <w:rPr>
          <w:b/>
          <w:bCs/>
          <w:lang w:val="cy-GB"/>
        </w:rPr>
        <w:t xml:space="preserve"> OES/DO   NAC OES/NADDO</w:t>
      </w:r>
    </w:p>
    <w:p w14:paraId="6BCA1D1C" w14:textId="77777777" w:rsidR="00BA4234" w:rsidRDefault="00BA4234">
      <w:pPr>
        <w:ind w:left="709" w:hanging="709"/>
      </w:pPr>
    </w:p>
    <w:p w14:paraId="6BCA1D1D" w14:textId="24AA5260" w:rsidR="00BA4234" w:rsidRDefault="007752E3">
      <w:pPr>
        <w:ind w:left="709" w:hanging="709"/>
      </w:pPr>
      <w:r>
        <w:rPr>
          <w:lang w:val="cy-GB"/>
        </w:rPr>
        <w:tab/>
        <w:t>Os '</w:t>
      </w:r>
      <w:r w:rsidR="003F1376">
        <w:rPr>
          <w:lang w:val="cy-GB"/>
        </w:rPr>
        <w:t>Oes/</w:t>
      </w:r>
      <w:r>
        <w:rPr>
          <w:lang w:val="cy-GB"/>
        </w:rPr>
        <w:t>Do', rhowch fanylion …………………………………………………………………………</w:t>
      </w:r>
    </w:p>
    <w:p w14:paraId="6BCA1D1E" w14:textId="77777777" w:rsidR="00BA4234" w:rsidRDefault="00BA4234">
      <w:pPr>
        <w:ind w:left="709" w:hanging="709"/>
      </w:pPr>
    </w:p>
    <w:p w14:paraId="6BCA1D1F" w14:textId="77777777" w:rsidR="00BA4234" w:rsidRDefault="007752E3">
      <w:pPr>
        <w:ind w:left="709" w:hanging="709"/>
      </w:pPr>
      <w:r>
        <w:rPr>
          <w:lang w:val="cy-GB"/>
        </w:rPr>
        <w:tab/>
        <w:t>……………………………………………………………………………………………….</w:t>
      </w:r>
    </w:p>
    <w:p w14:paraId="6BCA1D20" w14:textId="77777777" w:rsidR="00BA4234" w:rsidRDefault="00BA4234">
      <w:pPr>
        <w:ind w:left="709" w:hanging="709"/>
      </w:pPr>
    </w:p>
    <w:p w14:paraId="6BCA1D21" w14:textId="77777777" w:rsidR="00BA4234" w:rsidRDefault="007752E3">
      <w:pPr>
        <w:ind w:left="720"/>
        <w:jc w:val="both"/>
      </w:pPr>
      <w:r>
        <w:rPr>
          <w:lang w:val="cy-GB"/>
        </w:rPr>
        <w:t xml:space="preserve"> </w:t>
      </w:r>
    </w:p>
    <w:p w14:paraId="6BCA1D22" w14:textId="77777777" w:rsidR="00BA4234" w:rsidRDefault="00BA4234">
      <w:pPr>
        <w:ind w:left="720"/>
        <w:jc w:val="both"/>
      </w:pPr>
    </w:p>
    <w:p w14:paraId="6BCA1D23" w14:textId="57C3F787" w:rsidR="00BA4234" w:rsidRDefault="00627D45">
      <w:pPr>
        <w:ind w:left="720"/>
        <w:jc w:val="both"/>
        <w:rPr>
          <w:lang w:val="cy-GB"/>
        </w:rPr>
      </w:pPr>
      <w:r>
        <w:rPr>
          <w:lang w:val="cy-GB"/>
        </w:rPr>
        <w:t xml:space="preserve">Rwyf wedi darllen yr amodau </w:t>
      </w:r>
      <w:r w:rsidR="00C6676C">
        <w:rPr>
          <w:lang w:val="cy-GB"/>
        </w:rPr>
        <w:t xml:space="preserve">ac rwyf yn datgan fy mod wedi gwirio’r wybodaeth a roddwyd yn y cais hwn a hyd </w:t>
      </w:r>
      <w:r w:rsidR="009A5C5F">
        <w:rPr>
          <w:lang w:val="cy-GB"/>
        </w:rPr>
        <w:t xml:space="preserve">eithaf fy ngwybodaeth, ei bod yn gywir. </w:t>
      </w:r>
    </w:p>
    <w:p w14:paraId="036B7031" w14:textId="77777777" w:rsidR="00CD2540" w:rsidRDefault="00CD2540">
      <w:pPr>
        <w:ind w:left="720"/>
        <w:jc w:val="both"/>
        <w:rPr>
          <w:lang w:val="cy-GB"/>
        </w:rPr>
      </w:pPr>
    </w:p>
    <w:p w14:paraId="1D2AC5FC" w14:textId="77777777" w:rsidR="00120CB2" w:rsidRDefault="00FC0173">
      <w:pPr>
        <w:ind w:left="720"/>
        <w:jc w:val="both"/>
        <w:rPr>
          <w:lang w:val="cy-GB"/>
        </w:rPr>
      </w:pPr>
      <w:r>
        <w:rPr>
          <w:lang w:val="cy-GB"/>
        </w:rPr>
        <w:t xml:space="preserve">Rwyf yn deall </w:t>
      </w:r>
      <w:r w:rsidR="00791816">
        <w:rPr>
          <w:lang w:val="cy-GB"/>
        </w:rPr>
        <w:t>os wyf yn gwneud datganiad ffug</w:t>
      </w:r>
      <w:r w:rsidR="000C6A55">
        <w:rPr>
          <w:lang w:val="cy-GB"/>
        </w:rPr>
        <w:t xml:space="preserve"> yn fwriadol, b</w:t>
      </w:r>
      <w:r w:rsidR="00F5557B">
        <w:rPr>
          <w:lang w:val="cy-GB"/>
        </w:rPr>
        <w:t>od</w:t>
      </w:r>
      <w:r w:rsidR="000C6A55">
        <w:rPr>
          <w:lang w:val="cy-GB"/>
        </w:rPr>
        <w:t xml:space="preserve"> fy nghais yn agored i gael ei wrthod </w:t>
      </w:r>
      <w:r w:rsidR="00182CB5">
        <w:rPr>
          <w:lang w:val="cy-GB"/>
        </w:rPr>
        <w:t xml:space="preserve">a bod fy nhrwydded yn agored </w:t>
      </w:r>
      <w:r w:rsidR="003428E7">
        <w:rPr>
          <w:lang w:val="cy-GB"/>
        </w:rPr>
        <w:t xml:space="preserve">i gael ei hatal neu ei </w:t>
      </w:r>
      <w:r w:rsidR="00120CB2">
        <w:rPr>
          <w:lang w:val="cy-GB"/>
        </w:rPr>
        <w:t xml:space="preserve">dirymu. </w:t>
      </w:r>
    </w:p>
    <w:p w14:paraId="6FD3372F" w14:textId="77777777" w:rsidR="00120CB2" w:rsidRDefault="00120CB2">
      <w:pPr>
        <w:ind w:left="720"/>
        <w:jc w:val="both"/>
        <w:rPr>
          <w:lang w:val="cy-GB"/>
        </w:rPr>
      </w:pPr>
    </w:p>
    <w:p w14:paraId="11F0BD6E" w14:textId="22F5C95C" w:rsidR="00CD2540" w:rsidRPr="00FD228C" w:rsidRDefault="001333C2">
      <w:pPr>
        <w:ind w:left="720"/>
        <w:jc w:val="both"/>
        <w:rPr>
          <w:lang w:val="cy-GB"/>
        </w:rPr>
      </w:pPr>
      <w:r w:rsidRPr="001333C2">
        <w:rPr>
          <w:b/>
          <w:bCs/>
          <w:lang w:val="cy-GB"/>
        </w:rPr>
        <w:t>D.S.</w:t>
      </w:r>
      <w:r>
        <w:rPr>
          <w:b/>
          <w:bCs/>
          <w:lang w:val="cy-GB"/>
        </w:rPr>
        <w:tab/>
      </w:r>
      <w:r w:rsidR="00173F56" w:rsidRPr="00FD228C">
        <w:rPr>
          <w:lang w:val="cy-GB"/>
        </w:rPr>
        <w:t xml:space="preserve">Os ydych yn fwriadol neu drwy </w:t>
      </w:r>
      <w:r w:rsidR="00D25465" w:rsidRPr="00FD228C">
        <w:rPr>
          <w:lang w:val="cy-GB"/>
        </w:rPr>
        <w:t xml:space="preserve">esgeulustod </w:t>
      </w:r>
      <w:r w:rsidR="00F3575E" w:rsidRPr="00FD228C">
        <w:rPr>
          <w:lang w:val="cy-GB"/>
        </w:rPr>
        <w:t>yn gwneud datganiad ffug neu</w:t>
      </w:r>
      <w:r w:rsidR="00876D79" w:rsidRPr="00FD228C">
        <w:rPr>
          <w:lang w:val="cy-GB"/>
        </w:rPr>
        <w:t>’n</w:t>
      </w:r>
      <w:r w:rsidR="00F3575E" w:rsidRPr="00FD228C">
        <w:rPr>
          <w:lang w:val="cy-GB"/>
        </w:rPr>
        <w:t xml:space="preserve"> </w:t>
      </w:r>
      <w:r w:rsidR="00296806">
        <w:rPr>
          <w:lang w:val="cy-GB"/>
        </w:rPr>
        <w:tab/>
      </w:r>
      <w:r w:rsidR="0023332A" w:rsidRPr="00FD228C">
        <w:rPr>
          <w:lang w:val="cy-GB"/>
        </w:rPr>
        <w:t xml:space="preserve">hepgor </w:t>
      </w:r>
      <w:r w:rsidR="00FE4AAB" w:rsidRPr="00FD228C">
        <w:rPr>
          <w:lang w:val="cy-GB"/>
        </w:rPr>
        <w:t xml:space="preserve">unrhyw ddeunydd, yn enwedig </w:t>
      </w:r>
      <w:r w:rsidR="00993AEF" w:rsidRPr="00FD228C">
        <w:rPr>
          <w:lang w:val="cy-GB"/>
        </w:rPr>
        <w:t xml:space="preserve">wrth roi gwybodaeth ar y ffurflen </w:t>
      </w:r>
      <w:r w:rsidR="00CD76BA" w:rsidRPr="00FD228C">
        <w:rPr>
          <w:lang w:val="cy-GB"/>
        </w:rPr>
        <w:t xml:space="preserve">hon </w:t>
      </w:r>
      <w:r w:rsidR="00296806">
        <w:rPr>
          <w:lang w:val="cy-GB"/>
        </w:rPr>
        <w:tab/>
      </w:r>
      <w:r w:rsidR="00CD76BA" w:rsidRPr="00FD228C">
        <w:rPr>
          <w:lang w:val="cy-GB"/>
        </w:rPr>
        <w:t xml:space="preserve">byddwch yn euog o drosedd dan ddarpariaethau Adran 57 (3) o Ddeddf </w:t>
      </w:r>
      <w:r w:rsidR="00296806">
        <w:rPr>
          <w:lang w:val="cy-GB"/>
        </w:rPr>
        <w:tab/>
      </w:r>
      <w:r w:rsidR="00CD76BA" w:rsidRPr="00FD228C">
        <w:rPr>
          <w:lang w:val="cy-GB"/>
        </w:rPr>
        <w:t>Llywodrae</w:t>
      </w:r>
      <w:r w:rsidR="00FD228C" w:rsidRPr="00FD228C">
        <w:rPr>
          <w:lang w:val="cy-GB"/>
        </w:rPr>
        <w:t>t</w:t>
      </w:r>
      <w:r w:rsidR="00CD76BA" w:rsidRPr="00FD228C">
        <w:rPr>
          <w:lang w:val="cy-GB"/>
        </w:rPr>
        <w:t>h Leol (Darpariaethau Amrywiol) 1976</w:t>
      </w:r>
      <w:r w:rsidR="00FD228C" w:rsidRPr="00FD228C">
        <w:rPr>
          <w:lang w:val="cy-GB"/>
        </w:rPr>
        <w:t xml:space="preserve">, a gallech gael dirwy. </w:t>
      </w:r>
      <w:r w:rsidR="00993AEF" w:rsidRPr="00FD228C">
        <w:rPr>
          <w:lang w:val="cy-GB"/>
        </w:rPr>
        <w:t xml:space="preserve"> </w:t>
      </w:r>
      <w:r w:rsidR="00791816" w:rsidRPr="00FD228C">
        <w:rPr>
          <w:lang w:val="cy-GB"/>
        </w:rPr>
        <w:t xml:space="preserve"> </w:t>
      </w:r>
    </w:p>
    <w:p w14:paraId="71D08627" w14:textId="77777777" w:rsidR="009A5C5F" w:rsidRPr="00FD228C" w:rsidRDefault="009A5C5F">
      <w:pPr>
        <w:ind w:left="720"/>
        <w:jc w:val="both"/>
        <w:rPr>
          <w:lang w:val="cy-GB"/>
        </w:rPr>
      </w:pPr>
    </w:p>
    <w:p w14:paraId="6BCA1D26" w14:textId="77777777" w:rsidR="00B71466" w:rsidRDefault="00B71466" w:rsidP="00A17F91">
      <w:pPr>
        <w:pStyle w:val="BodyTextIndent3"/>
        <w:ind w:left="0"/>
        <w:rPr>
          <w:b/>
          <w:szCs w:val="24"/>
        </w:rPr>
      </w:pPr>
    </w:p>
    <w:p w14:paraId="6BCA1D27" w14:textId="77777777" w:rsidR="00BA4234" w:rsidRDefault="00D154A8">
      <w:pPr>
        <w:pStyle w:val="BodyTextIndent3"/>
      </w:pPr>
      <w:r>
        <w:rPr>
          <w:b/>
          <w:szCs w:val="24"/>
        </w:rPr>
        <w:pict w14:anchorId="6BCA1D83">
          <v:rect id="_x0000_i1027" style="width:451.65pt;height:1pt" o:hrstd="t" o:hrnoshade="t" o:hr="t" fillcolor="black" stroked="f"/>
        </w:pict>
      </w:r>
    </w:p>
    <w:p w14:paraId="6BCA1D28" w14:textId="77777777" w:rsidR="00B71466" w:rsidRDefault="00B71466" w:rsidP="00C47594">
      <w:pPr>
        <w:pStyle w:val="BodyTextIndent3"/>
        <w:rPr>
          <w:rFonts w:cs="Arial"/>
          <w:b/>
          <w:szCs w:val="24"/>
        </w:rPr>
      </w:pPr>
    </w:p>
    <w:p w14:paraId="6BCA1D29" w14:textId="77777777" w:rsidR="00C47594" w:rsidRPr="00B71466" w:rsidRDefault="007752E3" w:rsidP="00C47594">
      <w:pPr>
        <w:pStyle w:val="BodyTextIndent3"/>
        <w:rPr>
          <w:rFonts w:cs="Arial"/>
          <w:b/>
          <w:szCs w:val="24"/>
        </w:rPr>
      </w:pPr>
      <w:r w:rsidRPr="0069167B">
        <w:rPr>
          <w:rFonts w:cs="Arial"/>
          <w:b/>
          <w:bCs/>
          <w:szCs w:val="24"/>
          <w:lang w:val="cy-GB"/>
        </w:rPr>
        <w:t xml:space="preserve">Sylwer bod ymgeisydd, trwy lofnodi'r ffurflen hon, yn caniatáu i'r holl wybodaeth berthnasol, gan gynnwys Statws Mewnfudo, manylion am unrhyw gollfarnau neu </w:t>
      </w:r>
      <w:proofErr w:type="spellStart"/>
      <w:r w:rsidRPr="0069167B">
        <w:rPr>
          <w:rFonts w:cs="Arial"/>
          <w:b/>
          <w:bCs/>
          <w:szCs w:val="24"/>
          <w:lang w:val="cy-GB"/>
        </w:rPr>
        <w:t>rybuddiadau</w:t>
      </w:r>
      <w:proofErr w:type="spellEnd"/>
      <w:r w:rsidRPr="0069167B">
        <w:rPr>
          <w:rFonts w:cs="Arial"/>
          <w:b/>
          <w:bCs/>
          <w:szCs w:val="24"/>
          <w:lang w:val="cy-GB"/>
        </w:rPr>
        <w:t>, gael ei datgelu rhwng yr Heddlu, y Cyngor, y Swyddfa Gartref a Phwyllgor Trwyddedu yr Awdurdod, ac y gallai hyn olygu y bydd materion o'r fath yn cael eu trafod mewn cyfarfod sy'n agored i'r wasg ac i'r cyhoedd ac yn cael eu cofnodi yng nghofnodion ffurfiol y cyfarfod hwnnw</w:t>
      </w:r>
      <w:r w:rsidRPr="00B71466">
        <w:rPr>
          <w:rFonts w:cs="Arial"/>
          <w:szCs w:val="24"/>
          <w:lang w:val="cy-GB"/>
        </w:rPr>
        <w:t>.</w:t>
      </w:r>
    </w:p>
    <w:p w14:paraId="6BCA1D2A" w14:textId="77777777" w:rsidR="00976F45" w:rsidRPr="00B71466" w:rsidRDefault="00976F45" w:rsidP="00C47594">
      <w:pPr>
        <w:pStyle w:val="BodyTextIndent3"/>
        <w:rPr>
          <w:rFonts w:cs="Arial"/>
          <w:b/>
          <w:szCs w:val="24"/>
        </w:rPr>
      </w:pPr>
    </w:p>
    <w:p w14:paraId="6BCA1D2B" w14:textId="6672CA60" w:rsidR="00FE092D" w:rsidRDefault="007752E3">
      <w:pPr>
        <w:ind w:left="720"/>
        <w:rPr>
          <w:szCs w:val="24"/>
        </w:rPr>
      </w:pPr>
      <w:r w:rsidRPr="00B71466">
        <w:rPr>
          <w:szCs w:val="24"/>
          <w:lang w:val="cy-GB"/>
        </w:rPr>
        <w:t>Llofnodwyd …………………………….……………Dyddiedig ……………………………</w:t>
      </w:r>
    </w:p>
    <w:p w14:paraId="6BCA1D2C" w14:textId="77777777" w:rsidR="00E10409" w:rsidRDefault="00E10409">
      <w:pPr>
        <w:ind w:left="720"/>
        <w:rPr>
          <w:szCs w:val="24"/>
        </w:rPr>
      </w:pPr>
    </w:p>
    <w:p w14:paraId="6BCA1D2D" w14:textId="77777777" w:rsidR="00844A16" w:rsidRDefault="00844A16">
      <w:pPr>
        <w:ind w:left="720"/>
        <w:rPr>
          <w:szCs w:val="24"/>
        </w:rPr>
      </w:pPr>
    </w:p>
    <w:p w14:paraId="6BCA1D2E" w14:textId="77777777" w:rsidR="00844A16" w:rsidRDefault="007752E3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  <w:lang w:val="cy-GB"/>
        </w:rPr>
        <w:br w:type="page"/>
      </w:r>
    </w:p>
    <w:p w14:paraId="6BCA1D2F" w14:textId="77777777" w:rsidR="00E10409" w:rsidRDefault="00E10409">
      <w:pPr>
        <w:ind w:left="720"/>
        <w:rPr>
          <w:szCs w:val="24"/>
        </w:rPr>
      </w:pPr>
    </w:p>
    <w:p w14:paraId="6BCA1D30" w14:textId="0D8C3F8E" w:rsidR="00A34F56" w:rsidRPr="00E26381" w:rsidRDefault="007752E3" w:rsidP="00A34F56">
      <w:pPr>
        <w:pStyle w:val="Default"/>
        <w:rPr>
          <w:color w:val="7030A0"/>
          <w:sz w:val="52"/>
          <w:szCs w:val="52"/>
        </w:rPr>
      </w:pPr>
      <w:r w:rsidRPr="00E26381">
        <w:rPr>
          <w:color w:val="7030A0"/>
          <w:sz w:val="52"/>
          <w:szCs w:val="52"/>
          <w:lang w:val="cy-GB"/>
        </w:rPr>
        <w:t xml:space="preserve">Atodiad A: </w:t>
      </w:r>
      <w:r w:rsidR="006A685B">
        <w:rPr>
          <w:color w:val="7030A0"/>
          <w:sz w:val="52"/>
          <w:szCs w:val="52"/>
          <w:lang w:val="cy-GB"/>
        </w:rPr>
        <w:t>Rhestri o dd</w:t>
      </w:r>
      <w:r w:rsidR="00895618">
        <w:rPr>
          <w:color w:val="7030A0"/>
          <w:sz w:val="52"/>
          <w:szCs w:val="52"/>
          <w:lang w:val="cy-GB"/>
        </w:rPr>
        <w:t xml:space="preserve">ogfennau derbyniol </w:t>
      </w:r>
      <w:r w:rsidR="00142B4E">
        <w:rPr>
          <w:color w:val="7030A0"/>
          <w:sz w:val="52"/>
          <w:szCs w:val="52"/>
          <w:lang w:val="cy-GB"/>
        </w:rPr>
        <w:t xml:space="preserve">ar gyfer gwiriadau </w:t>
      </w:r>
      <w:r w:rsidR="00F67298">
        <w:rPr>
          <w:color w:val="7030A0"/>
          <w:sz w:val="52"/>
          <w:szCs w:val="52"/>
          <w:lang w:val="cy-GB"/>
        </w:rPr>
        <w:t xml:space="preserve">hawl i weithio </w:t>
      </w:r>
      <w:r w:rsidRPr="00E26381">
        <w:rPr>
          <w:color w:val="7030A0"/>
          <w:sz w:val="52"/>
          <w:szCs w:val="52"/>
          <w:lang w:val="cy-GB"/>
        </w:rPr>
        <w:t xml:space="preserve"> </w:t>
      </w:r>
    </w:p>
    <w:p w14:paraId="6BCA1D31" w14:textId="77777777" w:rsidR="00A34F56" w:rsidRDefault="00A34F56" w:rsidP="00A34F56">
      <w:pPr>
        <w:pStyle w:val="Default"/>
        <w:rPr>
          <w:sz w:val="52"/>
          <w:szCs w:val="52"/>
        </w:rPr>
      </w:pPr>
    </w:p>
    <w:p w14:paraId="36B03CBA" w14:textId="77777777" w:rsidR="00BD0EEB" w:rsidRDefault="00094CD9" w:rsidP="00A34F56">
      <w:pPr>
        <w:pStyle w:val="Default"/>
        <w:rPr>
          <w:lang w:val="cy-GB"/>
        </w:rPr>
      </w:pPr>
      <w:r>
        <w:rPr>
          <w:lang w:val="cy-GB"/>
        </w:rPr>
        <w:t xml:space="preserve">Lle bo gwiriad hawl </w:t>
      </w:r>
      <w:r w:rsidR="00BB7AD9">
        <w:rPr>
          <w:lang w:val="cy-GB"/>
        </w:rPr>
        <w:t xml:space="preserve">i weithio </w:t>
      </w:r>
      <w:r w:rsidR="00223897">
        <w:rPr>
          <w:lang w:val="cy-GB"/>
        </w:rPr>
        <w:t xml:space="preserve">wedi cael ei gynnal gan ddefnyddio’r gwasanaeth ar-lein, darperir y wybodaeth mewn amser real yn uniongyrchol </w:t>
      </w:r>
      <w:r w:rsidR="0080583F">
        <w:rPr>
          <w:lang w:val="cy-GB"/>
        </w:rPr>
        <w:t xml:space="preserve">o systemau’r Swyddfa Gartref ac nid </w:t>
      </w:r>
      <w:r w:rsidR="00316E3D">
        <w:rPr>
          <w:lang w:val="cy-GB"/>
        </w:rPr>
        <w:t xml:space="preserve">oes rheidrwydd </w:t>
      </w:r>
      <w:r w:rsidR="007726EC">
        <w:rPr>
          <w:lang w:val="cy-GB"/>
        </w:rPr>
        <w:t>i wirio unrhyw un</w:t>
      </w:r>
      <w:r w:rsidR="00316E3D">
        <w:rPr>
          <w:lang w:val="cy-GB"/>
        </w:rPr>
        <w:t xml:space="preserve"> o’r dogfennau isod. </w:t>
      </w:r>
    </w:p>
    <w:p w14:paraId="54E0A0A0" w14:textId="77777777" w:rsidR="00BD0EEB" w:rsidRDefault="00BD0EEB" w:rsidP="00A34F56">
      <w:pPr>
        <w:pStyle w:val="Default"/>
        <w:rPr>
          <w:lang w:val="cy-GB"/>
        </w:rPr>
      </w:pPr>
    </w:p>
    <w:p w14:paraId="6BCA1D32" w14:textId="64869DAD" w:rsidR="00A34F56" w:rsidRPr="0046637C" w:rsidRDefault="00BD0EEB" w:rsidP="00A34F56">
      <w:pPr>
        <w:pStyle w:val="Default"/>
        <w:rPr>
          <w:b/>
          <w:bCs/>
        </w:rPr>
      </w:pPr>
      <w:r w:rsidRPr="0046637C">
        <w:rPr>
          <w:b/>
          <w:bCs/>
          <w:lang w:val="cy-GB"/>
        </w:rPr>
        <w:t xml:space="preserve">Rhestr A – dogfennau derbyniol i sefydlu </w:t>
      </w:r>
      <w:r w:rsidR="0046637C" w:rsidRPr="0046637C">
        <w:rPr>
          <w:b/>
          <w:bCs/>
          <w:lang w:val="cy-GB"/>
        </w:rPr>
        <w:t xml:space="preserve">esgus statudol parhaus  </w:t>
      </w:r>
      <w:r w:rsidR="00094CD9" w:rsidRPr="0046637C">
        <w:rPr>
          <w:b/>
          <w:bCs/>
          <w:lang w:val="cy-GB"/>
        </w:rPr>
        <w:t xml:space="preserve"> </w:t>
      </w:r>
    </w:p>
    <w:p w14:paraId="6BCA1D35" w14:textId="1D609628" w:rsidR="00A34F56" w:rsidRPr="00E26381" w:rsidRDefault="00A34F56" w:rsidP="00A34F56">
      <w:pPr>
        <w:pStyle w:val="Default"/>
        <w:rPr>
          <w:sz w:val="23"/>
          <w:szCs w:val="23"/>
        </w:rPr>
      </w:pPr>
    </w:p>
    <w:p w14:paraId="6BCA1D36" w14:textId="6C738231" w:rsidR="00A34F56" w:rsidRPr="00E26381" w:rsidRDefault="007752E3" w:rsidP="00A34F56">
      <w:pPr>
        <w:pStyle w:val="Default"/>
      </w:pPr>
      <w:r w:rsidRPr="00E26381">
        <w:rPr>
          <w:lang w:val="cy-GB"/>
        </w:rPr>
        <w:t xml:space="preserve">1. Pasbort </w:t>
      </w:r>
      <w:r w:rsidR="00036252">
        <w:rPr>
          <w:lang w:val="cy-GB"/>
        </w:rPr>
        <w:t>(</w:t>
      </w:r>
      <w:r w:rsidR="000D0CBE">
        <w:rPr>
          <w:lang w:val="cy-GB"/>
        </w:rPr>
        <w:t xml:space="preserve">cyfredol neu hen) </w:t>
      </w:r>
      <w:r w:rsidRPr="00E26381">
        <w:rPr>
          <w:lang w:val="cy-GB"/>
        </w:rPr>
        <w:t xml:space="preserve">yn dangos bod y deiliad, neu unigolyn a enwir yn y pasbort fel plentyn i'r deiliad, yn ddinesydd Prydeinig neu'n ddinesydd o'r DU a'r Trefedigaethau sydd â hawl i breswylio yn y DU. </w:t>
      </w:r>
    </w:p>
    <w:p w14:paraId="6BCA1D37" w14:textId="77777777" w:rsidR="00A34F56" w:rsidRPr="00E26381" w:rsidRDefault="00A34F56" w:rsidP="00A34F56">
      <w:pPr>
        <w:pStyle w:val="Default"/>
      </w:pPr>
    </w:p>
    <w:p w14:paraId="6BCA1D38" w14:textId="45818EB5" w:rsidR="00A34F56" w:rsidRPr="00E26381" w:rsidRDefault="007752E3" w:rsidP="00A34F56">
      <w:pPr>
        <w:pStyle w:val="Default"/>
      </w:pPr>
      <w:r w:rsidRPr="00E26381">
        <w:rPr>
          <w:lang w:val="cy-GB"/>
        </w:rPr>
        <w:t xml:space="preserve">2. </w:t>
      </w:r>
      <w:r w:rsidR="009433F8">
        <w:rPr>
          <w:lang w:val="cy-GB"/>
        </w:rPr>
        <w:t xml:space="preserve">Pasbort neu </w:t>
      </w:r>
      <w:r w:rsidR="003C384C">
        <w:rPr>
          <w:lang w:val="cy-GB"/>
        </w:rPr>
        <w:t xml:space="preserve">gerdyn pasbort (cyfredol neu hen) </w:t>
      </w:r>
      <w:r w:rsidR="003437FE">
        <w:rPr>
          <w:lang w:val="cy-GB"/>
        </w:rPr>
        <w:t xml:space="preserve">yn </w:t>
      </w:r>
      <w:r w:rsidR="007535C9">
        <w:rPr>
          <w:lang w:val="cy-GB"/>
        </w:rPr>
        <w:t xml:space="preserve">dangos </w:t>
      </w:r>
      <w:r w:rsidR="00A8594D">
        <w:rPr>
          <w:lang w:val="cy-GB"/>
        </w:rPr>
        <w:t xml:space="preserve">bod y deiliad </w:t>
      </w:r>
      <w:r w:rsidR="00D27742">
        <w:rPr>
          <w:lang w:val="cy-GB"/>
        </w:rPr>
        <w:t xml:space="preserve">yn </w:t>
      </w:r>
      <w:proofErr w:type="spellStart"/>
      <w:r w:rsidR="00541DB4">
        <w:rPr>
          <w:lang w:val="cy-GB"/>
        </w:rPr>
        <w:t>wladolyn</w:t>
      </w:r>
      <w:proofErr w:type="spellEnd"/>
      <w:r w:rsidR="00D27742">
        <w:rPr>
          <w:lang w:val="cy-GB"/>
        </w:rPr>
        <w:t xml:space="preserve"> Gweriniaeth Iwerddon. </w:t>
      </w:r>
    </w:p>
    <w:p w14:paraId="6BCA1D39" w14:textId="77777777" w:rsidR="00A34F56" w:rsidRPr="00E26381" w:rsidRDefault="00A34F56" w:rsidP="00A34F56">
      <w:pPr>
        <w:pStyle w:val="Default"/>
      </w:pPr>
    </w:p>
    <w:p w14:paraId="6BCA1D3A" w14:textId="2445A74E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3. </w:t>
      </w:r>
      <w:r w:rsidR="00A063F3">
        <w:rPr>
          <w:lang w:val="cy-GB"/>
        </w:rPr>
        <w:t xml:space="preserve">Dogfen gyfredol </w:t>
      </w:r>
      <w:r w:rsidR="00A62515">
        <w:rPr>
          <w:lang w:val="cy-GB"/>
        </w:rPr>
        <w:t xml:space="preserve">a roddwyd gan y Swyddfa Gartref </w:t>
      </w:r>
      <w:r w:rsidR="00EE673E">
        <w:rPr>
          <w:lang w:val="cy-GB"/>
        </w:rPr>
        <w:t xml:space="preserve">i aelod teulu </w:t>
      </w:r>
      <w:r w:rsidR="00F26E86">
        <w:rPr>
          <w:lang w:val="cy-GB"/>
        </w:rPr>
        <w:t>dinesydd yr Ardal Economaidd Ewropeaidd neu’r Swistir</w:t>
      </w:r>
      <w:r w:rsidR="00EB145D">
        <w:rPr>
          <w:lang w:val="cy-GB"/>
        </w:rPr>
        <w:t xml:space="preserve">, ac sy’n dangos bod </w:t>
      </w:r>
      <w:r w:rsidR="00AD63C0">
        <w:rPr>
          <w:lang w:val="cy-GB"/>
        </w:rPr>
        <w:t xml:space="preserve">gan </w:t>
      </w:r>
      <w:r w:rsidR="00EB145D">
        <w:rPr>
          <w:lang w:val="cy-GB"/>
        </w:rPr>
        <w:t xml:space="preserve">y deiliad </w:t>
      </w:r>
      <w:r w:rsidR="00AD63C0">
        <w:rPr>
          <w:lang w:val="cy-GB"/>
        </w:rPr>
        <w:t xml:space="preserve">yr hawl i aros yn y Deyrnas Unedig </w:t>
      </w:r>
      <w:r w:rsidR="00FE3940">
        <w:rPr>
          <w:lang w:val="cy-GB"/>
        </w:rPr>
        <w:t>am gyfnod amhenodol.</w:t>
      </w:r>
      <w:r w:rsidR="005C5A1D">
        <w:rPr>
          <w:lang w:val="cy-GB"/>
        </w:rPr>
        <w:t xml:space="preserve"> </w:t>
      </w:r>
    </w:p>
    <w:p w14:paraId="6BCA1D3B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4. Dogfen a gyhoeddwyd gan Feilïaeth </w:t>
      </w:r>
      <w:proofErr w:type="spellStart"/>
      <w:r w:rsidRPr="00E26381">
        <w:rPr>
          <w:lang w:val="cy-GB"/>
        </w:rPr>
        <w:t>Jersey</w:t>
      </w:r>
      <w:proofErr w:type="spellEnd"/>
      <w:r w:rsidRPr="00E26381">
        <w:rPr>
          <w:lang w:val="cy-GB"/>
        </w:rPr>
        <w:t xml:space="preserve">, Beilïaeth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 xml:space="preserve"> neu Ynys Manaw, y mae Gwasanaeth Gwirio Cyflogwyr y Swyddfa Gartref wedi cadarnhau ei bod yn ddilys, yn dangos bod y deiliad wedi cael caniatâd diderfyn i ddod yma neu i aros yma o dan Atodiad yr UE i Reolau Mewnfudo </w:t>
      </w:r>
      <w:proofErr w:type="spellStart"/>
      <w:r w:rsidRPr="00E26381">
        <w:rPr>
          <w:lang w:val="cy-GB"/>
        </w:rPr>
        <w:t>Jersey</w:t>
      </w:r>
      <w:proofErr w:type="spellEnd"/>
      <w:r w:rsidRPr="00E26381">
        <w:rPr>
          <w:lang w:val="cy-GB"/>
        </w:rPr>
        <w:t xml:space="preserve">, Atodiad yr UE i Reolau Mewnfudo (Beilïaeth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 xml:space="preserve">) 2008 neu Atodiad yr EU i Reolau Mewnfudo Ynys Manaw. </w:t>
      </w:r>
    </w:p>
    <w:p w14:paraId="6BCA1D3C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5. Dogfen Mewnfudo </w:t>
      </w:r>
      <w:proofErr w:type="spellStart"/>
      <w:r w:rsidRPr="00E26381">
        <w:rPr>
          <w:lang w:val="cy-GB"/>
        </w:rPr>
        <w:t>Biometrig</w:t>
      </w:r>
      <w:proofErr w:type="spellEnd"/>
      <w:r w:rsidRPr="00E26381">
        <w:rPr>
          <w:lang w:val="cy-GB"/>
        </w:rPr>
        <w:t xml:space="preserve"> gyfredol (Hawlen Preswylio </w:t>
      </w:r>
      <w:proofErr w:type="spellStart"/>
      <w:r w:rsidRPr="00E26381">
        <w:rPr>
          <w:lang w:val="cy-GB"/>
        </w:rPr>
        <w:t>Biometrig</w:t>
      </w:r>
      <w:proofErr w:type="spellEnd"/>
      <w:r w:rsidRPr="00E26381">
        <w:rPr>
          <w:lang w:val="cy-GB"/>
        </w:rPr>
        <w:t xml:space="preserve">) a roddwyd gan y Swyddfa Gartref i'r deiliad sy'n dangos bod caniatâd gan yr unigolyn a enwir i aros am gyfnod amhenodol yn y DU, neu nad oes terfyn amser ar ei arhosiad yn y DU. </w:t>
      </w:r>
    </w:p>
    <w:p w14:paraId="6BCA1D3D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6. Pasbort cyfredol a gymeradwywyd i ddangos bod y deiliad wedi'i eithrio o reolaeth mewnfudo, â chaniatâd i aros am gyfnod amhenodol yn y DU, â hawl i breswylio yn y DU, neu nad oes terfyn amser ar ei arhosiad yn y DU. </w:t>
      </w:r>
    </w:p>
    <w:p w14:paraId="6BCA1D3E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7. Dogfen Statws Mewnfudo gyfredol a roddwyd gan y Swyddfa Gartref i'r deiliad gydag ardystiad sy'n dangos bod caniatâd gan yr unigolyn a enwir i aros am gyfnod amhenodol yn y DU, neu nad oes terfyn amser ar ei arhosiad yn y DU, </w:t>
      </w:r>
      <w:r w:rsidRPr="0066537B">
        <w:rPr>
          <w:b/>
          <w:bCs/>
          <w:lang w:val="cy-GB"/>
        </w:rPr>
        <w:t>ynghyd â</w:t>
      </w:r>
      <w:r w:rsidRPr="00E26381">
        <w:rPr>
          <w:lang w:val="cy-GB"/>
        </w:rPr>
        <w:t xml:space="preserve"> dogfen swyddogol yn rhoi rhif Yswiriant Gwladol parhaol yr unigolyn a'i enw a roddwyd gan asiantaeth y Llywodraeth neu gyflogwr blaenorol. </w:t>
      </w:r>
    </w:p>
    <w:p w14:paraId="6BCA1D3F" w14:textId="027F37ED" w:rsidR="00A34F56" w:rsidRDefault="007752E3" w:rsidP="00844A16">
      <w:pPr>
        <w:pStyle w:val="Default"/>
      </w:pPr>
      <w:r w:rsidRPr="00E26381">
        <w:rPr>
          <w:lang w:val="cy-GB"/>
        </w:rPr>
        <w:t xml:space="preserve">8. Tystysgrif geni neu fabwysiadu a roddwyd yn y DU, </w:t>
      </w:r>
      <w:r w:rsidR="00FE6309" w:rsidRPr="00FE6309">
        <w:rPr>
          <w:b/>
          <w:bCs/>
          <w:lang w:val="cy-GB"/>
        </w:rPr>
        <w:t xml:space="preserve">ynghyd â </w:t>
      </w:r>
      <w:r w:rsidR="008A5175" w:rsidRPr="008A5175">
        <w:rPr>
          <w:lang w:val="cy-GB"/>
        </w:rPr>
        <w:t>dogfen swyddogol</w:t>
      </w:r>
      <w:r w:rsidRPr="00E26381">
        <w:rPr>
          <w:lang w:val="cy-GB"/>
        </w:rPr>
        <w:t xml:space="preserve"> yn rhoi rhif Yswiriant Gwladol parhaol yr unigolyn a'i enw a roddwyd gan un o asiantaethau'r Llywodraeth neu gyflogwr blaenorol. </w:t>
      </w:r>
    </w:p>
    <w:p w14:paraId="6BCA1D40" w14:textId="77777777" w:rsidR="00844A16" w:rsidRPr="00E26381" w:rsidRDefault="00844A16" w:rsidP="00844A16">
      <w:pPr>
        <w:pStyle w:val="Default"/>
      </w:pPr>
    </w:p>
    <w:p w14:paraId="6BCA1D41" w14:textId="77777777" w:rsidR="00A34F56" w:rsidRPr="00E26381" w:rsidRDefault="007752E3" w:rsidP="00A34F56">
      <w:pPr>
        <w:pStyle w:val="Default"/>
        <w:spacing w:after="154"/>
      </w:pPr>
      <w:r w:rsidRPr="00E26381">
        <w:rPr>
          <w:lang w:val="cy-GB"/>
        </w:rPr>
        <w:t>9. Tystysgrif geni neu fabwysiadu a roddwyd yn Ynysoedd y Sianel, Ynys Manaw neu Iwerddon,</w:t>
      </w:r>
      <w:r w:rsidRPr="0046719D">
        <w:rPr>
          <w:b/>
          <w:bCs/>
          <w:lang w:val="cy-GB"/>
        </w:rPr>
        <w:t xml:space="preserve"> ynghyd â</w:t>
      </w:r>
      <w:r w:rsidRPr="00E26381">
        <w:rPr>
          <w:lang w:val="cy-GB"/>
        </w:rPr>
        <w:t xml:space="preserve"> dogfen swyddogol yn rhoi rhif Yswiriant Gwladol parhaol yr unigolyn a'i enw a roddwyd gan un o asiantaethau'r Llywodraeth neu gyflogwr blaenorol. </w:t>
      </w:r>
    </w:p>
    <w:p w14:paraId="6BCA1D42" w14:textId="77777777" w:rsidR="00A34F56" w:rsidRPr="00E26381" w:rsidRDefault="007752E3" w:rsidP="00A34F56">
      <w:pPr>
        <w:pStyle w:val="Default"/>
      </w:pPr>
      <w:r w:rsidRPr="00E26381">
        <w:rPr>
          <w:lang w:val="cy-GB"/>
        </w:rPr>
        <w:t>10. Tystysgrif cofrestru neu frodori fel dinesydd Prydeinig,</w:t>
      </w:r>
      <w:r w:rsidRPr="009358A2">
        <w:rPr>
          <w:b/>
          <w:bCs/>
          <w:lang w:val="cy-GB"/>
        </w:rPr>
        <w:t xml:space="preserve"> ynghyd â</w:t>
      </w:r>
      <w:r w:rsidRPr="00E26381">
        <w:rPr>
          <w:lang w:val="cy-GB"/>
        </w:rPr>
        <w:t xml:space="preserve"> dogfen swyddogol sy'n rhoi rhif Yswiriant Gwladol parhaol yr unigolyn a'i enw a roddwyd gan un o asiantaethau'r Llywodraeth neu gyflogwr blaenorol. </w:t>
      </w:r>
    </w:p>
    <w:p w14:paraId="6BCA1D43" w14:textId="77777777" w:rsidR="00A34F56" w:rsidRDefault="00A34F56" w:rsidP="00A34F56">
      <w:pPr>
        <w:pStyle w:val="Default"/>
        <w:rPr>
          <w:sz w:val="23"/>
          <w:szCs w:val="23"/>
        </w:rPr>
      </w:pPr>
    </w:p>
    <w:p w14:paraId="6BCA1D44" w14:textId="48454478" w:rsidR="00A34F56" w:rsidRDefault="007752E3" w:rsidP="00A34F56">
      <w:pPr>
        <w:pStyle w:val="Default"/>
        <w:rPr>
          <w:b/>
          <w:bCs/>
          <w:sz w:val="28"/>
          <w:szCs w:val="28"/>
        </w:rPr>
      </w:pPr>
      <w:r w:rsidRPr="00E26381">
        <w:rPr>
          <w:b/>
          <w:bCs/>
          <w:sz w:val="28"/>
          <w:szCs w:val="28"/>
          <w:lang w:val="cy-GB"/>
        </w:rPr>
        <w:t xml:space="preserve">RHESTR B Grŵp 1 - dogfennau lle mae esgus statudol am gyfnod cyfyngedig o amser yn para hyd nes </w:t>
      </w:r>
      <w:r w:rsidR="00181DC5">
        <w:rPr>
          <w:b/>
          <w:bCs/>
          <w:sz w:val="28"/>
          <w:szCs w:val="28"/>
          <w:lang w:val="cy-GB"/>
        </w:rPr>
        <w:t xml:space="preserve">y </w:t>
      </w:r>
      <w:r w:rsidRPr="00E26381">
        <w:rPr>
          <w:b/>
          <w:bCs/>
          <w:sz w:val="28"/>
          <w:szCs w:val="28"/>
          <w:lang w:val="cy-GB"/>
        </w:rPr>
        <w:t>dyddiad d</w:t>
      </w:r>
      <w:r w:rsidR="00181DC5">
        <w:rPr>
          <w:b/>
          <w:bCs/>
          <w:sz w:val="28"/>
          <w:szCs w:val="28"/>
          <w:lang w:val="cy-GB"/>
        </w:rPr>
        <w:t xml:space="preserve">aw’r </w:t>
      </w:r>
      <w:r w:rsidRPr="00E26381">
        <w:rPr>
          <w:b/>
          <w:bCs/>
          <w:sz w:val="28"/>
          <w:szCs w:val="28"/>
          <w:lang w:val="cy-GB"/>
        </w:rPr>
        <w:t>caniatâd</w:t>
      </w:r>
      <w:r w:rsidR="00181DC5">
        <w:rPr>
          <w:b/>
          <w:bCs/>
          <w:sz w:val="28"/>
          <w:szCs w:val="28"/>
          <w:lang w:val="cy-GB"/>
        </w:rPr>
        <w:t xml:space="preserve"> i ben</w:t>
      </w:r>
    </w:p>
    <w:p w14:paraId="6BCA1D45" w14:textId="77777777" w:rsidR="00A34F56" w:rsidRPr="00E26381" w:rsidRDefault="00A34F56" w:rsidP="00A34F56">
      <w:pPr>
        <w:pStyle w:val="Default"/>
        <w:rPr>
          <w:sz w:val="28"/>
          <w:szCs w:val="28"/>
        </w:rPr>
      </w:pPr>
    </w:p>
    <w:p w14:paraId="6BCA1D46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1. Pasbort cyfredol a gymeradwywyd i ddangos bod gan y deiliad ganiatâd i aros yn y DU a chaniatâd ar hyn o bryd i wneud y math o waith dan sylw. </w:t>
      </w:r>
    </w:p>
    <w:p w14:paraId="6BCA1D47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2. Dogfen Mewnfudo </w:t>
      </w:r>
      <w:proofErr w:type="spellStart"/>
      <w:r w:rsidRPr="00E26381">
        <w:rPr>
          <w:lang w:val="cy-GB"/>
        </w:rPr>
        <w:t>Biometrig</w:t>
      </w:r>
      <w:proofErr w:type="spellEnd"/>
      <w:r w:rsidRPr="00E26381">
        <w:rPr>
          <w:lang w:val="cy-GB"/>
        </w:rPr>
        <w:t xml:space="preserve"> gyfredol (Hawlen Preswylio </w:t>
      </w:r>
      <w:proofErr w:type="spellStart"/>
      <w:r w:rsidRPr="00E26381">
        <w:rPr>
          <w:lang w:val="cy-GB"/>
        </w:rPr>
        <w:t>Biometrig</w:t>
      </w:r>
      <w:proofErr w:type="spellEnd"/>
      <w:r w:rsidRPr="00E26381">
        <w:rPr>
          <w:lang w:val="cy-GB"/>
        </w:rPr>
        <w:t xml:space="preserve">) a roddwyd gan y Swyddfa Gartref i'r deiliad sy'n dangos y gall yr unigolyn a enwir aros ar hyn o bryd yn y DU a bod ganddo/ganddi ganiatâd i wneud y gwaith dan sylw. </w:t>
      </w:r>
    </w:p>
    <w:p w14:paraId="6BCA1D48" w14:textId="4AD87C5B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3. </w:t>
      </w:r>
      <w:r w:rsidR="00911525">
        <w:rPr>
          <w:lang w:val="cy-GB"/>
        </w:rPr>
        <w:t xml:space="preserve">Dogfen gyfredol </w:t>
      </w:r>
      <w:r w:rsidR="00F56B91">
        <w:rPr>
          <w:lang w:val="cy-GB"/>
        </w:rPr>
        <w:t xml:space="preserve">a roddwyd gan y Swyddfa Gartref i aelod teulu dinesydd </w:t>
      </w:r>
      <w:r w:rsidR="005A57D1">
        <w:rPr>
          <w:lang w:val="cy-GB"/>
        </w:rPr>
        <w:t xml:space="preserve">yr Ardal Economaidd Ewropeaidd </w:t>
      </w:r>
      <w:r w:rsidR="00330851">
        <w:rPr>
          <w:lang w:val="cy-GB"/>
        </w:rPr>
        <w:t xml:space="preserve">neu’r Swistir, ac sy’n dangos bod </w:t>
      </w:r>
      <w:r w:rsidR="00757A75">
        <w:rPr>
          <w:lang w:val="cy-GB"/>
        </w:rPr>
        <w:t xml:space="preserve">gan y deiliad yr </w:t>
      </w:r>
      <w:r w:rsidR="00330851">
        <w:rPr>
          <w:lang w:val="cy-GB"/>
        </w:rPr>
        <w:t xml:space="preserve">hawl </w:t>
      </w:r>
      <w:r w:rsidR="001B2438">
        <w:rPr>
          <w:lang w:val="cy-GB"/>
        </w:rPr>
        <w:t xml:space="preserve">i aros yn y DU am gyfnod cyfyngedig </w:t>
      </w:r>
      <w:r w:rsidR="00444D49">
        <w:rPr>
          <w:lang w:val="cy-GB"/>
        </w:rPr>
        <w:t>o</w:t>
      </w:r>
      <w:r w:rsidR="001B2438">
        <w:rPr>
          <w:lang w:val="cy-GB"/>
        </w:rPr>
        <w:t xml:space="preserve"> amser ac i wneud y math o waith dan sylw. </w:t>
      </w:r>
    </w:p>
    <w:p w14:paraId="6BCA1D49" w14:textId="77777777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4. Dogfen a gyhoeddwyd gan Feilïaeth </w:t>
      </w:r>
      <w:proofErr w:type="spellStart"/>
      <w:r w:rsidRPr="00E26381">
        <w:rPr>
          <w:lang w:val="cy-GB"/>
        </w:rPr>
        <w:t>Jersey</w:t>
      </w:r>
      <w:proofErr w:type="spellEnd"/>
      <w:r w:rsidRPr="00E26381">
        <w:rPr>
          <w:lang w:val="cy-GB"/>
        </w:rPr>
        <w:t xml:space="preserve">, Beilïaeth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 xml:space="preserve"> neu Ynys Manaw, y mae Gwasanaeth Gwirio Cyflogwyr y Swyddfa Gartref wedi cadarnhau ei bod yn ddilys, yn dangos bod y deiliad wedi cael caniatâd diderfyn i ddod yma neu i aros yma o dan Atodiad yr UE i Reolau Mewnfudo </w:t>
      </w:r>
      <w:proofErr w:type="spellStart"/>
      <w:r w:rsidRPr="00E26381">
        <w:rPr>
          <w:lang w:val="cy-GB"/>
        </w:rPr>
        <w:t>Jersey</w:t>
      </w:r>
      <w:proofErr w:type="spellEnd"/>
      <w:r w:rsidRPr="00E26381">
        <w:rPr>
          <w:lang w:val="cy-GB"/>
        </w:rPr>
        <w:t xml:space="preserve">, Atodiad yr UE i Reolau Mewnfudo (Beilïaeth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 xml:space="preserve">) 2008 neu Atodiad yr EU i Reolau Mewnfudo Ynys Manaw. </w:t>
      </w:r>
    </w:p>
    <w:p w14:paraId="6BCA1D4A" w14:textId="71DBF6C5" w:rsidR="00A34F56" w:rsidRPr="00E26381" w:rsidRDefault="007752E3" w:rsidP="00A34F56">
      <w:pPr>
        <w:pStyle w:val="Default"/>
        <w:spacing w:after="158"/>
      </w:pPr>
      <w:r w:rsidRPr="00E26381">
        <w:rPr>
          <w:lang w:val="cy-GB"/>
        </w:rPr>
        <w:t xml:space="preserve">5. Dogfen a gyhoeddwyd gan Feilïaeth </w:t>
      </w:r>
      <w:proofErr w:type="spellStart"/>
      <w:r w:rsidRPr="00E26381">
        <w:rPr>
          <w:lang w:val="cy-GB"/>
        </w:rPr>
        <w:t>Jerse</w:t>
      </w:r>
      <w:r w:rsidR="00C166BA">
        <w:rPr>
          <w:lang w:val="cy-GB"/>
        </w:rPr>
        <w:t>y</w:t>
      </w:r>
      <w:proofErr w:type="spellEnd"/>
      <w:r w:rsidR="0009449A">
        <w:rPr>
          <w:lang w:val="cy-GB"/>
        </w:rPr>
        <w:t xml:space="preserve"> neu F</w:t>
      </w:r>
      <w:r w:rsidRPr="00E26381">
        <w:rPr>
          <w:lang w:val="cy-GB"/>
        </w:rPr>
        <w:t xml:space="preserve">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 xml:space="preserve">, y mae Gwasanaeth Gwirio Cyflogwyr y Swyddfa Gartref wedi cadarnhau ei bod yn ddilys, yn dangos bod y deiliad wedi </w:t>
      </w:r>
      <w:r w:rsidR="00CF0D6C">
        <w:rPr>
          <w:lang w:val="cy-GB"/>
        </w:rPr>
        <w:t>gwneud cais</w:t>
      </w:r>
      <w:r w:rsidRPr="00E26381">
        <w:rPr>
          <w:lang w:val="cy-GB"/>
        </w:rPr>
        <w:t xml:space="preserve"> </w:t>
      </w:r>
      <w:r w:rsidR="00000A6A">
        <w:rPr>
          <w:lang w:val="cy-GB"/>
        </w:rPr>
        <w:t xml:space="preserve">am ganiatâd </w:t>
      </w:r>
      <w:r w:rsidRPr="00E26381">
        <w:rPr>
          <w:lang w:val="cy-GB"/>
        </w:rPr>
        <w:t xml:space="preserve">i ddod yma neu i aros yma o dan Atodiad yr UE i Reolau Mewnfudo </w:t>
      </w:r>
      <w:proofErr w:type="spellStart"/>
      <w:r w:rsidRPr="00E26381">
        <w:rPr>
          <w:lang w:val="cy-GB"/>
        </w:rPr>
        <w:t>Jersey</w:t>
      </w:r>
      <w:proofErr w:type="spellEnd"/>
      <w:r w:rsidR="00FC01CE">
        <w:rPr>
          <w:lang w:val="cy-GB"/>
        </w:rPr>
        <w:t xml:space="preserve"> neu </w:t>
      </w:r>
      <w:r w:rsidRPr="00E26381">
        <w:rPr>
          <w:lang w:val="cy-GB"/>
        </w:rPr>
        <w:t xml:space="preserve">Atodiad yr UE i Reolau Mewnfudo (Beilïaeth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>) 2008</w:t>
      </w:r>
      <w:r w:rsidR="00724DF6">
        <w:rPr>
          <w:lang w:val="cy-GB"/>
        </w:rPr>
        <w:t>,</w:t>
      </w:r>
      <w:r w:rsidRPr="00E26381">
        <w:rPr>
          <w:lang w:val="cy-GB"/>
        </w:rPr>
        <w:t xml:space="preserve"> </w:t>
      </w:r>
      <w:r w:rsidR="00132CA9">
        <w:rPr>
          <w:lang w:val="cy-GB"/>
        </w:rPr>
        <w:t xml:space="preserve">cyn neu ar 30 Mehefin 2021. </w:t>
      </w:r>
    </w:p>
    <w:p w14:paraId="6BCA1D4B" w14:textId="502C8930" w:rsidR="00A34F56" w:rsidRPr="00E26381" w:rsidRDefault="007752E3" w:rsidP="00A34F56">
      <w:pPr>
        <w:pStyle w:val="Default"/>
      </w:pPr>
      <w:r w:rsidRPr="00E26381">
        <w:rPr>
          <w:lang w:val="cy-GB"/>
        </w:rPr>
        <w:t xml:space="preserve">6. </w:t>
      </w:r>
      <w:r w:rsidR="0087183C">
        <w:rPr>
          <w:lang w:val="cy-GB"/>
        </w:rPr>
        <w:t xml:space="preserve">Trwydded gweithiwr </w:t>
      </w:r>
      <w:r w:rsidR="001C44D6">
        <w:rPr>
          <w:lang w:val="cy-GB"/>
        </w:rPr>
        <w:t xml:space="preserve">trawsffiniol </w:t>
      </w:r>
      <w:r w:rsidR="0087183C">
        <w:rPr>
          <w:lang w:val="cy-GB"/>
        </w:rPr>
        <w:t xml:space="preserve">a roddwyd dan reoliad 8 y Rheoliadau Dinasyddion (Gweithwyr Trawsffiniol) </w:t>
      </w:r>
      <w:r w:rsidR="008A29BC">
        <w:rPr>
          <w:lang w:val="cy-GB"/>
        </w:rPr>
        <w:t>(Ymadael â’r UE) 2020</w:t>
      </w:r>
      <w:r w:rsidR="007A1084">
        <w:rPr>
          <w:lang w:val="cy-GB"/>
        </w:rPr>
        <w:t>.</w:t>
      </w:r>
      <w:r w:rsidRPr="00E26381">
        <w:rPr>
          <w:lang w:val="cy-GB"/>
        </w:rPr>
        <w:t xml:space="preserve"> </w:t>
      </w:r>
    </w:p>
    <w:p w14:paraId="6BCA1D4C" w14:textId="77777777" w:rsidR="00A34F56" w:rsidRPr="00E26381" w:rsidRDefault="00A34F56" w:rsidP="00A34F56">
      <w:pPr>
        <w:pStyle w:val="Default"/>
      </w:pPr>
    </w:p>
    <w:p w14:paraId="6BCA1D4D" w14:textId="77777777" w:rsidR="00A34F56" w:rsidRPr="00E26381" w:rsidRDefault="007752E3" w:rsidP="00A34F56">
      <w:pPr>
        <w:pStyle w:val="Default"/>
      </w:pPr>
      <w:r w:rsidRPr="00E26381">
        <w:rPr>
          <w:lang w:val="cy-GB"/>
        </w:rPr>
        <w:t xml:space="preserve">7. Dogfen Statws Mewnfudo gyfredol sy'n cynnwys ffotograff a roddwyd gan y Swyddfa Gartref i'r deiliad gyda chymeradwyaeth ddilys sy'n dangos y gall yr unigolyn a enwir aros yn y DU, a bod ganddo/ganddi ganiatâd i wneud y math o waith dan sylw, ynghyd â dogfen swyddogol yn rhoi rhif Yswiriant Gwladol parhaol yr unigolyn a'i enw a roddwyd gan un o asiantaethau'r Llywodraeth neu gyflogwr blaenorol. </w:t>
      </w:r>
    </w:p>
    <w:p w14:paraId="6BCA1D4E" w14:textId="77777777" w:rsidR="00A34F56" w:rsidRPr="00E26381" w:rsidRDefault="00A34F56" w:rsidP="00A34F56">
      <w:pPr>
        <w:pStyle w:val="Default"/>
      </w:pPr>
    </w:p>
    <w:p w14:paraId="6BCA1D4F" w14:textId="25CAA9E3" w:rsidR="00A34F56" w:rsidRDefault="007752E3" w:rsidP="00A34F56">
      <w:pPr>
        <w:pStyle w:val="Default"/>
        <w:rPr>
          <w:b/>
          <w:bCs/>
          <w:sz w:val="28"/>
          <w:szCs w:val="28"/>
        </w:rPr>
      </w:pPr>
      <w:r w:rsidRPr="00E26381">
        <w:rPr>
          <w:b/>
          <w:bCs/>
          <w:sz w:val="28"/>
          <w:szCs w:val="28"/>
          <w:lang w:val="cy-GB"/>
        </w:rPr>
        <w:t xml:space="preserve">Rhestr B Grŵp 2 - dogfennau lle mae esgus statudol yn para am gyfnod cyfyngedig o chwe mis </w:t>
      </w:r>
    </w:p>
    <w:p w14:paraId="6BCA1D50" w14:textId="77777777" w:rsidR="00A34F56" w:rsidRPr="00E26381" w:rsidRDefault="00A34F56" w:rsidP="00A34F56">
      <w:pPr>
        <w:pStyle w:val="Default"/>
        <w:rPr>
          <w:sz w:val="28"/>
          <w:szCs w:val="28"/>
        </w:rPr>
      </w:pPr>
    </w:p>
    <w:p w14:paraId="6BCA1D51" w14:textId="77777777" w:rsidR="00A34F56" w:rsidRDefault="007752E3" w:rsidP="00844A16">
      <w:pPr>
        <w:pStyle w:val="Default"/>
        <w:rPr>
          <w:sz w:val="23"/>
          <w:szCs w:val="23"/>
        </w:rPr>
      </w:pPr>
      <w:r>
        <w:rPr>
          <w:sz w:val="23"/>
          <w:szCs w:val="23"/>
          <w:lang w:val="cy-GB"/>
        </w:rPr>
        <w:t xml:space="preserve">1. Dogfen a roddwyd gan y Swyddfa Gartref sy'n dangos bod y deiliad wedi gwneud cais am ganiatâd i ddod yma neu i aros yma o dan Atodiad yr UE i reolau mewnfudo (a elwir yn Gynllun Preswylio'n Sefydlog i Ddinasyddion yr UE) ar neu cyn 30 Mehefin 2021 </w:t>
      </w:r>
      <w:r w:rsidRPr="00A749FE">
        <w:rPr>
          <w:b/>
          <w:bCs/>
          <w:sz w:val="23"/>
          <w:szCs w:val="23"/>
          <w:lang w:val="cy-GB"/>
        </w:rPr>
        <w:t>ynghyd â Hysbysiad Gwirio Cadarnhaol</w:t>
      </w:r>
      <w:r>
        <w:rPr>
          <w:sz w:val="23"/>
          <w:szCs w:val="23"/>
          <w:lang w:val="cy-GB"/>
        </w:rPr>
        <w:t xml:space="preserve"> gan Wasanaeth Gwirio Cyflogwyr y Swyddfa Gartref.  </w:t>
      </w:r>
    </w:p>
    <w:p w14:paraId="6BCA1D52" w14:textId="694DE23C" w:rsidR="00A34F56" w:rsidRPr="00E26381" w:rsidRDefault="007752E3" w:rsidP="00A34F56">
      <w:pPr>
        <w:pStyle w:val="Default"/>
      </w:pPr>
      <w:r w:rsidRPr="00E26381">
        <w:rPr>
          <w:lang w:val="cy-GB"/>
        </w:rPr>
        <w:t xml:space="preserve">2. Dogfen a gyhoeddwyd gan Feilïaeth </w:t>
      </w:r>
      <w:proofErr w:type="spellStart"/>
      <w:r w:rsidRPr="00E26381">
        <w:rPr>
          <w:lang w:val="cy-GB"/>
        </w:rPr>
        <w:t>Jersey</w:t>
      </w:r>
      <w:proofErr w:type="spellEnd"/>
      <w:r w:rsidR="00133221">
        <w:rPr>
          <w:lang w:val="cy-GB"/>
        </w:rPr>
        <w:t xml:space="preserve"> neu</w:t>
      </w:r>
      <w:r w:rsidRPr="00E26381">
        <w:rPr>
          <w:lang w:val="cy-GB"/>
        </w:rPr>
        <w:t xml:space="preserve"> </w:t>
      </w:r>
      <w:r w:rsidR="00133221">
        <w:rPr>
          <w:lang w:val="cy-GB"/>
        </w:rPr>
        <w:t>F</w:t>
      </w:r>
      <w:r w:rsidRPr="00E26381">
        <w:rPr>
          <w:lang w:val="cy-GB"/>
        </w:rPr>
        <w:t xml:space="preserve">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>, yn dangos bod y deiliad wedi gwneud cais i gael caniatâd i ddod yma neu i aros yma o dan Atodiad yr UE</w:t>
      </w:r>
      <w:r w:rsidR="00EB4F43">
        <w:rPr>
          <w:lang w:val="cy-GB"/>
        </w:rPr>
        <w:t xml:space="preserve"> </w:t>
      </w:r>
      <w:r w:rsidRPr="00E26381">
        <w:rPr>
          <w:lang w:val="cy-GB"/>
        </w:rPr>
        <w:t xml:space="preserve">i Reolau Mewnfudo </w:t>
      </w:r>
      <w:proofErr w:type="spellStart"/>
      <w:r w:rsidRPr="00E26381">
        <w:rPr>
          <w:lang w:val="cy-GB"/>
        </w:rPr>
        <w:t>Jersey</w:t>
      </w:r>
      <w:proofErr w:type="spellEnd"/>
      <w:r w:rsidR="00E819DA">
        <w:rPr>
          <w:lang w:val="cy-GB"/>
        </w:rPr>
        <w:t xml:space="preserve"> neu</w:t>
      </w:r>
      <w:r w:rsidRPr="00E26381">
        <w:rPr>
          <w:lang w:val="cy-GB"/>
        </w:rPr>
        <w:t xml:space="preserve"> Atodiad yr UE i Reolau Mewnfudo (Beilïaeth </w:t>
      </w:r>
      <w:proofErr w:type="spellStart"/>
      <w:r w:rsidRPr="00E26381">
        <w:rPr>
          <w:lang w:val="cy-GB"/>
        </w:rPr>
        <w:t>Guernsey</w:t>
      </w:r>
      <w:proofErr w:type="spellEnd"/>
      <w:r w:rsidRPr="00E26381">
        <w:rPr>
          <w:lang w:val="cy-GB"/>
        </w:rPr>
        <w:t xml:space="preserve">) 2008 </w:t>
      </w:r>
      <w:r w:rsidR="000F456D">
        <w:rPr>
          <w:lang w:val="cy-GB"/>
        </w:rPr>
        <w:t xml:space="preserve">cyn neu </w:t>
      </w:r>
      <w:r w:rsidR="00B84816">
        <w:rPr>
          <w:lang w:val="cy-GB"/>
        </w:rPr>
        <w:t xml:space="preserve">ar 30 Mehefin 2021 </w:t>
      </w:r>
      <w:r w:rsidRPr="00E26381">
        <w:rPr>
          <w:b/>
          <w:bCs/>
          <w:lang w:val="cy-GB"/>
        </w:rPr>
        <w:t xml:space="preserve">ynghyd â Hysbysiad Gwirio Cadarnhaol </w:t>
      </w:r>
      <w:r w:rsidRPr="00E26381">
        <w:rPr>
          <w:lang w:val="cy-GB"/>
        </w:rPr>
        <w:t xml:space="preserve">gan Wasanaeth Gwirio Cyflogwyr y Swyddfa Gartref. </w:t>
      </w:r>
    </w:p>
    <w:p w14:paraId="6BCA1D53" w14:textId="77777777" w:rsidR="00A34F56" w:rsidRPr="00E26381" w:rsidRDefault="00A34F56" w:rsidP="00A34F56">
      <w:pPr>
        <w:pStyle w:val="Default"/>
      </w:pPr>
    </w:p>
    <w:p w14:paraId="6BCA1D54" w14:textId="77777777" w:rsidR="00A34F56" w:rsidRPr="00E26381" w:rsidRDefault="007752E3" w:rsidP="00A34F56">
      <w:pPr>
        <w:pStyle w:val="Default"/>
      </w:pPr>
      <w:r w:rsidRPr="00E26381">
        <w:rPr>
          <w:lang w:val="cy-GB"/>
        </w:rPr>
        <w:t xml:space="preserve">3. Cerdyn Cofrestru Cais a roddwyd gan y Swyddfa Gartref yn datgan bod gan y deiliad hawl i gymryd y gyflogaeth dan sylw, </w:t>
      </w:r>
      <w:r w:rsidRPr="00286E80">
        <w:rPr>
          <w:b/>
          <w:bCs/>
          <w:lang w:val="cy-GB"/>
        </w:rPr>
        <w:t xml:space="preserve">ynghyd â Hysbysiad Gwirio Cadarnhaol </w:t>
      </w:r>
      <w:r w:rsidRPr="00E26381">
        <w:rPr>
          <w:lang w:val="cy-GB"/>
        </w:rPr>
        <w:t xml:space="preserve">gan Wasanaeth Gwirio Cyflogwyr y Swyddfa Gartref. </w:t>
      </w:r>
    </w:p>
    <w:p w14:paraId="6BCA1D55" w14:textId="77777777" w:rsidR="00A34F56" w:rsidRPr="00E26381" w:rsidRDefault="00A34F56" w:rsidP="00A34F56">
      <w:pPr>
        <w:pStyle w:val="Default"/>
      </w:pPr>
    </w:p>
    <w:p w14:paraId="6BCA1D56" w14:textId="77777777" w:rsidR="00A34F56" w:rsidRDefault="007752E3" w:rsidP="00844A16">
      <w:pPr>
        <w:pStyle w:val="Default"/>
      </w:pPr>
      <w:r w:rsidRPr="00E26381">
        <w:rPr>
          <w:lang w:val="cy-GB"/>
        </w:rPr>
        <w:t xml:space="preserve">4. Hysbysiad Gwirio Cadarnhaol a roddwyd gan Wasanaeth Gwirio Cyflogwyr y Swyddfa Gartref i'r cyflogwr neu ddarpar gyflogwr sy'n dangos y gall yr unigolyn a enwir aros yn y DU a bod hawl ganddo/ganddi i wneud y gwaith dan sylw. </w:t>
      </w:r>
    </w:p>
    <w:p w14:paraId="6BCA1D57" w14:textId="77777777" w:rsidR="00A34F56" w:rsidRDefault="00A34F56">
      <w:pPr>
        <w:ind w:left="720"/>
      </w:pPr>
    </w:p>
    <w:p w14:paraId="6BCA1D58" w14:textId="77777777" w:rsidR="00A34F56" w:rsidRDefault="00A34F56">
      <w:pPr>
        <w:ind w:left="720"/>
      </w:pPr>
    </w:p>
    <w:p w14:paraId="6BCA1D59" w14:textId="77777777" w:rsidR="008E4B47" w:rsidRDefault="008E4B47">
      <w:pPr>
        <w:ind w:left="720"/>
      </w:pPr>
    </w:p>
    <w:p w14:paraId="70560F50" w14:textId="77777777" w:rsidR="00BF4F7F" w:rsidRDefault="00BF4F7F">
      <w:pPr>
        <w:ind w:left="720"/>
      </w:pPr>
    </w:p>
    <w:p w14:paraId="6BCA1D5A" w14:textId="309654D8" w:rsidR="00C95C3B" w:rsidRPr="00C95C3B" w:rsidRDefault="007752E3" w:rsidP="008E4B47">
      <w:pPr>
        <w:spacing w:after="150"/>
        <w:rPr>
          <w:rFonts w:cs="Arial"/>
          <w:b/>
          <w:bCs/>
          <w:color w:val="333333"/>
          <w:sz w:val="32"/>
          <w:szCs w:val="32"/>
        </w:rPr>
      </w:pPr>
      <w:r w:rsidRPr="00C95C3B">
        <w:rPr>
          <w:rFonts w:cs="Arial"/>
          <w:b/>
          <w:bCs/>
          <w:color w:val="333333"/>
          <w:sz w:val="32"/>
          <w:szCs w:val="32"/>
          <w:lang w:val="cy-GB"/>
        </w:rPr>
        <w:lastRenderedPageBreak/>
        <w:t>ATODIAD B</w:t>
      </w:r>
    </w:p>
    <w:p w14:paraId="1696265E" w14:textId="7849F5F6" w:rsidR="005E381D" w:rsidRPr="00C95C3B" w:rsidRDefault="005E381D" w:rsidP="00AA4410">
      <w:pPr>
        <w:spacing w:after="150"/>
        <w:rPr>
          <w:rFonts w:cs="Arial"/>
          <w:color w:val="333333"/>
          <w:sz w:val="28"/>
          <w:szCs w:val="28"/>
        </w:rPr>
      </w:pPr>
      <w:proofErr w:type="spellStart"/>
      <w:r>
        <w:rPr>
          <w:rFonts w:cs="Arial"/>
          <w:b/>
          <w:bCs/>
          <w:color w:val="333333"/>
          <w:sz w:val="28"/>
          <w:szCs w:val="28"/>
        </w:rPr>
        <w:t>Cofrestr</w:t>
      </w:r>
      <w:proofErr w:type="spellEnd"/>
      <w:r>
        <w:rPr>
          <w:rFonts w:cs="Arial"/>
          <w:b/>
          <w:bCs/>
          <w:color w:val="333333"/>
          <w:sz w:val="28"/>
          <w:szCs w:val="28"/>
        </w:rPr>
        <w:t xml:space="preserve"> Genedlaethol </w:t>
      </w:r>
      <w:r w:rsidR="00E43950">
        <w:rPr>
          <w:rFonts w:cs="Arial"/>
          <w:b/>
          <w:bCs/>
          <w:color w:val="333333"/>
          <w:sz w:val="28"/>
          <w:szCs w:val="28"/>
        </w:rPr>
        <w:t xml:space="preserve">o </w:t>
      </w:r>
      <w:proofErr w:type="spellStart"/>
      <w:r w:rsidR="0022416B">
        <w:rPr>
          <w:rFonts w:cs="Arial"/>
          <w:b/>
          <w:bCs/>
          <w:color w:val="333333"/>
          <w:sz w:val="28"/>
          <w:szCs w:val="28"/>
        </w:rPr>
        <w:t>Achosion</w:t>
      </w:r>
      <w:proofErr w:type="spellEnd"/>
      <w:r w:rsidR="0022416B">
        <w:rPr>
          <w:rFonts w:cs="Arial"/>
          <w:b/>
          <w:bCs/>
          <w:color w:val="333333"/>
          <w:sz w:val="28"/>
          <w:szCs w:val="28"/>
        </w:rPr>
        <w:t xml:space="preserve"> o </w:t>
      </w:r>
      <w:proofErr w:type="spellStart"/>
      <w:r w:rsidR="00E43950">
        <w:rPr>
          <w:rFonts w:cs="Arial"/>
          <w:b/>
          <w:bCs/>
          <w:color w:val="333333"/>
          <w:sz w:val="28"/>
          <w:szCs w:val="28"/>
        </w:rPr>
        <w:t>W</w:t>
      </w:r>
      <w:r w:rsidRPr="00C95C3B">
        <w:rPr>
          <w:rFonts w:cs="Arial"/>
          <w:b/>
          <w:bCs/>
          <w:color w:val="333333"/>
          <w:sz w:val="28"/>
          <w:szCs w:val="28"/>
        </w:rPr>
        <w:t>rthod</w:t>
      </w:r>
      <w:proofErr w:type="spellEnd"/>
      <w:r w:rsidRPr="00C95C3B">
        <w:rPr>
          <w:rFonts w:cs="Arial"/>
          <w:b/>
          <w:bCs/>
          <w:color w:val="333333"/>
          <w:sz w:val="28"/>
          <w:szCs w:val="28"/>
        </w:rPr>
        <w:t xml:space="preserve"> a </w:t>
      </w:r>
      <w:proofErr w:type="spellStart"/>
      <w:r w:rsidRPr="00C95C3B">
        <w:rPr>
          <w:rFonts w:cs="Arial"/>
          <w:b/>
          <w:bCs/>
          <w:color w:val="333333"/>
          <w:sz w:val="28"/>
          <w:szCs w:val="28"/>
        </w:rPr>
        <w:t>Dirymu</w:t>
      </w:r>
      <w:proofErr w:type="spellEnd"/>
      <w:r w:rsidRPr="00C95C3B">
        <w:rPr>
          <w:rFonts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8"/>
          <w:szCs w:val="28"/>
        </w:rPr>
        <w:t>Trwydded</w:t>
      </w:r>
      <w:proofErr w:type="spellEnd"/>
      <w:r w:rsidRPr="00C95C3B">
        <w:rPr>
          <w:rFonts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8"/>
          <w:szCs w:val="28"/>
        </w:rPr>
        <w:t>Tacsi</w:t>
      </w:r>
      <w:proofErr w:type="spellEnd"/>
      <w:r w:rsidRPr="00C95C3B">
        <w:rPr>
          <w:rFonts w:cs="Arial"/>
          <w:b/>
          <w:bCs/>
          <w:color w:val="333333"/>
          <w:sz w:val="28"/>
          <w:szCs w:val="28"/>
        </w:rPr>
        <w:t xml:space="preserve"> (NR3)</w:t>
      </w:r>
    </w:p>
    <w:p w14:paraId="194AA8A3" w14:textId="5F85A477" w:rsidR="005E381D" w:rsidRPr="00C95C3B" w:rsidRDefault="005E381D" w:rsidP="00AA4410">
      <w:pPr>
        <w:spacing w:after="150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</w:rPr>
        <w:t xml:space="preserve">Nod Cofrestr </w:t>
      </w:r>
      <w:proofErr w:type="spellStart"/>
      <w:r w:rsidRPr="00C95C3B">
        <w:rPr>
          <w:rFonts w:cs="Arial"/>
          <w:color w:val="333333"/>
          <w:sz w:val="21"/>
          <w:szCs w:val="21"/>
        </w:rPr>
        <w:t>Genedlaethol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newydd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o </w:t>
      </w:r>
      <w:proofErr w:type="spellStart"/>
      <w:r w:rsidR="00C0403A">
        <w:rPr>
          <w:rFonts w:cs="Arial"/>
          <w:color w:val="333333"/>
          <w:sz w:val="21"/>
          <w:szCs w:val="21"/>
        </w:rPr>
        <w:t>Achosion</w:t>
      </w:r>
      <w:proofErr w:type="spellEnd"/>
      <w:r w:rsidR="00C0403A">
        <w:rPr>
          <w:rFonts w:cs="Arial"/>
          <w:color w:val="333333"/>
          <w:sz w:val="21"/>
          <w:szCs w:val="21"/>
        </w:rPr>
        <w:t xml:space="preserve"> o </w:t>
      </w:r>
      <w:proofErr w:type="spellStart"/>
      <w:r w:rsidRPr="00C95C3B">
        <w:rPr>
          <w:rFonts w:cs="Arial"/>
          <w:color w:val="333333"/>
          <w:sz w:val="21"/>
          <w:szCs w:val="21"/>
        </w:rPr>
        <w:t>Wrthod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Dirymu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Tacsi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(NR3) </w:t>
      </w:r>
      <w:proofErr w:type="spellStart"/>
      <w:r w:rsidRPr="00C95C3B">
        <w:rPr>
          <w:rFonts w:cs="Arial"/>
          <w:color w:val="333333"/>
          <w:sz w:val="21"/>
          <w:szCs w:val="21"/>
        </w:rPr>
        <w:t>yw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atal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gyrwyr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sydd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wedi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cael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cerbyd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hacn</w:t>
      </w:r>
      <w:r w:rsidR="00277519">
        <w:rPr>
          <w:rFonts w:cs="Arial"/>
          <w:color w:val="333333"/>
          <w:sz w:val="21"/>
          <w:szCs w:val="21"/>
        </w:rPr>
        <w:t>a</w:t>
      </w:r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Pr="00C95C3B">
        <w:rPr>
          <w:rFonts w:cs="Arial"/>
          <w:color w:val="333333"/>
          <w:sz w:val="21"/>
          <w:szCs w:val="21"/>
        </w:rPr>
        <w:t>gerbyd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hurio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preifat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(PHV)</w:t>
      </w:r>
      <w:r w:rsidR="00191825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191825">
        <w:rPr>
          <w:rFonts w:cs="Arial"/>
          <w:color w:val="333333"/>
          <w:sz w:val="21"/>
          <w:szCs w:val="21"/>
        </w:rPr>
        <w:t>wedi’i</w:t>
      </w:r>
      <w:proofErr w:type="spellEnd"/>
      <w:r w:rsidR="00191825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191825">
        <w:rPr>
          <w:rFonts w:cs="Arial"/>
          <w:color w:val="333333"/>
          <w:sz w:val="21"/>
          <w:szCs w:val="21"/>
        </w:rPr>
        <w:t>dirymu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="00191825">
        <w:rPr>
          <w:rFonts w:cs="Arial"/>
          <w:color w:val="333333"/>
          <w:sz w:val="21"/>
          <w:szCs w:val="21"/>
        </w:rPr>
        <w:t>gais</w:t>
      </w:r>
      <w:proofErr w:type="spellEnd"/>
      <w:r w:rsidR="00191825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191825">
        <w:rPr>
          <w:rFonts w:cs="Arial"/>
          <w:color w:val="333333"/>
          <w:sz w:val="21"/>
          <w:szCs w:val="21"/>
        </w:rPr>
        <w:t>wedi’i</w:t>
      </w:r>
      <w:proofErr w:type="spellEnd"/>
      <w:r w:rsidR="00191825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wrthod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, </w:t>
      </w:r>
      <w:proofErr w:type="spellStart"/>
      <w:r w:rsidRPr="00C95C3B">
        <w:rPr>
          <w:rFonts w:cs="Arial"/>
          <w:color w:val="333333"/>
          <w:sz w:val="21"/>
          <w:szCs w:val="21"/>
        </w:rPr>
        <w:t>rhag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mynd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D05460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awdurdod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arall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sicrhau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anonest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fethu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â </w:t>
      </w:r>
      <w:proofErr w:type="spellStart"/>
      <w:r w:rsidRPr="00C95C3B">
        <w:rPr>
          <w:rFonts w:cs="Arial"/>
          <w:color w:val="333333"/>
          <w:sz w:val="21"/>
          <w:szCs w:val="21"/>
        </w:rPr>
        <w:t>datgelu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eu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hanes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blaenorol</w:t>
      </w:r>
      <w:proofErr w:type="spellEnd"/>
      <w:r w:rsidRPr="00C95C3B">
        <w:rPr>
          <w:rFonts w:cs="Arial"/>
          <w:color w:val="333333"/>
          <w:sz w:val="21"/>
          <w:szCs w:val="21"/>
        </w:rPr>
        <w:t>.</w:t>
      </w:r>
    </w:p>
    <w:p w14:paraId="60342970" w14:textId="2E1B8F40" w:rsidR="005E381D" w:rsidRPr="00C95C3B" w:rsidRDefault="005E381D" w:rsidP="00AA4410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C95C3B">
        <w:rPr>
          <w:rFonts w:cs="Arial"/>
          <w:color w:val="333333"/>
          <w:sz w:val="21"/>
          <w:szCs w:val="21"/>
        </w:rPr>
        <w:t>Bydd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NR3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galluogi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awdurdodau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rannu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manylion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unigolion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sydd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wedi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cael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wedi'i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dirymu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="00B8779D">
        <w:rPr>
          <w:rFonts w:cs="Arial"/>
          <w:color w:val="333333"/>
          <w:sz w:val="21"/>
          <w:szCs w:val="21"/>
        </w:rPr>
        <w:t>gais</w:t>
      </w:r>
      <w:proofErr w:type="spellEnd"/>
      <w:r w:rsidR="00B8779D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B8779D">
        <w:rPr>
          <w:rFonts w:cs="Arial"/>
          <w:color w:val="333333"/>
          <w:sz w:val="21"/>
          <w:szCs w:val="21"/>
        </w:rPr>
        <w:t>wedi’i</w:t>
      </w:r>
      <w:proofErr w:type="spellEnd"/>
      <w:r w:rsidR="00B8779D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wrthod</w:t>
      </w:r>
      <w:proofErr w:type="spellEnd"/>
      <w:r w:rsidRPr="00C95C3B">
        <w:rPr>
          <w:rFonts w:cs="Arial"/>
          <w:color w:val="333333"/>
          <w:sz w:val="21"/>
          <w:szCs w:val="21"/>
        </w:rPr>
        <w:t>.</w:t>
      </w:r>
    </w:p>
    <w:p w14:paraId="4C269EAE" w14:textId="77777777" w:rsidR="005E381D" w:rsidRPr="00C95C3B" w:rsidRDefault="005E381D" w:rsidP="00AA4410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C95C3B">
        <w:rPr>
          <w:rFonts w:cs="Arial"/>
          <w:color w:val="333333"/>
          <w:sz w:val="21"/>
          <w:szCs w:val="21"/>
        </w:rPr>
        <w:t>Dechreuodd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Cyngor Sir </w:t>
      </w:r>
      <w:proofErr w:type="spellStart"/>
      <w:r w:rsidRPr="00C95C3B">
        <w:rPr>
          <w:rFonts w:cs="Arial"/>
          <w:color w:val="333333"/>
          <w:sz w:val="21"/>
          <w:szCs w:val="21"/>
        </w:rPr>
        <w:t>Caerfyrddin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ddefnyddio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NR3 o 1 Awst 2019 ac </w:t>
      </w:r>
      <w:proofErr w:type="spellStart"/>
      <w:r w:rsidRPr="00C95C3B">
        <w:rPr>
          <w:rFonts w:cs="Arial"/>
          <w:color w:val="333333"/>
          <w:sz w:val="21"/>
          <w:szCs w:val="21"/>
        </w:rPr>
        <w:t>o'r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pwynt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hwn</w:t>
      </w:r>
      <w:proofErr w:type="spellEnd"/>
      <w:r w:rsidRPr="00C95C3B">
        <w:rPr>
          <w:rFonts w:cs="Arial"/>
          <w:color w:val="333333"/>
          <w:sz w:val="21"/>
          <w:szCs w:val="21"/>
        </w:rPr>
        <w:t>:</w:t>
      </w:r>
    </w:p>
    <w:p w14:paraId="00A24FC2" w14:textId="7BBE1F33" w:rsidR="005E381D" w:rsidRPr="001E16AA" w:rsidRDefault="005E381D" w:rsidP="001E16AA">
      <w:pPr>
        <w:pStyle w:val="ListParagraph"/>
        <w:numPr>
          <w:ilvl w:val="0"/>
          <w:numId w:val="12"/>
        </w:numPr>
        <w:tabs>
          <w:tab w:val="num" w:pos="7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color w:val="333333"/>
          <w:sz w:val="21"/>
          <w:szCs w:val="21"/>
        </w:rPr>
      </w:pPr>
      <w:proofErr w:type="spellStart"/>
      <w:r w:rsidRPr="001E16AA">
        <w:rPr>
          <w:rFonts w:cs="Arial"/>
          <w:color w:val="333333"/>
          <w:sz w:val="21"/>
          <w:szCs w:val="21"/>
        </w:rPr>
        <w:t>bydd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pob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cais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am </w:t>
      </w:r>
      <w:proofErr w:type="spellStart"/>
      <w:r w:rsidRPr="001E16AA">
        <w:rPr>
          <w:rFonts w:cs="Arial"/>
          <w:color w:val="333333"/>
          <w:sz w:val="21"/>
          <w:szCs w:val="21"/>
        </w:rPr>
        <w:t>drwyddedau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Cerbyd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Hacn</w:t>
      </w:r>
      <w:r w:rsidR="00E410BE">
        <w:rPr>
          <w:rFonts w:cs="Arial"/>
          <w:color w:val="333333"/>
          <w:sz w:val="21"/>
          <w:szCs w:val="21"/>
        </w:rPr>
        <w:t>a</w:t>
      </w:r>
      <w:r w:rsidRPr="001E16AA">
        <w:rPr>
          <w:rFonts w:cs="Arial"/>
          <w:color w:val="333333"/>
          <w:sz w:val="21"/>
          <w:szCs w:val="21"/>
        </w:rPr>
        <w:t>i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/ PHV </w:t>
      </w:r>
      <w:proofErr w:type="spellStart"/>
      <w:r w:rsidRPr="001E16AA">
        <w:rPr>
          <w:rFonts w:cs="Arial"/>
          <w:color w:val="333333"/>
          <w:sz w:val="21"/>
          <w:szCs w:val="21"/>
        </w:rPr>
        <w:t>newydd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a</w:t>
      </w:r>
      <w:r w:rsidR="00CB0988">
        <w:rPr>
          <w:rFonts w:cs="Arial"/>
          <w:color w:val="333333"/>
          <w:sz w:val="21"/>
          <w:szCs w:val="21"/>
        </w:rPr>
        <w:t>’u</w:t>
      </w:r>
      <w:proofErr w:type="spellEnd"/>
      <w:r w:rsidR="00CB098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CB0988">
        <w:rPr>
          <w:rFonts w:cs="Arial"/>
          <w:color w:val="333333"/>
          <w:sz w:val="21"/>
          <w:szCs w:val="21"/>
        </w:rPr>
        <w:t>h</w:t>
      </w:r>
      <w:r w:rsidRPr="001E16AA">
        <w:rPr>
          <w:rFonts w:cs="Arial"/>
          <w:color w:val="333333"/>
          <w:sz w:val="21"/>
          <w:szCs w:val="21"/>
        </w:rPr>
        <w:t>adnewyddu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yn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cael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e</w:t>
      </w:r>
      <w:r w:rsidR="00032266">
        <w:rPr>
          <w:rFonts w:cs="Arial"/>
          <w:color w:val="333333"/>
          <w:sz w:val="21"/>
          <w:szCs w:val="21"/>
        </w:rPr>
        <w:t>i</w:t>
      </w:r>
      <w:proofErr w:type="spellEnd"/>
      <w:r w:rsidR="00032266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032266">
        <w:rPr>
          <w:rFonts w:cs="Arial"/>
          <w:color w:val="333333"/>
          <w:sz w:val="21"/>
          <w:szCs w:val="21"/>
        </w:rPr>
        <w:t>wi</w:t>
      </w:r>
      <w:r w:rsidRPr="001E16AA">
        <w:rPr>
          <w:rFonts w:cs="Arial"/>
          <w:color w:val="333333"/>
          <w:sz w:val="21"/>
          <w:szCs w:val="21"/>
        </w:rPr>
        <w:t>rio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ar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yr NR3</w:t>
      </w:r>
    </w:p>
    <w:p w14:paraId="6DDA7115" w14:textId="77777777" w:rsidR="005E381D" w:rsidRPr="001E16AA" w:rsidRDefault="005E381D" w:rsidP="001E16AA">
      <w:pPr>
        <w:pStyle w:val="ListParagraph"/>
        <w:numPr>
          <w:ilvl w:val="0"/>
          <w:numId w:val="12"/>
        </w:numPr>
        <w:tabs>
          <w:tab w:val="num" w:pos="7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color w:val="333333"/>
          <w:sz w:val="21"/>
          <w:szCs w:val="21"/>
        </w:rPr>
      </w:pPr>
      <w:r w:rsidRPr="001E16AA">
        <w:rPr>
          <w:rFonts w:cs="Arial"/>
          <w:color w:val="333333"/>
          <w:sz w:val="21"/>
          <w:szCs w:val="21"/>
        </w:rPr>
        <w:t xml:space="preserve">pan </w:t>
      </w:r>
      <w:proofErr w:type="spellStart"/>
      <w:r w:rsidRPr="001E16AA">
        <w:rPr>
          <w:rFonts w:cs="Arial"/>
          <w:color w:val="333333"/>
          <w:sz w:val="21"/>
          <w:szCs w:val="21"/>
        </w:rPr>
        <w:t>fo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trwydded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bresennol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yn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cael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ei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dirymu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Pr="001E16AA">
        <w:rPr>
          <w:rFonts w:cs="Arial"/>
          <w:color w:val="333333"/>
          <w:sz w:val="21"/>
          <w:szCs w:val="21"/>
        </w:rPr>
        <w:t>os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gwrthodir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cais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am </w:t>
      </w:r>
      <w:proofErr w:type="spellStart"/>
      <w:r w:rsidRPr="001E16AA">
        <w:rPr>
          <w:rFonts w:cs="Arial"/>
          <w:color w:val="333333"/>
          <w:sz w:val="21"/>
          <w:szCs w:val="21"/>
        </w:rPr>
        <w:t>adnewyddu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Pr="001E16AA">
        <w:rPr>
          <w:rFonts w:cs="Arial"/>
          <w:color w:val="333333"/>
          <w:sz w:val="21"/>
          <w:szCs w:val="21"/>
        </w:rPr>
        <w:t>drwydded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newydd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, </w:t>
      </w:r>
      <w:proofErr w:type="spellStart"/>
      <w:r w:rsidRPr="001E16AA">
        <w:rPr>
          <w:rFonts w:cs="Arial"/>
          <w:color w:val="333333"/>
          <w:sz w:val="21"/>
          <w:szCs w:val="21"/>
        </w:rPr>
        <w:t>bydd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hyn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yn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cael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ei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gofnodi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1E16AA">
        <w:rPr>
          <w:rFonts w:cs="Arial"/>
          <w:color w:val="333333"/>
          <w:sz w:val="21"/>
          <w:szCs w:val="21"/>
        </w:rPr>
        <w:t>ar</w:t>
      </w:r>
      <w:proofErr w:type="spellEnd"/>
      <w:r w:rsidRPr="001E16AA">
        <w:rPr>
          <w:rFonts w:cs="Arial"/>
          <w:color w:val="333333"/>
          <w:sz w:val="21"/>
          <w:szCs w:val="21"/>
        </w:rPr>
        <w:t xml:space="preserve"> NR3</w:t>
      </w:r>
    </w:p>
    <w:p w14:paraId="703127E4" w14:textId="77777777" w:rsidR="005E381D" w:rsidRPr="00C95C3B" w:rsidRDefault="005E381D" w:rsidP="00AA4410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C95C3B">
        <w:rPr>
          <w:rFonts w:cs="Arial"/>
          <w:color w:val="333333"/>
          <w:sz w:val="21"/>
          <w:szCs w:val="21"/>
        </w:rPr>
        <w:t>Bydd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gwybodaeth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hanesyddol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am </w:t>
      </w:r>
      <w:proofErr w:type="spellStart"/>
      <w:r w:rsidRPr="00C95C3B">
        <w:rPr>
          <w:rFonts w:cs="Arial"/>
          <w:color w:val="333333"/>
          <w:sz w:val="21"/>
          <w:szCs w:val="21"/>
        </w:rPr>
        <w:t>wrthod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dirymu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am </w:t>
      </w:r>
      <w:proofErr w:type="spellStart"/>
      <w:r w:rsidRPr="00C95C3B">
        <w:rPr>
          <w:rFonts w:cs="Arial"/>
          <w:color w:val="333333"/>
          <w:sz w:val="21"/>
          <w:szCs w:val="21"/>
        </w:rPr>
        <w:t>hyd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at 25 </w:t>
      </w:r>
      <w:proofErr w:type="spellStart"/>
      <w:r w:rsidRPr="00C95C3B">
        <w:rPr>
          <w:rFonts w:cs="Arial"/>
          <w:color w:val="333333"/>
          <w:sz w:val="21"/>
          <w:szCs w:val="21"/>
        </w:rPr>
        <w:t>mlynedd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hefyd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cael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ei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hychwanegu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at y </w:t>
      </w:r>
      <w:proofErr w:type="spellStart"/>
      <w:r w:rsidRPr="00C95C3B">
        <w:rPr>
          <w:rFonts w:cs="Arial"/>
          <w:color w:val="333333"/>
          <w:sz w:val="21"/>
          <w:szCs w:val="21"/>
        </w:rPr>
        <w:t>gofrestr</w:t>
      </w:r>
      <w:proofErr w:type="spellEnd"/>
      <w:r w:rsidRPr="00C95C3B">
        <w:rPr>
          <w:rFonts w:cs="Arial"/>
          <w:color w:val="333333"/>
          <w:sz w:val="21"/>
          <w:szCs w:val="21"/>
        </w:rPr>
        <w:t>.</w:t>
      </w:r>
    </w:p>
    <w:p w14:paraId="28D4458C" w14:textId="4F5E34FF" w:rsidR="005E381D" w:rsidRPr="00C95C3B" w:rsidRDefault="005E381D" w:rsidP="00AA4410">
      <w:pPr>
        <w:spacing w:after="150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</w:rPr>
        <w:t xml:space="preserve">Gellir </w:t>
      </w:r>
      <w:proofErr w:type="spellStart"/>
      <w:r w:rsidRPr="00C95C3B">
        <w:rPr>
          <w:rFonts w:cs="Arial"/>
          <w:color w:val="333333"/>
          <w:sz w:val="21"/>
          <w:szCs w:val="21"/>
        </w:rPr>
        <w:t>ystyried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 </w:t>
      </w:r>
      <w:proofErr w:type="spellStart"/>
      <w:r w:rsidRPr="00C95C3B">
        <w:rPr>
          <w:rFonts w:cs="Arial"/>
          <w:color w:val="333333"/>
          <w:sz w:val="21"/>
          <w:szCs w:val="21"/>
        </w:rPr>
        <w:t>perthnasol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gofnod</w:t>
      </w:r>
      <w:r w:rsidR="00F62139">
        <w:rPr>
          <w:rFonts w:cs="Arial"/>
          <w:color w:val="333333"/>
          <w:sz w:val="21"/>
          <w:szCs w:val="21"/>
        </w:rPr>
        <w:t>wyd</w:t>
      </w:r>
      <w:proofErr w:type="spellEnd"/>
      <w:r w:rsidR="00F62139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F62139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NR3 </w:t>
      </w:r>
      <w:proofErr w:type="spellStart"/>
      <w:r w:rsidRPr="00C95C3B">
        <w:rPr>
          <w:rFonts w:cs="Arial"/>
          <w:color w:val="333333"/>
          <w:sz w:val="21"/>
          <w:szCs w:val="21"/>
        </w:rPr>
        <w:t>sy'n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ymwneud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â </w:t>
      </w:r>
      <w:proofErr w:type="spellStart"/>
      <w:r w:rsidRPr="00C95C3B">
        <w:rPr>
          <w:rFonts w:cs="Arial"/>
          <w:color w:val="333333"/>
          <w:sz w:val="21"/>
          <w:szCs w:val="21"/>
        </w:rPr>
        <w:t>deiliaid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presennol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fel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rhan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o </w:t>
      </w:r>
      <w:proofErr w:type="spellStart"/>
      <w:r w:rsidRPr="00C95C3B">
        <w:rPr>
          <w:rFonts w:cs="Arial"/>
          <w:color w:val="333333"/>
          <w:sz w:val="21"/>
          <w:szCs w:val="21"/>
        </w:rPr>
        <w:t>brosesau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adnewyddu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 </w:t>
      </w:r>
      <w:proofErr w:type="spellStart"/>
      <w:r w:rsidRPr="00C95C3B">
        <w:rPr>
          <w:rFonts w:cs="Arial"/>
          <w:color w:val="333333"/>
          <w:sz w:val="21"/>
          <w:szCs w:val="21"/>
        </w:rPr>
        <w:t>dyfodol</w:t>
      </w:r>
      <w:proofErr w:type="spellEnd"/>
      <w:r w:rsidRPr="00C95C3B">
        <w:rPr>
          <w:rFonts w:cs="Arial"/>
          <w:color w:val="333333"/>
          <w:sz w:val="21"/>
          <w:szCs w:val="21"/>
        </w:rPr>
        <w:t>.</w:t>
      </w:r>
    </w:p>
    <w:p w14:paraId="6BCA1D63" w14:textId="02721AD7" w:rsidR="008E4B47" w:rsidRPr="007A1823" w:rsidRDefault="005E381D" w:rsidP="007A1823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C95C3B">
        <w:rPr>
          <w:rFonts w:cs="Arial"/>
          <w:color w:val="333333"/>
          <w:sz w:val="21"/>
          <w:szCs w:val="21"/>
        </w:rPr>
        <w:t>Bydd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 </w:t>
      </w:r>
      <w:proofErr w:type="spellStart"/>
      <w:r w:rsidRPr="00C95C3B">
        <w:rPr>
          <w:rFonts w:cs="Arial"/>
          <w:color w:val="333333"/>
          <w:sz w:val="21"/>
          <w:szCs w:val="21"/>
        </w:rPr>
        <w:t>wybodaeth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gofnodir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NR3 </w:t>
      </w:r>
      <w:proofErr w:type="spellStart"/>
      <w:r w:rsidRPr="00C95C3B">
        <w:rPr>
          <w:rFonts w:cs="Arial"/>
          <w:color w:val="333333"/>
          <w:sz w:val="21"/>
          <w:szCs w:val="21"/>
        </w:rPr>
        <w:t>wedi'i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chyfyngu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i'ch</w:t>
      </w:r>
      <w:proofErr w:type="spellEnd"/>
      <w:r w:rsidRPr="00C95C3B">
        <w:rPr>
          <w:rFonts w:cs="Arial"/>
          <w:color w:val="333333"/>
          <w:sz w:val="21"/>
          <w:szCs w:val="21"/>
        </w:rPr>
        <w:t>:</w:t>
      </w:r>
    </w:p>
    <w:p w14:paraId="6BCA1D64" w14:textId="77777777" w:rsidR="008E4B47" w:rsidRPr="00C95C3B" w:rsidRDefault="007752E3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  <w:lang w:val="cy-GB"/>
        </w:rPr>
        <w:t>enw</w:t>
      </w:r>
    </w:p>
    <w:p w14:paraId="6BCA1D65" w14:textId="77777777" w:rsidR="008E4B47" w:rsidRPr="00C95C3B" w:rsidRDefault="007752E3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  <w:lang w:val="cy-GB"/>
        </w:rPr>
        <w:t>dyddiad geni</w:t>
      </w:r>
    </w:p>
    <w:p w14:paraId="6BCA1D66" w14:textId="6D446AFC" w:rsidR="008E4B47" w:rsidRPr="00C95C3B" w:rsidRDefault="007752E3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  <w:lang w:val="cy-GB"/>
        </w:rPr>
        <w:t>cyfeiriad a manylion cyswllt</w:t>
      </w:r>
    </w:p>
    <w:p w14:paraId="6BCA1D67" w14:textId="78C9C1B0" w:rsidR="008E4B47" w:rsidRPr="00C95C3B" w:rsidRDefault="00FE75EE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>
        <w:rPr>
          <w:rFonts w:cs="Arial"/>
          <w:color w:val="333333"/>
          <w:sz w:val="21"/>
          <w:szCs w:val="21"/>
          <w:lang w:val="cy-GB"/>
        </w:rPr>
        <w:t>r</w:t>
      </w:r>
      <w:r w:rsidRPr="00C95C3B">
        <w:rPr>
          <w:rFonts w:cs="Arial"/>
          <w:color w:val="333333"/>
          <w:sz w:val="21"/>
          <w:szCs w:val="21"/>
          <w:lang w:val="cy-GB"/>
        </w:rPr>
        <w:t xml:space="preserve">hif </w:t>
      </w:r>
      <w:r>
        <w:rPr>
          <w:rFonts w:cs="Arial"/>
          <w:color w:val="333333"/>
          <w:sz w:val="21"/>
          <w:szCs w:val="21"/>
          <w:lang w:val="cy-GB"/>
        </w:rPr>
        <w:t>y</w:t>
      </w:r>
      <w:r w:rsidRPr="00C95C3B">
        <w:rPr>
          <w:rFonts w:cs="Arial"/>
          <w:color w:val="333333"/>
          <w:sz w:val="21"/>
          <w:szCs w:val="21"/>
          <w:lang w:val="cy-GB"/>
        </w:rPr>
        <w:t xml:space="preserve">swiriant </w:t>
      </w:r>
      <w:r>
        <w:rPr>
          <w:rFonts w:cs="Arial"/>
          <w:color w:val="333333"/>
          <w:sz w:val="21"/>
          <w:szCs w:val="21"/>
          <w:lang w:val="cy-GB"/>
        </w:rPr>
        <w:t>g</w:t>
      </w:r>
      <w:r w:rsidRPr="00C95C3B">
        <w:rPr>
          <w:rFonts w:cs="Arial"/>
          <w:color w:val="333333"/>
          <w:sz w:val="21"/>
          <w:szCs w:val="21"/>
          <w:lang w:val="cy-GB"/>
        </w:rPr>
        <w:t>wladol</w:t>
      </w:r>
    </w:p>
    <w:p w14:paraId="6BCA1D68" w14:textId="16C977C2" w:rsidR="008E4B47" w:rsidRPr="00C95C3B" w:rsidRDefault="00F462A6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>
        <w:rPr>
          <w:rFonts w:cs="Arial"/>
          <w:color w:val="333333"/>
          <w:sz w:val="21"/>
          <w:szCs w:val="21"/>
          <w:lang w:val="cy-GB"/>
        </w:rPr>
        <w:t>r</w:t>
      </w:r>
      <w:r w:rsidRPr="00C95C3B">
        <w:rPr>
          <w:rFonts w:cs="Arial"/>
          <w:color w:val="333333"/>
          <w:sz w:val="21"/>
          <w:szCs w:val="21"/>
          <w:lang w:val="cy-GB"/>
        </w:rPr>
        <w:t xml:space="preserve">hif </w:t>
      </w:r>
      <w:r>
        <w:rPr>
          <w:rFonts w:cs="Arial"/>
          <w:color w:val="333333"/>
          <w:sz w:val="21"/>
          <w:szCs w:val="21"/>
          <w:lang w:val="cy-GB"/>
        </w:rPr>
        <w:t>t</w:t>
      </w:r>
      <w:r w:rsidRPr="00C95C3B">
        <w:rPr>
          <w:rFonts w:cs="Arial"/>
          <w:color w:val="333333"/>
          <w:sz w:val="21"/>
          <w:szCs w:val="21"/>
          <w:lang w:val="cy-GB"/>
        </w:rPr>
        <w:t xml:space="preserve">rwydded </w:t>
      </w:r>
      <w:r>
        <w:rPr>
          <w:rFonts w:cs="Arial"/>
          <w:color w:val="333333"/>
          <w:sz w:val="21"/>
          <w:szCs w:val="21"/>
          <w:lang w:val="cy-GB"/>
        </w:rPr>
        <w:t>y</w:t>
      </w:r>
      <w:r w:rsidRPr="00C95C3B">
        <w:rPr>
          <w:rFonts w:cs="Arial"/>
          <w:color w:val="333333"/>
          <w:sz w:val="21"/>
          <w:szCs w:val="21"/>
          <w:lang w:val="cy-GB"/>
        </w:rPr>
        <w:t>rru</w:t>
      </w:r>
    </w:p>
    <w:p w14:paraId="6BCA1D69" w14:textId="51497080" w:rsidR="008E4B47" w:rsidRPr="00362F49" w:rsidRDefault="00A7378C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>
        <w:rPr>
          <w:rFonts w:cs="Arial"/>
          <w:color w:val="333333"/>
          <w:sz w:val="21"/>
          <w:szCs w:val="21"/>
          <w:lang w:val="cy-GB"/>
        </w:rPr>
        <w:t>y p</w:t>
      </w:r>
      <w:r w:rsidRPr="00C95C3B">
        <w:rPr>
          <w:rFonts w:cs="Arial"/>
          <w:color w:val="333333"/>
          <w:sz w:val="21"/>
          <w:szCs w:val="21"/>
          <w:lang w:val="cy-GB"/>
        </w:rPr>
        <w:t>enderfyni</w:t>
      </w:r>
      <w:r>
        <w:rPr>
          <w:rFonts w:cs="Arial"/>
          <w:color w:val="333333"/>
          <w:sz w:val="21"/>
          <w:szCs w:val="21"/>
          <w:lang w:val="cy-GB"/>
        </w:rPr>
        <w:t xml:space="preserve">ad </w:t>
      </w:r>
      <w:r w:rsidRPr="00C95C3B">
        <w:rPr>
          <w:rFonts w:cs="Arial"/>
          <w:color w:val="333333"/>
          <w:sz w:val="21"/>
          <w:szCs w:val="21"/>
          <w:lang w:val="cy-GB"/>
        </w:rPr>
        <w:t xml:space="preserve">a </w:t>
      </w:r>
      <w:r>
        <w:rPr>
          <w:rFonts w:cs="Arial"/>
          <w:color w:val="333333"/>
          <w:sz w:val="21"/>
          <w:szCs w:val="21"/>
          <w:lang w:val="cy-GB"/>
        </w:rPr>
        <w:t xml:space="preserve">wnaed </w:t>
      </w:r>
    </w:p>
    <w:p w14:paraId="070CDE93" w14:textId="7E28DB1F" w:rsidR="00362F49" w:rsidRPr="00C95C3B" w:rsidRDefault="00362F49" w:rsidP="008E4B4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>
        <w:rPr>
          <w:rFonts w:cs="Arial"/>
          <w:color w:val="333333"/>
          <w:sz w:val="21"/>
          <w:szCs w:val="21"/>
          <w:lang w:val="cy-GB"/>
        </w:rPr>
        <w:t>dyddiad y penderfyniad</w:t>
      </w:r>
    </w:p>
    <w:p w14:paraId="26593052" w14:textId="2DB79646" w:rsidR="006E526F" w:rsidRPr="006E526F" w:rsidRDefault="00A7378C" w:rsidP="006E526F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ind w:left="495"/>
        <w:textAlignment w:val="auto"/>
        <w:rPr>
          <w:rFonts w:cs="Arial"/>
          <w:color w:val="333333"/>
          <w:sz w:val="21"/>
          <w:szCs w:val="21"/>
        </w:rPr>
      </w:pPr>
      <w:r w:rsidRPr="008744CE">
        <w:rPr>
          <w:rFonts w:cs="Arial"/>
          <w:color w:val="333333"/>
          <w:sz w:val="21"/>
          <w:szCs w:val="21"/>
          <w:lang w:val="cy-GB"/>
        </w:rPr>
        <w:t xml:space="preserve">dyddiad </w:t>
      </w:r>
      <w:r w:rsidR="008744CE" w:rsidRPr="008744CE">
        <w:rPr>
          <w:rFonts w:cs="Arial"/>
          <w:color w:val="333333"/>
          <w:sz w:val="21"/>
          <w:szCs w:val="21"/>
          <w:lang w:val="cy-GB"/>
        </w:rPr>
        <w:t xml:space="preserve">daeth y penderfyniad i rym </w:t>
      </w:r>
    </w:p>
    <w:p w14:paraId="245641F1" w14:textId="1C41651D" w:rsidR="006E526F" w:rsidRPr="006E526F" w:rsidRDefault="006E526F" w:rsidP="00AA4410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6E526F">
        <w:rPr>
          <w:rFonts w:cs="Arial"/>
          <w:color w:val="333333"/>
          <w:sz w:val="21"/>
          <w:szCs w:val="21"/>
        </w:rPr>
        <w:t>Bydd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gwybodaeth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yn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cael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ei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chadw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ar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NR3 am 25 </w:t>
      </w:r>
      <w:proofErr w:type="spellStart"/>
      <w:r w:rsidRPr="006E526F">
        <w:rPr>
          <w:rFonts w:cs="Arial"/>
          <w:color w:val="333333"/>
          <w:sz w:val="21"/>
          <w:szCs w:val="21"/>
        </w:rPr>
        <w:t>mlynedd</w:t>
      </w:r>
      <w:proofErr w:type="spellEnd"/>
      <w:r w:rsidRPr="006E526F">
        <w:rPr>
          <w:rFonts w:cs="Arial"/>
          <w:color w:val="333333"/>
          <w:sz w:val="21"/>
          <w:szCs w:val="21"/>
        </w:rPr>
        <w:t>.  </w:t>
      </w:r>
      <w:proofErr w:type="spellStart"/>
      <w:r w:rsidRPr="006E526F">
        <w:rPr>
          <w:rFonts w:cs="Arial"/>
          <w:color w:val="333333"/>
          <w:sz w:val="21"/>
          <w:szCs w:val="21"/>
        </w:rPr>
        <w:t>Os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bydd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manylion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ymgeisydd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yn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cael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eu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nodi </w:t>
      </w:r>
      <w:proofErr w:type="spellStart"/>
      <w:r w:rsidRPr="006E526F">
        <w:rPr>
          <w:rFonts w:cs="Arial"/>
          <w:color w:val="333333"/>
          <w:sz w:val="21"/>
          <w:szCs w:val="21"/>
        </w:rPr>
        <w:t>ar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NR3 </w:t>
      </w:r>
      <w:proofErr w:type="spellStart"/>
      <w:r w:rsidRPr="006E526F">
        <w:rPr>
          <w:rFonts w:cs="Arial"/>
          <w:color w:val="333333"/>
          <w:sz w:val="21"/>
          <w:szCs w:val="21"/>
        </w:rPr>
        <w:t>yn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ystod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chwiliad</w:t>
      </w:r>
      <w:proofErr w:type="spellEnd"/>
      <w:r w:rsidR="006614F8">
        <w:rPr>
          <w:rFonts w:cs="Arial"/>
          <w:color w:val="333333"/>
          <w:sz w:val="21"/>
          <w:szCs w:val="21"/>
        </w:rPr>
        <w:t xml:space="preserve">, </w:t>
      </w:r>
      <w:proofErr w:type="spellStart"/>
      <w:r w:rsidR="006614F8">
        <w:rPr>
          <w:rFonts w:cs="Arial"/>
          <w:color w:val="333333"/>
          <w:sz w:val="21"/>
          <w:szCs w:val="21"/>
        </w:rPr>
        <w:t>fe</w:t>
      </w:r>
      <w:proofErr w:type="spellEnd"/>
      <w:r w:rsidR="006614F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6614F8">
        <w:rPr>
          <w:rFonts w:cs="Arial"/>
          <w:color w:val="333333"/>
          <w:sz w:val="21"/>
          <w:szCs w:val="21"/>
        </w:rPr>
        <w:t>eir</w:t>
      </w:r>
      <w:proofErr w:type="spellEnd"/>
      <w:r w:rsidR="006614F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6614F8">
        <w:rPr>
          <w:rFonts w:cs="Arial"/>
          <w:color w:val="333333"/>
          <w:sz w:val="21"/>
          <w:szCs w:val="21"/>
        </w:rPr>
        <w:t>ar</w:t>
      </w:r>
      <w:proofErr w:type="spellEnd"/>
      <w:r w:rsidR="006614F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6614F8">
        <w:rPr>
          <w:rFonts w:cs="Arial"/>
          <w:color w:val="333333"/>
          <w:sz w:val="21"/>
          <w:szCs w:val="21"/>
        </w:rPr>
        <w:t>drywydd</w:t>
      </w:r>
      <w:proofErr w:type="spellEnd"/>
      <w:r w:rsidR="006614F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6614F8">
        <w:rPr>
          <w:rFonts w:cs="Arial"/>
          <w:color w:val="333333"/>
          <w:sz w:val="21"/>
          <w:szCs w:val="21"/>
        </w:rPr>
        <w:t>hynny</w:t>
      </w:r>
      <w:proofErr w:type="spellEnd"/>
      <w:r w:rsidR="00EF3143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ar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wahân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rhwng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awdurdodau</w:t>
      </w:r>
      <w:proofErr w:type="spellEnd"/>
      <w:r w:rsidRPr="006E526F">
        <w:rPr>
          <w:rFonts w:cs="Arial"/>
          <w:color w:val="333333"/>
          <w:sz w:val="21"/>
          <w:szCs w:val="21"/>
        </w:rPr>
        <w:t>.</w:t>
      </w:r>
    </w:p>
    <w:p w14:paraId="6BCA1D6D" w14:textId="122BA854" w:rsidR="008E4B47" w:rsidRPr="00C95C3B" w:rsidRDefault="006E526F" w:rsidP="008E4B47">
      <w:pPr>
        <w:spacing w:after="150"/>
        <w:rPr>
          <w:rFonts w:cs="Arial"/>
          <w:color w:val="333333"/>
          <w:sz w:val="21"/>
          <w:szCs w:val="21"/>
        </w:rPr>
      </w:pPr>
      <w:r w:rsidRPr="006E526F">
        <w:rPr>
          <w:rFonts w:cs="Arial"/>
          <w:color w:val="333333"/>
          <w:sz w:val="21"/>
          <w:szCs w:val="21"/>
        </w:rPr>
        <w:t xml:space="preserve">Er y </w:t>
      </w:r>
      <w:proofErr w:type="spellStart"/>
      <w:r w:rsidRPr="006E526F">
        <w:rPr>
          <w:rFonts w:cs="Arial"/>
          <w:color w:val="333333"/>
          <w:sz w:val="21"/>
          <w:szCs w:val="21"/>
        </w:rPr>
        <w:t>bydd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yn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ofynnol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o </w:t>
      </w:r>
      <w:proofErr w:type="spellStart"/>
      <w:r w:rsidRPr="006E526F">
        <w:rPr>
          <w:rFonts w:cs="Arial"/>
          <w:color w:val="333333"/>
          <w:sz w:val="21"/>
          <w:szCs w:val="21"/>
        </w:rPr>
        <w:t>hyd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i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awdurdodau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trwyddedu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ystyried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pob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cais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ar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ei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rinweddau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ei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hun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, </w:t>
      </w:r>
      <w:proofErr w:type="spellStart"/>
      <w:r w:rsidRPr="006E526F">
        <w:rPr>
          <w:rFonts w:cs="Arial"/>
          <w:color w:val="333333"/>
          <w:sz w:val="21"/>
          <w:szCs w:val="21"/>
        </w:rPr>
        <w:t>bydd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cyflwyno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NR3 </w:t>
      </w:r>
      <w:proofErr w:type="spellStart"/>
      <w:r w:rsidRPr="006E526F">
        <w:rPr>
          <w:rFonts w:cs="Arial"/>
          <w:color w:val="333333"/>
          <w:sz w:val="21"/>
          <w:szCs w:val="21"/>
        </w:rPr>
        <w:t>yn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helpu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i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sicrhau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eu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bod </w:t>
      </w:r>
      <w:proofErr w:type="spellStart"/>
      <w:r w:rsidRPr="006E526F">
        <w:rPr>
          <w:rFonts w:cs="Arial"/>
          <w:color w:val="333333"/>
          <w:sz w:val="21"/>
          <w:szCs w:val="21"/>
        </w:rPr>
        <w:t>yn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gallu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gwneud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hynny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ar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sail yr </w:t>
      </w:r>
      <w:proofErr w:type="spellStart"/>
      <w:r w:rsidRPr="006E526F">
        <w:rPr>
          <w:rFonts w:cs="Arial"/>
          <w:color w:val="333333"/>
          <w:sz w:val="21"/>
          <w:szCs w:val="21"/>
        </w:rPr>
        <w:t>holl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wybodaeth</w:t>
      </w:r>
      <w:proofErr w:type="spellEnd"/>
      <w:r w:rsidRPr="006E526F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6E526F">
        <w:rPr>
          <w:rFonts w:cs="Arial"/>
          <w:color w:val="333333"/>
          <w:sz w:val="21"/>
          <w:szCs w:val="21"/>
        </w:rPr>
        <w:t>berthnasol</w:t>
      </w:r>
      <w:proofErr w:type="spellEnd"/>
      <w:r w:rsidRPr="006E526F">
        <w:rPr>
          <w:rFonts w:cs="Arial"/>
          <w:color w:val="333333"/>
          <w:sz w:val="21"/>
          <w:szCs w:val="21"/>
        </w:rPr>
        <w:t>.</w:t>
      </w:r>
    </w:p>
    <w:p w14:paraId="6BCA1D6E" w14:textId="77777777" w:rsidR="008E4B47" w:rsidRPr="00C95C3B" w:rsidRDefault="007752E3" w:rsidP="008E4B47">
      <w:pPr>
        <w:spacing w:before="300" w:after="150"/>
        <w:outlineLvl w:val="1"/>
        <w:rPr>
          <w:rFonts w:cs="Arial"/>
          <w:color w:val="333333"/>
          <w:sz w:val="45"/>
          <w:szCs w:val="45"/>
        </w:rPr>
      </w:pPr>
      <w:r w:rsidRPr="00C95C3B">
        <w:rPr>
          <w:rFonts w:cs="Arial"/>
          <w:color w:val="333333"/>
          <w:sz w:val="45"/>
          <w:szCs w:val="45"/>
          <w:lang w:val="cy-GB"/>
        </w:rPr>
        <w:t>Diogelu Data </w:t>
      </w:r>
    </w:p>
    <w:p w14:paraId="15070F2B" w14:textId="797EA951" w:rsidR="00B12409" w:rsidRPr="00C95C3B" w:rsidRDefault="00B12409" w:rsidP="00AA4410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C95C3B">
        <w:rPr>
          <w:rFonts w:cs="Arial"/>
          <w:color w:val="333333"/>
          <w:sz w:val="21"/>
          <w:szCs w:val="21"/>
        </w:rPr>
        <w:t>Bydd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yr </w:t>
      </w:r>
      <w:proofErr w:type="spellStart"/>
      <w:r w:rsidRPr="00C95C3B">
        <w:rPr>
          <w:rFonts w:cs="Arial"/>
          <w:color w:val="333333"/>
          <w:sz w:val="21"/>
          <w:szCs w:val="21"/>
        </w:rPr>
        <w:t>holl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brosesu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rhannu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 a </w:t>
      </w:r>
      <w:proofErr w:type="spellStart"/>
      <w:r w:rsidRPr="00C95C3B">
        <w:rPr>
          <w:rFonts w:cs="Arial"/>
          <w:color w:val="333333"/>
          <w:sz w:val="21"/>
          <w:szCs w:val="21"/>
        </w:rPr>
        <w:t>wneir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gan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Gyngor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Sir </w:t>
      </w:r>
      <w:proofErr w:type="spellStart"/>
      <w:r w:rsidRPr="00C95C3B">
        <w:rPr>
          <w:rFonts w:cs="Arial"/>
          <w:color w:val="333333"/>
          <w:sz w:val="21"/>
          <w:szCs w:val="21"/>
        </w:rPr>
        <w:t>Caerfyrddin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yr NR3 a </w:t>
      </w:r>
      <w:proofErr w:type="spellStart"/>
      <w:r w:rsidRPr="00C95C3B">
        <w:rPr>
          <w:rFonts w:cs="Arial"/>
          <w:color w:val="333333"/>
          <w:sz w:val="21"/>
          <w:szCs w:val="21"/>
        </w:rPr>
        <w:t>chydag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awdurdodau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eraill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mewn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perthynas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â</w:t>
      </w:r>
      <w:r w:rsidR="00447D38">
        <w:rPr>
          <w:rFonts w:cs="Arial"/>
          <w:color w:val="333333"/>
          <w:sz w:val="21"/>
          <w:szCs w:val="21"/>
        </w:rPr>
        <w:t>’r</w:t>
      </w:r>
      <w:proofErr w:type="spellEnd"/>
      <w:r w:rsidR="00447D3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447D38">
        <w:rPr>
          <w:rFonts w:cs="Arial"/>
          <w:color w:val="333333"/>
          <w:sz w:val="21"/>
          <w:szCs w:val="21"/>
        </w:rPr>
        <w:t>hyn</w:t>
      </w:r>
      <w:proofErr w:type="spellEnd"/>
      <w:r w:rsidR="00447D38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="00447D38">
        <w:rPr>
          <w:rFonts w:cs="Arial"/>
          <w:color w:val="333333"/>
          <w:sz w:val="21"/>
          <w:szCs w:val="21"/>
        </w:rPr>
        <w:t>gofnodir</w:t>
      </w:r>
      <w:proofErr w:type="spellEnd"/>
      <w:r w:rsidR="00447D38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447D38">
        <w:rPr>
          <w:rFonts w:cs="Arial"/>
          <w:color w:val="333333"/>
          <w:sz w:val="21"/>
          <w:szCs w:val="21"/>
        </w:rPr>
        <w:t>ar</w:t>
      </w:r>
      <w:proofErr w:type="spellEnd"/>
      <w:r w:rsidR="00447D38">
        <w:rPr>
          <w:rFonts w:cs="Arial"/>
          <w:color w:val="333333"/>
          <w:sz w:val="21"/>
          <w:szCs w:val="21"/>
        </w:rPr>
        <w:t xml:space="preserve"> y</w:t>
      </w:r>
      <w:r w:rsidRPr="00C95C3B">
        <w:rPr>
          <w:rFonts w:cs="Arial"/>
          <w:color w:val="333333"/>
          <w:sz w:val="21"/>
          <w:szCs w:val="21"/>
        </w:rPr>
        <w:t xml:space="preserve">r NR3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cael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eu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gwneud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unol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â'r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Ddeddf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Diogelu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 </w:t>
      </w:r>
      <w:proofErr w:type="spellStart"/>
      <w:r w:rsidRPr="00C95C3B">
        <w:rPr>
          <w:rFonts w:cs="Arial"/>
          <w:color w:val="333333"/>
          <w:sz w:val="21"/>
          <w:szCs w:val="21"/>
        </w:rPr>
        <w:t>a'r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Rheoliadau</w:t>
      </w:r>
      <w:proofErr w:type="spellEnd"/>
      <w:r w:rsidR="00194747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194747">
        <w:rPr>
          <w:rFonts w:cs="Arial"/>
          <w:color w:val="333333"/>
          <w:sz w:val="21"/>
          <w:szCs w:val="21"/>
        </w:rPr>
        <w:t>Cyffredinol</w:t>
      </w:r>
      <w:proofErr w:type="spellEnd"/>
      <w:r w:rsidR="00194747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194747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</w:t>
      </w:r>
      <w:r w:rsidR="00194747">
        <w:rPr>
          <w:rFonts w:cs="Arial"/>
          <w:color w:val="333333"/>
          <w:sz w:val="21"/>
          <w:szCs w:val="21"/>
        </w:rPr>
        <w:t>d</w:t>
      </w:r>
      <w:r w:rsidRPr="00C95C3B">
        <w:rPr>
          <w:rFonts w:cs="Arial"/>
          <w:color w:val="333333"/>
          <w:sz w:val="21"/>
          <w:szCs w:val="21"/>
        </w:rPr>
        <w:t>iogelu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 (GDPR).</w:t>
      </w:r>
    </w:p>
    <w:p w14:paraId="4ADDA1B0" w14:textId="1BD7ECF9" w:rsidR="00B12409" w:rsidRPr="00C95C3B" w:rsidRDefault="00B12409" w:rsidP="00AA4410">
      <w:pPr>
        <w:spacing w:after="150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</w:rPr>
        <w:t xml:space="preserve">Y sail </w:t>
      </w:r>
      <w:proofErr w:type="spellStart"/>
      <w:r w:rsidRPr="00C95C3B">
        <w:rPr>
          <w:rFonts w:cs="Arial"/>
          <w:color w:val="333333"/>
          <w:sz w:val="21"/>
          <w:szCs w:val="21"/>
        </w:rPr>
        <w:t>gyfreithiol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gyfer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prosesu'r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wybodaeth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hon </w:t>
      </w:r>
      <w:proofErr w:type="spellStart"/>
      <w:r w:rsidRPr="00C95C3B">
        <w:rPr>
          <w:rFonts w:cs="Arial"/>
          <w:color w:val="333333"/>
          <w:sz w:val="21"/>
          <w:szCs w:val="21"/>
        </w:rPr>
        <w:t>yw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ei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bod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angenrheidiol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r w:rsidR="00172EA1">
        <w:rPr>
          <w:rFonts w:cs="Arial"/>
          <w:color w:val="333333"/>
          <w:sz w:val="21"/>
          <w:szCs w:val="21"/>
        </w:rPr>
        <w:t xml:space="preserve">er </w:t>
      </w:r>
      <w:proofErr w:type="spellStart"/>
      <w:r w:rsidR="00172EA1">
        <w:rPr>
          <w:rFonts w:cs="Arial"/>
          <w:color w:val="333333"/>
          <w:sz w:val="21"/>
          <w:szCs w:val="21"/>
        </w:rPr>
        <w:t>mwyn</w:t>
      </w:r>
      <w:proofErr w:type="spellEnd"/>
      <w:r w:rsidR="00172EA1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cyflawni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tasg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="00172EA1">
        <w:rPr>
          <w:rFonts w:cs="Arial"/>
          <w:color w:val="333333"/>
          <w:sz w:val="21"/>
          <w:szCs w:val="21"/>
        </w:rPr>
        <w:t>sydd</w:t>
      </w:r>
      <w:proofErr w:type="spellEnd"/>
      <w:r w:rsidR="00172EA1">
        <w:rPr>
          <w:rFonts w:cs="Arial"/>
          <w:color w:val="333333"/>
          <w:sz w:val="21"/>
          <w:szCs w:val="21"/>
        </w:rPr>
        <w:t xml:space="preserve"> </w:t>
      </w:r>
      <w:r w:rsidRPr="00C95C3B">
        <w:rPr>
          <w:rFonts w:cs="Arial"/>
          <w:color w:val="333333"/>
          <w:sz w:val="21"/>
          <w:szCs w:val="21"/>
        </w:rPr>
        <w:t xml:space="preserve">er </w:t>
      </w:r>
      <w:proofErr w:type="spellStart"/>
      <w:r w:rsidRPr="00C95C3B">
        <w:rPr>
          <w:rFonts w:cs="Arial"/>
          <w:color w:val="333333"/>
          <w:sz w:val="21"/>
          <w:szCs w:val="21"/>
        </w:rPr>
        <w:t>budd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 </w:t>
      </w:r>
      <w:proofErr w:type="spellStart"/>
      <w:r w:rsidRPr="00C95C3B">
        <w:rPr>
          <w:rFonts w:cs="Arial"/>
          <w:color w:val="333333"/>
          <w:sz w:val="21"/>
          <w:szCs w:val="21"/>
        </w:rPr>
        <w:t>cyhoedd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Pr="00C95C3B">
        <w:rPr>
          <w:rFonts w:cs="Arial"/>
          <w:color w:val="333333"/>
          <w:sz w:val="21"/>
          <w:szCs w:val="21"/>
        </w:rPr>
        <w:t>wrth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arfer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awdurdod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swyddogol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freiniwyd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yr </w:t>
      </w:r>
      <w:proofErr w:type="spellStart"/>
      <w:r w:rsidRPr="00C95C3B">
        <w:rPr>
          <w:rFonts w:cs="Arial"/>
          <w:color w:val="333333"/>
          <w:sz w:val="21"/>
          <w:szCs w:val="21"/>
        </w:rPr>
        <w:t>awdurdod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hynny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yw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, </w:t>
      </w:r>
      <w:proofErr w:type="spellStart"/>
      <w:r w:rsidRPr="00C95C3B">
        <w:rPr>
          <w:rFonts w:cs="Arial"/>
          <w:color w:val="333333"/>
          <w:sz w:val="21"/>
          <w:szCs w:val="21"/>
        </w:rPr>
        <w:t>asesu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yw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unigolyn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berson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addas a </w:t>
      </w:r>
      <w:proofErr w:type="spellStart"/>
      <w:r w:rsidRPr="00C95C3B">
        <w:rPr>
          <w:rFonts w:cs="Arial"/>
          <w:color w:val="333333"/>
          <w:sz w:val="21"/>
          <w:szCs w:val="21"/>
        </w:rPr>
        <w:t>phriodol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ddal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trwydded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cerbyd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hacn</w:t>
      </w:r>
      <w:r w:rsidR="00800EE5">
        <w:rPr>
          <w:rFonts w:cs="Arial"/>
          <w:color w:val="333333"/>
          <w:sz w:val="21"/>
          <w:szCs w:val="21"/>
        </w:rPr>
        <w:t>a</w:t>
      </w:r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neu </w:t>
      </w:r>
      <w:proofErr w:type="spellStart"/>
      <w:r w:rsidRPr="00C95C3B">
        <w:rPr>
          <w:rFonts w:cs="Arial"/>
          <w:color w:val="333333"/>
          <w:sz w:val="21"/>
          <w:szCs w:val="21"/>
        </w:rPr>
        <w:t>drwydded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PHV.</w:t>
      </w:r>
    </w:p>
    <w:p w14:paraId="3390B834" w14:textId="77777777" w:rsidR="00B12409" w:rsidRPr="00C95C3B" w:rsidRDefault="00B12409" w:rsidP="00AA4410">
      <w:pPr>
        <w:spacing w:after="150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b/>
          <w:bCs/>
          <w:color w:val="333333"/>
          <w:sz w:val="21"/>
          <w:szCs w:val="21"/>
        </w:rPr>
        <w:t xml:space="preserve">Ni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fwriedir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ddata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NR3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gael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ei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drosglwyddo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b/>
          <w:bCs/>
          <w:color w:val="333333"/>
          <w:sz w:val="21"/>
          <w:szCs w:val="21"/>
        </w:rPr>
        <w:t>o'r</w:t>
      </w:r>
      <w:proofErr w:type="spellEnd"/>
      <w:r w:rsidRPr="00C95C3B">
        <w:rPr>
          <w:rFonts w:cs="Arial"/>
          <w:b/>
          <w:bCs/>
          <w:color w:val="333333"/>
          <w:sz w:val="21"/>
          <w:szCs w:val="21"/>
        </w:rPr>
        <w:t xml:space="preserve"> DU.</w:t>
      </w:r>
    </w:p>
    <w:p w14:paraId="51F75F82" w14:textId="77777777" w:rsidR="00B12409" w:rsidRPr="00C95C3B" w:rsidRDefault="00B12409" w:rsidP="00AA4410">
      <w:pPr>
        <w:spacing w:after="150"/>
        <w:rPr>
          <w:rFonts w:cs="Arial"/>
          <w:color w:val="333333"/>
          <w:sz w:val="21"/>
          <w:szCs w:val="21"/>
        </w:rPr>
      </w:pPr>
      <w:proofErr w:type="spellStart"/>
      <w:r w:rsidRPr="00C95C3B">
        <w:rPr>
          <w:rFonts w:cs="Arial"/>
          <w:color w:val="333333"/>
          <w:sz w:val="21"/>
          <w:szCs w:val="21"/>
        </w:rPr>
        <w:t>Os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hoffech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godi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unrhyw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fater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sy'n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ymwneud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â'r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ddeddfwriaeth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diogelu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data, </w:t>
      </w:r>
      <w:proofErr w:type="spellStart"/>
      <w:r w:rsidRPr="00C95C3B">
        <w:rPr>
          <w:rFonts w:cs="Arial"/>
          <w:color w:val="333333"/>
          <w:sz w:val="21"/>
          <w:szCs w:val="21"/>
        </w:rPr>
        <w:t>gan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gynnwys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drwy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ddibynnu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unrhyw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un </w:t>
      </w:r>
      <w:proofErr w:type="spellStart"/>
      <w:r w:rsidRPr="00C95C3B">
        <w:rPr>
          <w:rFonts w:cs="Arial"/>
          <w:color w:val="333333"/>
          <w:sz w:val="21"/>
          <w:szCs w:val="21"/>
        </w:rPr>
        <w:t>o'r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hawliau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a </w:t>
      </w:r>
      <w:proofErr w:type="spellStart"/>
      <w:r w:rsidRPr="00C95C3B">
        <w:rPr>
          <w:rFonts w:cs="Arial"/>
          <w:color w:val="333333"/>
          <w:sz w:val="21"/>
          <w:szCs w:val="21"/>
        </w:rPr>
        <w:t>roddir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wrthrychau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 o dan y GDPR, </w:t>
      </w:r>
      <w:proofErr w:type="spellStart"/>
      <w:r w:rsidRPr="00C95C3B">
        <w:rPr>
          <w:rFonts w:cs="Arial"/>
          <w:color w:val="333333"/>
          <w:sz w:val="21"/>
          <w:szCs w:val="21"/>
        </w:rPr>
        <w:t>gallwch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wneud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hynny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Swyddog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Diogelu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Data </w:t>
      </w:r>
      <w:proofErr w:type="spellStart"/>
      <w:r w:rsidRPr="00C95C3B">
        <w:rPr>
          <w:rFonts w:cs="Arial"/>
          <w:color w:val="333333"/>
          <w:sz w:val="21"/>
          <w:szCs w:val="21"/>
        </w:rPr>
        <w:t>Cyngor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Sir </w:t>
      </w:r>
      <w:proofErr w:type="spellStart"/>
      <w:r w:rsidRPr="00C95C3B">
        <w:rPr>
          <w:rFonts w:cs="Arial"/>
          <w:color w:val="333333"/>
          <w:sz w:val="21"/>
          <w:szCs w:val="21"/>
        </w:rPr>
        <w:t>Caerfyrddin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ar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(01267) 234567.</w:t>
      </w:r>
    </w:p>
    <w:p w14:paraId="6BCA1D70" w14:textId="7F30B9AA" w:rsidR="008E4B47" w:rsidRPr="00C95C3B" w:rsidRDefault="00B12409" w:rsidP="008E4B47">
      <w:pPr>
        <w:spacing w:after="150"/>
        <w:rPr>
          <w:rFonts w:cs="Arial"/>
          <w:color w:val="333333"/>
          <w:sz w:val="21"/>
          <w:szCs w:val="21"/>
        </w:rPr>
      </w:pPr>
      <w:r w:rsidRPr="00C95C3B">
        <w:rPr>
          <w:rFonts w:cs="Arial"/>
          <w:color w:val="333333"/>
          <w:sz w:val="21"/>
          <w:szCs w:val="21"/>
        </w:rPr>
        <w:t xml:space="preserve">Mae </w:t>
      </w:r>
      <w:proofErr w:type="spellStart"/>
      <w:r w:rsidRPr="00C95C3B">
        <w:rPr>
          <w:rFonts w:cs="Arial"/>
          <w:color w:val="333333"/>
          <w:sz w:val="21"/>
          <w:szCs w:val="21"/>
        </w:rPr>
        <w:t>gennych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hefyd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yr </w:t>
      </w:r>
      <w:proofErr w:type="spellStart"/>
      <w:r w:rsidRPr="00C95C3B">
        <w:rPr>
          <w:rFonts w:cs="Arial"/>
          <w:color w:val="333333"/>
          <w:sz w:val="21"/>
          <w:szCs w:val="21"/>
        </w:rPr>
        <w:t>hawl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wneud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cwyn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proofErr w:type="spellStart"/>
      <w:r w:rsidRPr="00C95C3B">
        <w:rPr>
          <w:rFonts w:cs="Arial"/>
          <w:color w:val="333333"/>
          <w:sz w:val="21"/>
          <w:szCs w:val="21"/>
        </w:rPr>
        <w:t>i</w:t>
      </w:r>
      <w:proofErr w:type="spellEnd"/>
      <w:r w:rsidRPr="00C95C3B">
        <w:rPr>
          <w:rFonts w:cs="Arial"/>
          <w:color w:val="333333"/>
          <w:sz w:val="21"/>
          <w:szCs w:val="21"/>
        </w:rPr>
        <w:t xml:space="preserve"> </w:t>
      </w:r>
      <w:hyperlink r:id="rId16" w:history="1">
        <w:proofErr w:type="spellStart"/>
        <w:r w:rsidRPr="00C95C3B">
          <w:rPr>
            <w:rFonts w:cs="Arial"/>
            <w:color w:val="337AB7"/>
            <w:sz w:val="21"/>
            <w:szCs w:val="21"/>
          </w:rPr>
          <w:t>Swyddfa'r</w:t>
        </w:r>
        <w:proofErr w:type="spellEnd"/>
        <w:r w:rsidRPr="00C95C3B">
          <w:rPr>
            <w:rFonts w:cs="Arial"/>
            <w:color w:val="337AB7"/>
            <w:sz w:val="21"/>
            <w:szCs w:val="21"/>
          </w:rPr>
          <w:t xml:space="preserve"> </w:t>
        </w:r>
        <w:proofErr w:type="spellStart"/>
        <w:r w:rsidRPr="00C95C3B">
          <w:rPr>
            <w:rFonts w:cs="Arial"/>
            <w:color w:val="337AB7"/>
            <w:sz w:val="21"/>
            <w:szCs w:val="21"/>
          </w:rPr>
          <w:t>Comisiynydd</w:t>
        </w:r>
        <w:proofErr w:type="spellEnd"/>
        <w:r w:rsidRPr="00C95C3B">
          <w:rPr>
            <w:rFonts w:cs="Arial"/>
            <w:color w:val="337AB7"/>
            <w:sz w:val="21"/>
            <w:szCs w:val="21"/>
          </w:rPr>
          <w:t xml:space="preserve"> </w:t>
        </w:r>
        <w:proofErr w:type="spellStart"/>
        <w:r w:rsidRPr="00C95C3B">
          <w:rPr>
            <w:rFonts w:cs="Arial"/>
            <w:color w:val="337AB7"/>
            <w:sz w:val="21"/>
            <w:szCs w:val="21"/>
          </w:rPr>
          <w:t>Gwybodaeth</w:t>
        </w:r>
        <w:proofErr w:type="spellEnd"/>
        <w:r w:rsidRPr="00C95C3B">
          <w:rPr>
            <w:rFonts w:cs="Arial"/>
            <w:color w:val="337AB7"/>
            <w:sz w:val="21"/>
            <w:szCs w:val="21"/>
          </w:rPr>
          <w:t>.</w:t>
        </w:r>
      </w:hyperlink>
      <w:r w:rsidRPr="00C95C3B">
        <w:rPr>
          <w:rFonts w:cs="Arial"/>
          <w:color w:val="333333"/>
          <w:sz w:val="21"/>
          <w:szCs w:val="21"/>
        </w:rPr>
        <w:t> </w:t>
      </w:r>
    </w:p>
    <w:p w14:paraId="6BCA1D73" w14:textId="77777777" w:rsidR="008E4B47" w:rsidRPr="00C95C3B" w:rsidRDefault="008E4B47" w:rsidP="008E4B47">
      <w:pPr>
        <w:spacing w:after="150"/>
        <w:rPr>
          <w:rFonts w:cs="Arial"/>
        </w:rPr>
      </w:pPr>
      <w:hyperlink r:id="rId17" w:history="1"/>
      <w:r w:rsidR="007752E3" w:rsidRPr="00C95C3B">
        <w:rPr>
          <w:rFonts w:cs="Arial"/>
          <w:color w:val="333333"/>
          <w:sz w:val="21"/>
          <w:szCs w:val="21"/>
          <w:lang w:val="cy-GB"/>
        </w:rPr>
        <w:t> </w:t>
      </w:r>
    </w:p>
    <w:p w14:paraId="6BCA1D74" w14:textId="77777777" w:rsidR="008E4B47" w:rsidRDefault="008E4B47">
      <w:pPr>
        <w:ind w:left="720"/>
      </w:pPr>
    </w:p>
    <w:sectPr w:rsidR="008E4B47" w:rsidSect="00A17F1F">
      <w:footerReference w:type="default" r:id="rId18"/>
      <w:pgSz w:w="11907" w:h="16840" w:code="9"/>
      <w:pgMar w:top="426" w:right="1077" w:bottom="567" w:left="1077" w:header="283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16F8" w14:textId="77777777" w:rsidR="00900F1B" w:rsidRDefault="00900F1B">
      <w:r>
        <w:separator/>
      </w:r>
    </w:p>
  </w:endnote>
  <w:endnote w:type="continuationSeparator" w:id="0">
    <w:p w14:paraId="3D22FE59" w14:textId="77777777" w:rsidR="00900F1B" w:rsidRDefault="00900F1B">
      <w:r>
        <w:continuationSeparator/>
      </w:r>
    </w:p>
  </w:endnote>
  <w:endnote w:type="continuationNotice" w:id="1">
    <w:p w14:paraId="3C7A3EFF" w14:textId="77777777" w:rsidR="00CA6A26" w:rsidRDefault="00CA6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1D84" w14:textId="10A64FF6" w:rsidR="00532205" w:rsidRDefault="00384F3C">
    <w:pPr>
      <w:pStyle w:val="Footer"/>
      <w:jc w:val="right"/>
      <w:rPr>
        <w:sz w:val="20"/>
      </w:rPr>
    </w:pPr>
    <w:r>
      <w:rPr>
        <w:sz w:val="20"/>
        <w:lang w:val="cy-GB"/>
      </w:rPr>
      <w:t>Mawrth 2026</w:t>
    </w:r>
  </w:p>
  <w:p w14:paraId="6BCA1D85" w14:textId="77777777" w:rsidR="00532205" w:rsidRDefault="007752E3">
    <w:pPr>
      <w:pStyle w:val="Footer"/>
      <w:jc w:val="right"/>
      <w:rPr>
        <w:sz w:val="20"/>
      </w:rPr>
    </w:pPr>
    <w:r>
      <w:rPr>
        <w:sz w:val="20"/>
        <w:lang w:val="cy-GB"/>
      </w:rPr>
      <w:t xml:space="preserve">Tudalen </w:t>
    </w:r>
    <w:r w:rsidR="009F15F2"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 PAGE </w:instrText>
    </w:r>
    <w:r w:rsidR="009F15F2">
      <w:rPr>
        <w:sz w:val="20"/>
        <w:lang w:val="en-US"/>
      </w:rPr>
      <w:fldChar w:fldCharType="separate"/>
    </w:r>
    <w:r w:rsidR="00C95C3B">
      <w:rPr>
        <w:noProof/>
        <w:sz w:val="20"/>
        <w:lang w:val="en-US"/>
      </w:rPr>
      <w:t>8</w:t>
    </w:r>
    <w:r w:rsidR="009F15F2">
      <w:rPr>
        <w:sz w:val="20"/>
        <w:lang w:val="en-US"/>
      </w:rPr>
      <w:fldChar w:fldCharType="end"/>
    </w:r>
    <w:r>
      <w:rPr>
        <w:sz w:val="20"/>
        <w:lang w:val="cy-GB"/>
      </w:rPr>
      <w:t xml:space="preserve"> o </w:t>
    </w:r>
    <w:r w:rsidR="009F15F2"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 NUMPAGES </w:instrText>
    </w:r>
    <w:r w:rsidR="009F15F2">
      <w:rPr>
        <w:sz w:val="20"/>
        <w:lang w:val="en-US"/>
      </w:rPr>
      <w:fldChar w:fldCharType="separate"/>
    </w:r>
    <w:r w:rsidR="00C95C3B">
      <w:rPr>
        <w:noProof/>
        <w:sz w:val="20"/>
        <w:lang w:val="en-US"/>
      </w:rPr>
      <w:t>8</w:t>
    </w:r>
    <w:r w:rsidR="009F15F2">
      <w:rPr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B6FA" w14:textId="77777777" w:rsidR="00900F1B" w:rsidRDefault="00900F1B">
      <w:r>
        <w:separator/>
      </w:r>
    </w:p>
  </w:footnote>
  <w:footnote w:type="continuationSeparator" w:id="0">
    <w:p w14:paraId="69257D77" w14:textId="77777777" w:rsidR="00900F1B" w:rsidRDefault="00900F1B">
      <w:r>
        <w:continuationSeparator/>
      </w:r>
    </w:p>
  </w:footnote>
  <w:footnote w:type="continuationNotice" w:id="1">
    <w:p w14:paraId="009DA357" w14:textId="77777777" w:rsidR="00CA6A26" w:rsidRDefault="00CA6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A0D"/>
    <w:multiLevelType w:val="hybridMultilevel"/>
    <w:tmpl w:val="FF9ED556"/>
    <w:lvl w:ilvl="0" w:tplc="08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76617AE"/>
    <w:multiLevelType w:val="multilevel"/>
    <w:tmpl w:val="B6F4292E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ascii="Arial" w:hAnsi="Arial" w:hint="default"/>
        <w:b w:val="0"/>
        <w:i w:val="0"/>
        <w:strike w:val="0"/>
        <w:color w:val="7030A0"/>
        <w:sz w:val="52"/>
        <w:szCs w:val="52"/>
      </w:rPr>
    </w:lvl>
    <w:lvl w:ilvl="1">
      <w:start w:val="4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1F704462"/>
    <w:multiLevelType w:val="hybridMultilevel"/>
    <w:tmpl w:val="BBBEF72A"/>
    <w:lvl w:ilvl="0" w:tplc="1BB8D980">
      <w:start w:val="1"/>
      <w:numFmt w:val="decimal"/>
      <w:lvlText w:val="%1."/>
      <w:lvlJc w:val="left"/>
      <w:pPr>
        <w:ind w:left="720" w:hanging="360"/>
      </w:pPr>
    </w:lvl>
    <w:lvl w:ilvl="1" w:tplc="C01CA5B8">
      <w:start w:val="1"/>
      <w:numFmt w:val="lowerLetter"/>
      <w:lvlText w:val="%2."/>
      <w:lvlJc w:val="left"/>
      <w:pPr>
        <w:ind w:left="1440" w:hanging="360"/>
      </w:pPr>
    </w:lvl>
    <w:lvl w:ilvl="2" w:tplc="1FF67DAE">
      <w:start w:val="1"/>
      <w:numFmt w:val="lowerRoman"/>
      <w:lvlText w:val="%3."/>
      <w:lvlJc w:val="right"/>
      <w:pPr>
        <w:ind w:left="2160" w:hanging="180"/>
      </w:pPr>
    </w:lvl>
    <w:lvl w:ilvl="3" w:tplc="F05CB1AC">
      <w:start w:val="1"/>
      <w:numFmt w:val="decimal"/>
      <w:lvlText w:val="%4."/>
      <w:lvlJc w:val="left"/>
      <w:pPr>
        <w:ind w:left="2880" w:hanging="360"/>
      </w:pPr>
    </w:lvl>
    <w:lvl w:ilvl="4" w:tplc="7FB008D4">
      <w:start w:val="1"/>
      <w:numFmt w:val="lowerLetter"/>
      <w:lvlText w:val="%5."/>
      <w:lvlJc w:val="left"/>
      <w:pPr>
        <w:ind w:left="3600" w:hanging="360"/>
      </w:pPr>
    </w:lvl>
    <w:lvl w:ilvl="5" w:tplc="2084D8DA">
      <w:start w:val="1"/>
      <w:numFmt w:val="lowerRoman"/>
      <w:lvlText w:val="%6."/>
      <w:lvlJc w:val="right"/>
      <w:pPr>
        <w:ind w:left="4320" w:hanging="180"/>
      </w:pPr>
    </w:lvl>
    <w:lvl w:ilvl="6" w:tplc="A1A24830">
      <w:start w:val="1"/>
      <w:numFmt w:val="decimal"/>
      <w:lvlText w:val="%7."/>
      <w:lvlJc w:val="left"/>
      <w:pPr>
        <w:ind w:left="5040" w:hanging="360"/>
      </w:pPr>
    </w:lvl>
    <w:lvl w:ilvl="7" w:tplc="D1B49020">
      <w:start w:val="1"/>
      <w:numFmt w:val="lowerLetter"/>
      <w:lvlText w:val="%8."/>
      <w:lvlJc w:val="left"/>
      <w:pPr>
        <w:ind w:left="5760" w:hanging="360"/>
      </w:pPr>
    </w:lvl>
    <w:lvl w:ilvl="8" w:tplc="8610A8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1FA3"/>
    <w:multiLevelType w:val="hybridMultilevel"/>
    <w:tmpl w:val="5CA8102C"/>
    <w:lvl w:ilvl="0" w:tplc="4B0C862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304AD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F88E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488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145F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363E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282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F4FA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D6D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087CC2"/>
    <w:multiLevelType w:val="hybridMultilevel"/>
    <w:tmpl w:val="DE54B62A"/>
    <w:lvl w:ilvl="0" w:tplc="AADEA342">
      <w:start w:val="1"/>
      <w:numFmt w:val="lowerLetter"/>
      <w:lvlText w:val="%1)"/>
      <w:lvlJc w:val="left"/>
      <w:pPr>
        <w:ind w:left="360" w:hanging="360"/>
      </w:pPr>
    </w:lvl>
    <w:lvl w:ilvl="1" w:tplc="AD94AFBC" w:tentative="1">
      <w:start w:val="1"/>
      <w:numFmt w:val="lowerLetter"/>
      <w:lvlText w:val="%2."/>
      <w:lvlJc w:val="left"/>
      <w:pPr>
        <w:ind w:left="1080" w:hanging="360"/>
      </w:pPr>
    </w:lvl>
    <w:lvl w:ilvl="2" w:tplc="719E3DEE" w:tentative="1">
      <w:start w:val="1"/>
      <w:numFmt w:val="lowerRoman"/>
      <w:lvlText w:val="%3."/>
      <w:lvlJc w:val="right"/>
      <w:pPr>
        <w:ind w:left="1800" w:hanging="180"/>
      </w:pPr>
    </w:lvl>
    <w:lvl w:ilvl="3" w:tplc="3D007B30" w:tentative="1">
      <w:start w:val="1"/>
      <w:numFmt w:val="decimal"/>
      <w:lvlText w:val="%4."/>
      <w:lvlJc w:val="left"/>
      <w:pPr>
        <w:ind w:left="2520" w:hanging="360"/>
      </w:pPr>
    </w:lvl>
    <w:lvl w:ilvl="4" w:tplc="5BCC2BBA" w:tentative="1">
      <w:start w:val="1"/>
      <w:numFmt w:val="lowerLetter"/>
      <w:lvlText w:val="%5."/>
      <w:lvlJc w:val="left"/>
      <w:pPr>
        <w:ind w:left="3240" w:hanging="360"/>
      </w:pPr>
    </w:lvl>
    <w:lvl w:ilvl="5" w:tplc="D272D8B0" w:tentative="1">
      <w:start w:val="1"/>
      <w:numFmt w:val="lowerRoman"/>
      <w:lvlText w:val="%6."/>
      <w:lvlJc w:val="right"/>
      <w:pPr>
        <w:ind w:left="3960" w:hanging="180"/>
      </w:pPr>
    </w:lvl>
    <w:lvl w:ilvl="6" w:tplc="911C6654" w:tentative="1">
      <w:start w:val="1"/>
      <w:numFmt w:val="decimal"/>
      <w:lvlText w:val="%7."/>
      <w:lvlJc w:val="left"/>
      <w:pPr>
        <w:ind w:left="4680" w:hanging="360"/>
      </w:pPr>
    </w:lvl>
    <w:lvl w:ilvl="7" w:tplc="1F045582" w:tentative="1">
      <w:start w:val="1"/>
      <w:numFmt w:val="lowerLetter"/>
      <w:lvlText w:val="%8."/>
      <w:lvlJc w:val="left"/>
      <w:pPr>
        <w:ind w:left="5400" w:hanging="360"/>
      </w:pPr>
    </w:lvl>
    <w:lvl w:ilvl="8" w:tplc="C3A07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055E2"/>
    <w:multiLevelType w:val="multilevel"/>
    <w:tmpl w:val="2A96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A3A11"/>
    <w:multiLevelType w:val="singleLevel"/>
    <w:tmpl w:val="B9904F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7" w15:restartNumberingAfterBreak="0">
    <w:nsid w:val="488C5BB0"/>
    <w:multiLevelType w:val="multilevel"/>
    <w:tmpl w:val="D45C688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D90CC7"/>
    <w:multiLevelType w:val="multilevel"/>
    <w:tmpl w:val="D6D6816A"/>
    <w:lvl w:ilvl="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9420"/>
        </w:tabs>
        <w:ind w:left="94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10140"/>
        </w:tabs>
        <w:ind w:left="101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D1BED"/>
    <w:multiLevelType w:val="hybridMultilevel"/>
    <w:tmpl w:val="96F48C54"/>
    <w:lvl w:ilvl="0" w:tplc="3C68C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57239"/>
    <w:multiLevelType w:val="multilevel"/>
    <w:tmpl w:val="8C3E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72E98"/>
    <w:multiLevelType w:val="hybridMultilevel"/>
    <w:tmpl w:val="1C68344E"/>
    <w:lvl w:ilvl="0" w:tplc="A9884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5121733">
    <w:abstractNumId w:val="6"/>
  </w:num>
  <w:num w:numId="2" w16cid:durableId="216430620">
    <w:abstractNumId w:val="3"/>
  </w:num>
  <w:num w:numId="3" w16cid:durableId="269243332">
    <w:abstractNumId w:val="4"/>
  </w:num>
  <w:num w:numId="4" w16cid:durableId="930355716">
    <w:abstractNumId w:val="7"/>
  </w:num>
  <w:num w:numId="5" w16cid:durableId="551237730">
    <w:abstractNumId w:val="1"/>
  </w:num>
  <w:num w:numId="6" w16cid:durableId="553078434">
    <w:abstractNumId w:val="10"/>
  </w:num>
  <w:num w:numId="7" w16cid:durableId="889154384">
    <w:abstractNumId w:val="5"/>
  </w:num>
  <w:num w:numId="8" w16cid:durableId="1744453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1964052">
    <w:abstractNumId w:val="8"/>
  </w:num>
  <w:num w:numId="10" w16cid:durableId="1376468803">
    <w:abstractNumId w:val="9"/>
  </w:num>
  <w:num w:numId="11" w16cid:durableId="429393314">
    <w:abstractNumId w:val="11"/>
  </w:num>
  <w:num w:numId="12" w16cid:durableId="206085780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A0"/>
    <w:rsid w:val="00000A6A"/>
    <w:rsid w:val="00003DBA"/>
    <w:rsid w:val="000063CF"/>
    <w:rsid w:val="0001190B"/>
    <w:rsid w:val="00015977"/>
    <w:rsid w:val="0003027A"/>
    <w:rsid w:val="00032266"/>
    <w:rsid w:val="00036252"/>
    <w:rsid w:val="00045377"/>
    <w:rsid w:val="00062976"/>
    <w:rsid w:val="0006510B"/>
    <w:rsid w:val="000809E1"/>
    <w:rsid w:val="00086550"/>
    <w:rsid w:val="00091536"/>
    <w:rsid w:val="0009449A"/>
    <w:rsid w:val="00094CD9"/>
    <w:rsid w:val="00095EDD"/>
    <w:rsid w:val="000964D0"/>
    <w:rsid w:val="00097645"/>
    <w:rsid w:val="000A4595"/>
    <w:rsid w:val="000C543B"/>
    <w:rsid w:val="000C6A55"/>
    <w:rsid w:val="000D0CBE"/>
    <w:rsid w:val="000E619D"/>
    <w:rsid w:val="000F3688"/>
    <w:rsid w:val="000F456D"/>
    <w:rsid w:val="00120CB2"/>
    <w:rsid w:val="00132CA9"/>
    <w:rsid w:val="00133221"/>
    <w:rsid w:val="001333C2"/>
    <w:rsid w:val="00142B4E"/>
    <w:rsid w:val="00147139"/>
    <w:rsid w:val="001476D6"/>
    <w:rsid w:val="00172A5A"/>
    <w:rsid w:val="00172EA1"/>
    <w:rsid w:val="00173F56"/>
    <w:rsid w:val="00176884"/>
    <w:rsid w:val="001803BF"/>
    <w:rsid w:val="00181DC5"/>
    <w:rsid w:val="00182CB5"/>
    <w:rsid w:val="00187C7E"/>
    <w:rsid w:val="00191825"/>
    <w:rsid w:val="00194747"/>
    <w:rsid w:val="00196E01"/>
    <w:rsid w:val="001A3A0E"/>
    <w:rsid w:val="001B2438"/>
    <w:rsid w:val="001C2CB0"/>
    <w:rsid w:val="001C44D6"/>
    <w:rsid w:val="001D52DB"/>
    <w:rsid w:val="001E16AA"/>
    <w:rsid w:val="001F4E1B"/>
    <w:rsid w:val="00202200"/>
    <w:rsid w:val="00202359"/>
    <w:rsid w:val="002149EE"/>
    <w:rsid w:val="00221F44"/>
    <w:rsid w:val="00223897"/>
    <w:rsid w:val="0022416B"/>
    <w:rsid w:val="00230B4A"/>
    <w:rsid w:val="0023332A"/>
    <w:rsid w:val="00236DD9"/>
    <w:rsid w:val="002400F1"/>
    <w:rsid w:val="002421F6"/>
    <w:rsid w:val="00247FE1"/>
    <w:rsid w:val="0027308C"/>
    <w:rsid w:val="00277519"/>
    <w:rsid w:val="0028074A"/>
    <w:rsid w:val="00286E80"/>
    <w:rsid w:val="00291BB6"/>
    <w:rsid w:val="00292072"/>
    <w:rsid w:val="00293B8D"/>
    <w:rsid w:val="00295CB2"/>
    <w:rsid w:val="00296806"/>
    <w:rsid w:val="002A02E6"/>
    <w:rsid w:val="002E750E"/>
    <w:rsid w:val="00316E3D"/>
    <w:rsid w:val="00317A9B"/>
    <w:rsid w:val="00330851"/>
    <w:rsid w:val="0033189E"/>
    <w:rsid w:val="00334DC3"/>
    <w:rsid w:val="003356B7"/>
    <w:rsid w:val="003428E7"/>
    <w:rsid w:val="003437B2"/>
    <w:rsid w:val="003437FE"/>
    <w:rsid w:val="003467C0"/>
    <w:rsid w:val="00350FB3"/>
    <w:rsid w:val="00353443"/>
    <w:rsid w:val="00362F49"/>
    <w:rsid w:val="00366F66"/>
    <w:rsid w:val="003670B4"/>
    <w:rsid w:val="00370C3D"/>
    <w:rsid w:val="0037281C"/>
    <w:rsid w:val="00384F3C"/>
    <w:rsid w:val="00391FD6"/>
    <w:rsid w:val="003B77E2"/>
    <w:rsid w:val="003C2C2D"/>
    <w:rsid w:val="003C384C"/>
    <w:rsid w:val="003C55FB"/>
    <w:rsid w:val="003D7B8A"/>
    <w:rsid w:val="003E0BEB"/>
    <w:rsid w:val="003F1376"/>
    <w:rsid w:val="0040473C"/>
    <w:rsid w:val="00425013"/>
    <w:rsid w:val="0044060E"/>
    <w:rsid w:val="004426B9"/>
    <w:rsid w:val="00444D49"/>
    <w:rsid w:val="0044636C"/>
    <w:rsid w:val="00446A1D"/>
    <w:rsid w:val="00447D38"/>
    <w:rsid w:val="00457DA6"/>
    <w:rsid w:val="004602A5"/>
    <w:rsid w:val="0046637C"/>
    <w:rsid w:val="0046719D"/>
    <w:rsid w:val="004A6D03"/>
    <w:rsid w:val="004C06DC"/>
    <w:rsid w:val="004C154D"/>
    <w:rsid w:val="004C3984"/>
    <w:rsid w:val="004C3AA2"/>
    <w:rsid w:val="004E47E8"/>
    <w:rsid w:val="004F159A"/>
    <w:rsid w:val="00507D91"/>
    <w:rsid w:val="00515F5A"/>
    <w:rsid w:val="00525E02"/>
    <w:rsid w:val="005304CE"/>
    <w:rsid w:val="00532205"/>
    <w:rsid w:val="00533783"/>
    <w:rsid w:val="00534821"/>
    <w:rsid w:val="00541DB4"/>
    <w:rsid w:val="0054300C"/>
    <w:rsid w:val="00543EAA"/>
    <w:rsid w:val="00557D20"/>
    <w:rsid w:val="0056689C"/>
    <w:rsid w:val="00571300"/>
    <w:rsid w:val="0057568A"/>
    <w:rsid w:val="005771D7"/>
    <w:rsid w:val="00583200"/>
    <w:rsid w:val="00594F38"/>
    <w:rsid w:val="005A57D1"/>
    <w:rsid w:val="005A60FA"/>
    <w:rsid w:val="005B3E99"/>
    <w:rsid w:val="005B745A"/>
    <w:rsid w:val="005C27F5"/>
    <w:rsid w:val="005C5226"/>
    <w:rsid w:val="005C5A1D"/>
    <w:rsid w:val="005D1A6E"/>
    <w:rsid w:val="005D3FCF"/>
    <w:rsid w:val="005D5A6C"/>
    <w:rsid w:val="005D6A9A"/>
    <w:rsid w:val="005E05DA"/>
    <w:rsid w:val="005E381D"/>
    <w:rsid w:val="005E4C77"/>
    <w:rsid w:val="005F6659"/>
    <w:rsid w:val="00610383"/>
    <w:rsid w:val="00627D45"/>
    <w:rsid w:val="00630C03"/>
    <w:rsid w:val="006340DB"/>
    <w:rsid w:val="006372FC"/>
    <w:rsid w:val="006434DD"/>
    <w:rsid w:val="006461E7"/>
    <w:rsid w:val="00650419"/>
    <w:rsid w:val="006614F8"/>
    <w:rsid w:val="00664AE1"/>
    <w:rsid w:val="0066537B"/>
    <w:rsid w:val="00671386"/>
    <w:rsid w:val="00684163"/>
    <w:rsid w:val="00687BC2"/>
    <w:rsid w:val="0069167B"/>
    <w:rsid w:val="00693692"/>
    <w:rsid w:val="006A0FB1"/>
    <w:rsid w:val="006A685B"/>
    <w:rsid w:val="006B47AA"/>
    <w:rsid w:val="006D2901"/>
    <w:rsid w:val="006D70FA"/>
    <w:rsid w:val="006E1F43"/>
    <w:rsid w:val="006E526F"/>
    <w:rsid w:val="006F796C"/>
    <w:rsid w:val="00700037"/>
    <w:rsid w:val="00706828"/>
    <w:rsid w:val="00717354"/>
    <w:rsid w:val="007219CA"/>
    <w:rsid w:val="00724DF6"/>
    <w:rsid w:val="00727368"/>
    <w:rsid w:val="00735554"/>
    <w:rsid w:val="007413F8"/>
    <w:rsid w:val="007517F9"/>
    <w:rsid w:val="00751F33"/>
    <w:rsid w:val="007535C9"/>
    <w:rsid w:val="00757949"/>
    <w:rsid w:val="00757A75"/>
    <w:rsid w:val="007617AB"/>
    <w:rsid w:val="00765B52"/>
    <w:rsid w:val="007726EC"/>
    <w:rsid w:val="007752E3"/>
    <w:rsid w:val="00776FCE"/>
    <w:rsid w:val="0078143A"/>
    <w:rsid w:val="00791816"/>
    <w:rsid w:val="00796801"/>
    <w:rsid w:val="007A0A7E"/>
    <w:rsid w:val="007A1084"/>
    <w:rsid w:val="007A1823"/>
    <w:rsid w:val="007B4BCA"/>
    <w:rsid w:val="007B4DD8"/>
    <w:rsid w:val="007B610C"/>
    <w:rsid w:val="007C13D9"/>
    <w:rsid w:val="007D1892"/>
    <w:rsid w:val="007D3FD3"/>
    <w:rsid w:val="007D5046"/>
    <w:rsid w:val="007E1D55"/>
    <w:rsid w:val="007E25F9"/>
    <w:rsid w:val="00800EE5"/>
    <w:rsid w:val="00804231"/>
    <w:rsid w:val="0080583F"/>
    <w:rsid w:val="008208BF"/>
    <w:rsid w:val="00823A85"/>
    <w:rsid w:val="008337CB"/>
    <w:rsid w:val="00844A16"/>
    <w:rsid w:val="00846357"/>
    <w:rsid w:val="00846661"/>
    <w:rsid w:val="00846F37"/>
    <w:rsid w:val="008470B9"/>
    <w:rsid w:val="0087183C"/>
    <w:rsid w:val="008724B7"/>
    <w:rsid w:val="008744CE"/>
    <w:rsid w:val="0087604E"/>
    <w:rsid w:val="00876D79"/>
    <w:rsid w:val="00893818"/>
    <w:rsid w:val="00894D9B"/>
    <w:rsid w:val="00895030"/>
    <w:rsid w:val="00895618"/>
    <w:rsid w:val="008A23A9"/>
    <w:rsid w:val="008A29BC"/>
    <w:rsid w:val="008A5175"/>
    <w:rsid w:val="008A70A4"/>
    <w:rsid w:val="008B10BA"/>
    <w:rsid w:val="008B6662"/>
    <w:rsid w:val="008B667B"/>
    <w:rsid w:val="008C1C4D"/>
    <w:rsid w:val="008E2CCF"/>
    <w:rsid w:val="008E4B47"/>
    <w:rsid w:val="008E7D89"/>
    <w:rsid w:val="00900F1B"/>
    <w:rsid w:val="00902C2A"/>
    <w:rsid w:val="00905542"/>
    <w:rsid w:val="00911525"/>
    <w:rsid w:val="00912AB2"/>
    <w:rsid w:val="009171E1"/>
    <w:rsid w:val="00925C31"/>
    <w:rsid w:val="00933908"/>
    <w:rsid w:val="009358A2"/>
    <w:rsid w:val="00936245"/>
    <w:rsid w:val="009433F8"/>
    <w:rsid w:val="00962562"/>
    <w:rsid w:val="00966043"/>
    <w:rsid w:val="00971C65"/>
    <w:rsid w:val="009728D1"/>
    <w:rsid w:val="00976F45"/>
    <w:rsid w:val="009807CE"/>
    <w:rsid w:val="009930FC"/>
    <w:rsid w:val="00993AEF"/>
    <w:rsid w:val="009A0204"/>
    <w:rsid w:val="009A1B1A"/>
    <w:rsid w:val="009A5C5F"/>
    <w:rsid w:val="009B080B"/>
    <w:rsid w:val="009D242D"/>
    <w:rsid w:val="009D7564"/>
    <w:rsid w:val="009E209D"/>
    <w:rsid w:val="009E3281"/>
    <w:rsid w:val="009F15F2"/>
    <w:rsid w:val="00A063F3"/>
    <w:rsid w:val="00A14F0D"/>
    <w:rsid w:val="00A17F1F"/>
    <w:rsid w:val="00A17F91"/>
    <w:rsid w:val="00A34F56"/>
    <w:rsid w:val="00A370BD"/>
    <w:rsid w:val="00A4456A"/>
    <w:rsid w:val="00A47057"/>
    <w:rsid w:val="00A519AC"/>
    <w:rsid w:val="00A52058"/>
    <w:rsid w:val="00A62515"/>
    <w:rsid w:val="00A71B16"/>
    <w:rsid w:val="00A7378C"/>
    <w:rsid w:val="00A749FE"/>
    <w:rsid w:val="00A80425"/>
    <w:rsid w:val="00A8594D"/>
    <w:rsid w:val="00A92A33"/>
    <w:rsid w:val="00AA4410"/>
    <w:rsid w:val="00AA4B29"/>
    <w:rsid w:val="00AC0A8E"/>
    <w:rsid w:val="00AC159D"/>
    <w:rsid w:val="00AC399B"/>
    <w:rsid w:val="00AD63C0"/>
    <w:rsid w:val="00AE06C6"/>
    <w:rsid w:val="00AE215B"/>
    <w:rsid w:val="00AE3405"/>
    <w:rsid w:val="00AF7A41"/>
    <w:rsid w:val="00B012B5"/>
    <w:rsid w:val="00B04F6D"/>
    <w:rsid w:val="00B10B59"/>
    <w:rsid w:val="00B12409"/>
    <w:rsid w:val="00B24809"/>
    <w:rsid w:val="00B262A0"/>
    <w:rsid w:val="00B4612E"/>
    <w:rsid w:val="00B64B27"/>
    <w:rsid w:val="00B71175"/>
    <w:rsid w:val="00B71466"/>
    <w:rsid w:val="00B7394B"/>
    <w:rsid w:val="00B84192"/>
    <w:rsid w:val="00B84816"/>
    <w:rsid w:val="00B8779D"/>
    <w:rsid w:val="00BA2F6F"/>
    <w:rsid w:val="00BA4234"/>
    <w:rsid w:val="00BB008B"/>
    <w:rsid w:val="00BB2441"/>
    <w:rsid w:val="00BB7AD9"/>
    <w:rsid w:val="00BB7E7B"/>
    <w:rsid w:val="00BC44DF"/>
    <w:rsid w:val="00BD0EEB"/>
    <w:rsid w:val="00BD10C4"/>
    <w:rsid w:val="00BE30CD"/>
    <w:rsid w:val="00BE6992"/>
    <w:rsid w:val="00BF3CB9"/>
    <w:rsid w:val="00BF4F7F"/>
    <w:rsid w:val="00BF56F8"/>
    <w:rsid w:val="00BF625A"/>
    <w:rsid w:val="00C0403A"/>
    <w:rsid w:val="00C05138"/>
    <w:rsid w:val="00C067BD"/>
    <w:rsid w:val="00C166BA"/>
    <w:rsid w:val="00C34202"/>
    <w:rsid w:val="00C377B4"/>
    <w:rsid w:val="00C37F5B"/>
    <w:rsid w:val="00C43906"/>
    <w:rsid w:val="00C47594"/>
    <w:rsid w:val="00C47DF8"/>
    <w:rsid w:val="00C54610"/>
    <w:rsid w:val="00C6676C"/>
    <w:rsid w:val="00C72D0E"/>
    <w:rsid w:val="00C80E1E"/>
    <w:rsid w:val="00C83094"/>
    <w:rsid w:val="00C86EF3"/>
    <w:rsid w:val="00C95C3B"/>
    <w:rsid w:val="00CA6A26"/>
    <w:rsid w:val="00CA7CC5"/>
    <w:rsid w:val="00CB0988"/>
    <w:rsid w:val="00CB250F"/>
    <w:rsid w:val="00CC25B4"/>
    <w:rsid w:val="00CC71F5"/>
    <w:rsid w:val="00CD1750"/>
    <w:rsid w:val="00CD2540"/>
    <w:rsid w:val="00CD51BA"/>
    <w:rsid w:val="00CD76BA"/>
    <w:rsid w:val="00CE50FE"/>
    <w:rsid w:val="00CF0D6C"/>
    <w:rsid w:val="00D00285"/>
    <w:rsid w:val="00D004D7"/>
    <w:rsid w:val="00D05460"/>
    <w:rsid w:val="00D06B31"/>
    <w:rsid w:val="00D14FB6"/>
    <w:rsid w:val="00D154A8"/>
    <w:rsid w:val="00D237C3"/>
    <w:rsid w:val="00D25465"/>
    <w:rsid w:val="00D27742"/>
    <w:rsid w:val="00D3146E"/>
    <w:rsid w:val="00D352C1"/>
    <w:rsid w:val="00D35943"/>
    <w:rsid w:val="00D35B33"/>
    <w:rsid w:val="00D41D05"/>
    <w:rsid w:val="00D427C6"/>
    <w:rsid w:val="00D4677F"/>
    <w:rsid w:val="00D46887"/>
    <w:rsid w:val="00D539D4"/>
    <w:rsid w:val="00D67E25"/>
    <w:rsid w:val="00D67EF7"/>
    <w:rsid w:val="00D93D16"/>
    <w:rsid w:val="00D97AC5"/>
    <w:rsid w:val="00DA0402"/>
    <w:rsid w:val="00DB7840"/>
    <w:rsid w:val="00DD07F1"/>
    <w:rsid w:val="00DD1611"/>
    <w:rsid w:val="00DD2C57"/>
    <w:rsid w:val="00DD422F"/>
    <w:rsid w:val="00DD75A5"/>
    <w:rsid w:val="00DE132E"/>
    <w:rsid w:val="00DE3D91"/>
    <w:rsid w:val="00DF2152"/>
    <w:rsid w:val="00DF5866"/>
    <w:rsid w:val="00E10409"/>
    <w:rsid w:val="00E170CD"/>
    <w:rsid w:val="00E17161"/>
    <w:rsid w:val="00E26381"/>
    <w:rsid w:val="00E410BE"/>
    <w:rsid w:val="00E43950"/>
    <w:rsid w:val="00E45F05"/>
    <w:rsid w:val="00E52CD4"/>
    <w:rsid w:val="00E54DDE"/>
    <w:rsid w:val="00E5659D"/>
    <w:rsid w:val="00E70909"/>
    <w:rsid w:val="00E718D2"/>
    <w:rsid w:val="00E7304F"/>
    <w:rsid w:val="00E758CB"/>
    <w:rsid w:val="00E81930"/>
    <w:rsid w:val="00E819DA"/>
    <w:rsid w:val="00E9013A"/>
    <w:rsid w:val="00E92CBB"/>
    <w:rsid w:val="00EA2ECD"/>
    <w:rsid w:val="00EB145D"/>
    <w:rsid w:val="00EB4F43"/>
    <w:rsid w:val="00EB5DB5"/>
    <w:rsid w:val="00EC1D20"/>
    <w:rsid w:val="00EC3186"/>
    <w:rsid w:val="00ED08B2"/>
    <w:rsid w:val="00ED49D1"/>
    <w:rsid w:val="00EE673E"/>
    <w:rsid w:val="00EF08ED"/>
    <w:rsid w:val="00EF3143"/>
    <w:rsid w:val="00EF7D3E"/>
    <w:rsid w:val="00F172DC"/>
    <w:rsid w:val="00F26E86"/>
    <w:rsid w:val="00F3575E"/>
    <w:rsid w:val="00F42671"/>
    <w:rsid w:val="00F44131"/>
    <w:rsid w:val="00F462A6"/>
    <w:rsid w:val="00F472B2"/>
    <w:rsid w:val="00F528AB"/>
    <w:rsid w:val="00F53C6D"/>
    <w:rsid w:val="00F5557B"/>
    <w:rsid w:val="00F56B91"/>
    <w:rsid w:val="00F62139"/>
    <w:rsid w:val="00F67298"/>
    <w:rsid w:val="00F77701"/>
    <w:rsid w:val="00F85079"/>
    <w:rsid w:val="00F93502"/>
    <w:rsid w:val="00FC0173"/>
    <w:rsid w:val="00FC01CE"/>
    <w:rsid w:val="00FC4F5A"/>
    <w:rsid w:val="00FD228C"/>
    <w:rsid w:val="00FD4035"/>
    <w:rsid w:val="00FE092D"/>
    <w:rsid w:val="00FE18A8"/>
    <w:rsid w:val="00FE3940"/>
    <w:rsid w:val="00FE4AAB"/>
    <w:rsid w:val="00FE6309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BCA1C49"/>
  <w15:docId w15:val="{A1144AF6-6E3E-4DC3-8F5E-90776A20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8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409"/>
    <w:pPr>
      <w:keepNext/>
      <w:numPr>
        <w:numId w:val="5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0"/>
    </w:pPr>
    <w:rPr>
      <w:rFonts w:eastAsia="Arial" w:cs="Arial"/>
      <w:bCs/>
      <w:color w:val="7030A0"/>
      <w:kern w:val="32"/>
      <w:sz w:val="52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409"/>
    <w:pPr>
      <w:overflowPunct/>
      <w:autoSpaceDE/>
      <w:autoSpaceDN/>
      <w:adjustRightInd/>
      <w:ind w:left="113" w:right="403"/>
      <w:jc w:val="both"/>
      <w:textAlignment w:val="auto"/>
      <w:outlineLvl w:val="1"/>
    </w:pPr>
    <w:rPr>
      <w:rFonts w:eastAsia="Arial" w:cs="Arial"/>
      <w:b/>
      <w:color w:val="7030A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409"/>
    <w:pPr>
      <w:keepNext/>
      <w:overflowPunct/>
      <w:autoSpaceDE/>
      <w:autoSpaceDN/>
      <w:adjustRightInd/>
      <w:spacing w:before="240" w:after="60"/>
      <w:ind w:left="142" w:right="403"/>
      <w:textAlignment w:val="auto"/>
      <w:outlineLvl w:val="2"/>
    </w:pPr>
    <w:rPr>
      <w:rFonts w:eastAsiaTheme="majorEastAsia" w:cs="Arial"/>
      <w:bCs/>
      <w:color w:val="7030A0"/>
      <w:spacing w:val="-5"/>
      <w:sz w:val="32"/>
      <w:szCs w:val="3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409"/>
    <w:pPr>
      <w:keepNext/>
      <w:numPr>
        <w:ilvl w:val="3"/>
        <w:numId w:val="4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09"/>
    <w:pPr>
      <w:numPr>
        <w:ilvl w:val="4"/>
        <w:numId w:val="4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10409"/>
    <w:pPr>
      <w:numPr>
        <w:ilvl w:val="5"/>
        <w:numId w:val="4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5"/>
    </w:pPr>
    <w:rPr>
      <w:rFonts w:eastAsia="Arial" w:cs="Arial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0409"/>
    <w:pPr>
      <w:numPr>
        <w:ilvl w:val="6"/>
        <w:numId w:val="4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09"/>
    <w:pPr>
      <w:numPr>
        <w:ilvl w:val="7"/>
        <w:numId w:val="4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09"/>
    <w:pPr>
      <w:numPr>
        <w:ilvl w:val="8"/>
        <w:numId w:val="4"/>
      </w:numPr>
      <w:overflowPunct/>
      <w:autoSpaceDE/>
      <w:autoSpaceDN/>
      <w:adjustRightInd/>
      <w:spacing w:before="240" w:after="60"/>
      <w:ind w:right="403"/>
      <w:jc w:val="both"/>
      <w:textAlignment w:val="auto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E7D89"/>
    <w:pPr>
      <w:tabs>
        <w:tab w:val="left" w:pos="680"/>
      </w:tabs>
      <w:ind w:left="709"/>
      <w:jc w:val="both"/>
    </w:pPr>
    <w:rPr>
      <w:b/>
    </w:rPr>
  </w:style>
  <w:style w:type="paragraph" w:styleId="BodyTextIndent2">
    <w:name w:val="Body Text Indent 2"/>
    <w:basedOn w:val="Normal"/>
    <w:rsid w:val="008E7D89"/>
    <w:pPr>
      <w:ind w:left="709" w:hanging="709"/>
      <w:jc w:val="both"/>
    </w:pPr>
  </w:style>
  <w:style w:type="paragraph" w:styleId="Header">
    <w:name w:val="header"/>
    <w:basedOn w:val="Normal"/>
    <w:link w:val="HeaderChar"/>
    <w:uiPriority w:val="99"/>
    <w:rsid w:val="008E7D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7D8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8E7D89"/>
    <w:pPr>
      <w:overflowPunct/>
      <w:autoSpaceDE/>
      <w:autoSpaceDN/>
      <w:adjustRightInd/>
      <w:ind w:right="724"/>
      <w:textAlignment w:val="auto"/>
    </w:pPr>
    <w:rPr>
      <w:b/>
      <w:sz w:val="22"/>
    </w:rPr>
  </w:style>
  <w:style w:type="paragraph" w:styleId="BodyText">
    <w:name w:val="Body Text"/>
    <w:basedOn w:val="Normal"/>
    <w:rsid w:val="008E7D89"/>
    <w:pPr>
      <w:pBdr>
        <w:bottom w:val="single" w:sz="12" w:space="1" w:color="auto"/>
      </w:pBdr>
      <w:jc w:val="both"/>
    </w:pPr>
    <w:rPr>
      <w:b/>
      <w:bCs/>
    </w:rPr>
  </w:style>
  <w:style w:type="paragraph" w:styleId="BodyTextIndent">
    <w:name w:val="Body Text Indent"/>
    <w:basedOn w:val="Normal"/>
    <w:rsid w:val="008E7D89"/>
    <w:pPr>
      <w:ind w:left="720"/>
      <w:jc w:val="both"/>
    </w:pPr>
    <w:rPr>
      <w:rFonts w:cs="Arial"/>
    </w:rPr>
  </w:style>
  <w:style w:type="paragraph" w:styleId="BodyTextIndent3">
    <w:name w:val="Body Text Indent 3"/>
    <w:basedOn w:val="Normal"/>
    <w:rsid w:val="008E7D89"/>
    <w:pPr>
      <w:ind w:left="720"/>
    </w:pPr>
  </w:style>
  <w:style w:type="paragraph" w:styleId="ListParagraph">
    <w:name w:val="List Paragraph"/>
    <w:basedOn w:val="Normal"/>
    <w:uiPriority w:val="34"/>
    <w:qFormat/>
    <w:rsid w:val="008B1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594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9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01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0409"/>
    <w:rPr>
      <w:rFonts w:ascii="Arial" w:eastAsia="Arial" w:hAnsi="Arial" w:cs="Arial"/>
      <w:bCs/>
      <w:color w:val="7030A0"/>
      <w:kern w:val="32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10409"/>
    <w:rPr>
      <w:rFonts w:ascii="Arial" w:eastAsia="Arial" w:hAnsi="Arial" w:cs="Arial"/>
      <w:b/>
      <w:color w:val="7030A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10409"/>
    <w:rPr>
      <w:rFonts w:ascii="Arial" w:eastAsiaTheme="majorEastAsia" w:hAnsi="Arial" w:cs="Arial"/>
      <w:bCs/>
      <w:color w:val="7030A0"/>
      <w:spacing w:val="-5"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409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0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10409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10409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09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09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10409"/>
  </w:style>
  <w:style w:type="character" w:styleId="CommentReference">
    <w:name w:val="annotation reference"/>
    <w:basedOn w:val="DefaultParagraphFont"/>
    <w:uiPriority w:val="99"/>
    <w:semiHidden/>
    <w:unhideWhenUsed/>
    <w:rsid w:val="00E1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409"/>
    <w:pPr>
      <w:overflowPunct/>
      <w:autoSpaceDE/>
      <w:autoSpaceDN/>
      <w:adjustRightInd/>
      <w:ind w:left="113" w:right="403"/>
      <w:jc w:val="both"/>
      <w:textAlignment w:val="auto"/>
    </w:pPr>
    <w:rPr>
      <w:rFonts w:eastAsia="Arial" w:cs="Arial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409"/>
    <w:rPr>
      <w:rFonts w:ascii="Arial" w:eastAsia="Arial" w:hAnsi="Arial"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409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E104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040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10409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10409"/>
    <w:pPr>
      <w:overflowPunct/>
      <w:autoSpaceDE/>
      <w:autoSpaceDN/>
      <w:adjustRightInd/>
      <w:ind w:left="113" w:right="403"/>
      <w:jc w:val="both"/>
      <w:textAlignment w:val="auto"/>
    </w:pPr>
    <w:rPr>
      <w:rFonts w:eastAsia="Arial" w:cs="Arial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0409"/>
    <w:rPr>
      <w:rFonts w:ascii="Arial" w:eastAsia="Arial" w:hAnsi="Arial" w:cs="Arial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040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1040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10409"/>
    <w:rPr>
      <w:lang w:val="en-US" w:eastAsia="en-US"/>
    </w:rPr>
  </w:style>
  <w:style w:type="paragraph" w:styleId="Subtitle">
    <w:name w:val="Subtitle"/>
    <w:basedOn w:val="Normal"/>
    <w:link w:val="SubtitleChar"/>
    <w:qFormat/>
    <w:rsid w:val="00E10409"/>
    <w:pPr>
      <w:overflowPunct/>
      <w:autoSpaceDE/>
      <w:autoSpaceDN/>
      <w:adjustRightInd/>
      <w:ind w:left="113" w:right="403"/>
      <w:jc w:val="both"/>
      <w:textAlignment w:val="auto"/>
    </w:pPr>
    <w:rPr>
      <w:rFonts w:eastAsia="Arial" w:cs="Arial"/>
      <w:b/>
      <w:bCs/>
      <w:caps/>
      <w:color w:val="193978"/>
      <w:szCs w:val="24"/>
    </w:rPr>
  </w:style>
  <w:style w:type="character" w:customStyle="1" w:styleId="SubtitleChar">
    <w:name w:val="Subtitle Char"/>
    <w:basedOn w:val="DefaultParagraphFont"/>
    <w:link w:val="Subtitle"/>
    <w:rsid w:val="00E10409"/>
    <w:rPr>
      <w:rFonts w:ascii="Arial" w:eastAsia="Arial" w:hAnsi="Arial" w:cs="Arial"/>
      <w:b/>
      <w:bCs/>
      <w:caps/>
      <w:color w:val="193978"/>
      <w:sz w:val="24"/>
      <w:szCs w:val="24"/>
    </w:rPr>
  </w:style>
  <w:style w:type="table" w:styleId="TableGrid">
    <w:name w:val="Table Grid"/>
    <w:basedOn w:val="TableNormal"/>
    <w:uiPriority w:val="59"/>
    <w:rsid w:val="00E1040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10409"/>
    <w:pPr>
      <w:overflowPunct/>
      <w:autoSpaceDE/>
      <w:autoSpaceDN/>
      <w:adjustRightInd/>
      <w:ind w:left="113" w:right="403"/>
      <w:jc w:val="both"/>
      <w:textAlignment w:val="auto"/>
    </w:pPr>
    <w:rPr>
      <w:rFonts w:ascii="Tahoma" w:eastAsia="Arial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0409"/>
    <w:rPr>
      <w:rFonts w:ascii="Tahoma" w:eastAsia="Arial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E10409"/>
    <w:rPr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040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ind w:left="113" w:right="403"/>
      <w:contextualSpacing/>
      <w:jc w:val="both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10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10409"/>
    <w:rPr>
      <w:rFonts w:ascii="Arial" w:hAnsi="Arial"/>
      <w:bCs/>
      <w:smallCaps/>
      <w:spacing w:val="5"/>
      <w:sz w:val="52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E10409"/>
    <w:pPr>
      <w:keepLines/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10409"/>
    <w:pPr>
      <w:overflowPunct/>
      <w:autoSpaceDE/>
      <w:autoSpaceDN/>
      <w:adjustRightInd/>
      <w:spacing w:after="105"/>
      <w:textAlignment w:val="auto"/>
    </w:pPr>
    <w:rPr>
      <w:rFonts w:eastAsia="Arial" w:cs="Arial"/>
      <w:b/>
      <w:color w:val="7030A0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10409"/>
    <w:pPr>
      <w:tabs>
        <w:tab w:val="right" w:leader="dot" w:pos="9777"/>
      </w:tabs>
      <w:overflowPunct/>
      <w:autoSpaceDE/>
      <w:autoSpaceDN/>
      <w:adjustRightInd/>
      <w:spacing w:after="100"/>
      <w:ind w:left="240" w:right="403"/>
      <w:jc w:val="both"/>
      <w:textAlignment w:val="auto"/>
    </w:pPr>
    <w:rPr>
      <w:rFonts w:eastAsia="Arial" w:cs="Arial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10409"/>
    <w:pPr>
      <w:overflowPunct/>
      <w:autoSpaceDE/>
      <w:autoSpaceDN/>
      <w:adjustRightInd/>
      <w:spacing w:after="100"/>
      <w:ind w:left="480" w:right="403"/>
      <w:jc w:val="both"/>
      <w:textAlignment w:val="auto"/>
    </w:pPr>
    <w:rPr>
      <w:rFonts w:eastAsia="Arial" w:cs="Arial"/>
      <w:szCs w:val="24"/>
      <w:lang w:val="en-US" w:eastAsia="en-US"/>
    </w:rPr>
  </w:style>
  <w:style w:type="table" w:styleId="MediumGrid1-Accent4">
    <w:name w:val="Medium Grid 1 Accent 4"/>
    <w:basedOn w:val="TableNormal"/>
    <w:uiPriority w:val="67"/>
    <w:rsid w:val="00E10409"/>
    <w:rPr>
      <w:rFonts w:ascii="Arial" w:eastAsiaTheme="minorHAnsi" w:hAnsi="Arial" w:cs="Arial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NoSpacing">
    <w:name w:val="No Spacing"/>
    <w:uiPriority w:val="1"/>
    <w:qFormat/>
    <w:rsid w:val="00E10409"/>
    <w:pPr>
      <w:ind w:left="113" w:right="403"/>
      <w:jc w:val="both"/>
    </w:pPr>
    <w:rPr>
      <w:rFonts w:ascii="Arial" w:eastAsia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803BF"/>
    <w:pPr>
      <w:overflowPunct/>
      <w:autoSpaceDE/>
      <w:autoSpaceDN/>
      <w:adjustRightInd/>
      <w:spacing w:after="150"/>
      <w:textAlignment w:val="auto"/>
    </w:pPr>
    <w:rPr>
      <w:rFonts w:ascii="Roboto" w:hAnsi="Robo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prove-right-to-wor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view-driving-licence" TargetMode="External"/><Relationship Id="rId17" Type="http://schemas.openxmlformats.org/officeDocument/2006/relationships/hyperlink" Target="https://ico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\\ntcarmcc\systems\Apps\CivicaAPP\LIVE\Masters\ccc-logo-blue-web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changes-for-taxi-private-hire-or-scrap-metal-licence-applications-from-april-2022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rmarthenshire.gov.wales/home/council-democracy/data-protection/privacy-notices/licen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0B27F37A6AB4D88EADFCB5005D488" ma:contentTypeVersion="16" ma:contentTypeDescription="Create a new document." ma:contentTypeScope="" ma:versionID="0ebf5f144db5faa1b550a1a968262df5">
  <xsd:schema xmlns:xsd="http://www.w3.org/2001/XMLSchema" xmlns:xs="http://www.w3.org/2001/XMLSchema" xmlns:p="http://schemas.microsoft.com/office/2006/metadata/properties" xmlns:ns2="5262a418-2b75-422a-868a-7de5feee3f32" xmlns:ns3="fc9ecad6-d004-4a24-bf57-6f007466b59f" targetNamespace="http://schemas.microsoft.com/office/2006/metadata/properties" ma:root="true" ma:fieldsID="40a3f1afba9990407c6efe09a4aa0538" ns2:_="" ns3:_="">
    <xsd:import namespace="5262a418-2b75-422a-868a-7de5feee3f32"/>
    <xsd:import namespace="fc9ecad6-d004-4a24-bf57-6f007466b5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a418-2b75-422a-868a-7de5feee3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fd2db-247e-471c-a736-68b219050723}" ma:internalName="TaxCatchAll" ma:showField="CatchAllData" ma:web="5262a418-2b75-422a-868a-7de5feee3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cad6-d004-4a24-bf57-6f007466b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2a418-2b75-422a-868a-7de5feee3f32" xsi:nil="true"/>
    <lcf76f155ced4ddcb4097134ff3c332f xmlns="fc9ecad6-d004-4a24-bf57-6f007466b5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8994E-B4D0-4CBA-80E6-423D1A839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2a418-2b75-422a-868a-7de5feee3f32"/>
    <ds:schemaRef ds:uri="fc9ecad6-d004-4a24-bf57-6f007466b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4B175-118A-40C6-ACE5-217D90F5A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44612-F12D-42EA-A76A-EF1381C91E8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5262a418-2b75-422a-868a-7de5feee3f32"/>
    <ds:schemaRef ds:uri="http://purl.org/dc/dcmitype/"/>
    <ds:schemaRef ds:uri="fc9ecad6-d004-4a24-bf57-6f007466b59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3157</Words>
  <Characters>19338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application must be completed and returned to:</vt:lpstr>
    </vt:vector>
  </TitlesOfParts>
  <Company>Gateway 2000</Company>
  <LinksUpToDate>false</LinksUpToDate>
  <CharactersWithSpaces>22451</CharactersWithSpaces>
  <SharedDoc>false</SharedDoc>
  <HLinks>
    <vt:vector size="36" baseType="variant">
      <vt:variant>
        <vt:i4>7012411</vt:i4>
      </vt:variant>
      <vt:variant>
        <vt:i4>39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  <vt:variant>
        <vt:i4>7012411</vt:i4>
      </vt:variant>
      <vt:variant>
        <vt:i4>36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  <vt:variant>
        <vt:i4>5111890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https://www.gov.uk/guidance/changes-for-taxi-private-hire-or-scrap-metal-licence-applications-from-april-2022</vt:lpwstr>
      </vt:variant>
      <vt:variant>
        <vt:lpwstr/>
      </vt:variant>
      <vt:variant>
        <vt:i4>6357036</vt:i4>
      </vt:variant>
      <vt:variant>
        <vt:i4>30</vt:i4>
      </vt:variant>
      <vt:variant>
        <vt:i4>0</vt:i4>
      </vt:variant>
      <vt:variant>
        <vt:i4>5</vt:i4>
      </vt:variant>
      <vt:variant>
        <vt:lpwstr>http://www.carmarthenshire.gov.wales/home/council-democracy/data-protection/privacy-notices/licensing/</vt:lpwstr>
      </vt:variant>
      <vt:variant>
        <vt:lpwstr/>
      </vt:variant>
      <vt:variant>
        <vt:i4>2359396</vt:i4>
      </vt:variant>
      <vt:variant>
        <vt:i4>27</vt:i4>
      </vt:variant>
      <vt:variant>
        <vt:i4>0</vt:i4>
      </vt:variant>
      <vt:variant>
        <vt:i4>5</vt:i4>
      </vt:variant>
      <vt:variant>
        <vt:lpwstr>https://www.gov.uk/prove-right-to-work</vt:lpwstr>
      </vt:variant>
      <vt:variant>
        <vt:lpwstr/>
      </vt:variant>
      <vt:variant>
        <vt:i4>7602295</vt:i4>
      </vt:variant>
      <vt:variant>
        <vt:i4>24</vt:i4>
      </vt:variant>
      <vt:variant>
        <vt:i4>0</vt:i4>
      </vt:variant>
      <vt:variant>
        <vt:i4>5</vt:i4>
      </vt:variant>
      <vt:variant>
        <vt:lpwstr>https://www.gov.uk/view-driving-licence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application must be completed and returned to:</dc:title>
  <dc:subject/>
  <dc:creator>Gateway 2000 Licensed User</dc:creator>
  <cp:keywords/>
  <cp:lastModifiedBy>Justin Power</cp:lastModifiedBy>
  <cp:revision>4</cp:revision>
  <cp:lastPrinted>2026-03-05T11:18:00Z</cp:lastPrinted>
  <dcterms:created xsi:type="dcterms:W3CDTF">2026-06-15T12:16:00Z</dcterms:created>
  <dcterms:modified xsi:type="dcterms:W3CDTF">2026-06-15T13:01:00Z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0x01010066B0B27F37A6AB4D88EADFCB5005D488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